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69E0" w:rsidRPr="008A69E0" w:rsidRDefault="008A69E0" w:rsidP="008A69E0">
      <w:pPr>
        <w:jc w:val="center"/>
        <w:divId w:val="749351513"/>
        <w:rPr>
          <w:rFonts w:ascii="Arial" w:hAnsi="Arial" w:cs="Arial"/>
          <w:b/>
          <w:bCs/>
          <w:color w:val="000000"/>
          <w:sz w:val="27"/>
          <w:szCs w:val="27"/>
          <w:u w:val="single"/>
        </w:rPr>
      </w:pPr>
      <w:r w:rsidRPr="008A69E0">
        <w:rPr>
          <w:rFonts w:ascii="Arial" w:hAnsi="Arial" w:cs="Arial"/>
          <w:b/>
          <w:bCs/>
          <w:color w:val="000000"/>
          <w:sz w:val="28"/>
          <w:szCs w:val="27"/>
          <w:u w:val="single"/>
        </w:rPr>
        <w:t>ПРОФОБУЧЕНИЕ.РФ</w:t>
      </w:r>
    </w:p>
    <w:p w:rsidR="00B57F7F" w:rsidRPr="00E66388" w:rsidRDefault="00B57F7F" w:rsidP="00892BEF">
      <w:pPr>
        <w:jc w:val="center"/>
        <w:divId w:val="749351513"/>
        <w:rPr>
          <w:rFonts w:ascii="Arial" w:hAnsi="Arial" w:cs="Arial"/>
          <w:b/>
          <w:bCs/>
          <w:i/>
          <w:iCs/>
          <w:color w:val="000000"/>
          <w:sz w:val="32"/>
          <w:szCs w:val="28"/>
        </w:rPr>
      </w:pPr>
      <w:r w:rsidRPr="00E66388">
        <w:rPr>
          <w:rFonts w:ascii="Arial" w:hAnsi="Arial" w:cs="Arial"/>
          <w:b/>
          <w:bCs/>
          <w:i/>
          <w:iCs/>
          <w:color w:val="000000"/>
          <w:sz w:val="32"/>
          <w:szCs w:val="28"/>
        </w:rPr>
        <w:t>ЧОУ У</w:t>
      </w:r>
      <w:r w:rsidR="00FD66F6" w:rsidRPr="00E66388">
        <w:rPr>
          <w:rFonts w:ascii="Arial" w:hAnsi="Arial" w:cs="Arial"/>
          <w:b/>
          <w:bCs/>
          <w:i/>
          <w:iCs/>
          <w:color w:val="000000"/>
          <w:sz w:val="32"/>
          <w:szCs w:val="28"/>
        </w:rPr>
        <w:t xml:space="preserve">чебный </w:t>
      </w:r>
      <w:r w:rsidRPr="00E66388">
        <w:rPr>
          <w:rFonts w:ascii="Arial" w:hAnsi="Arial" w:cs="Arial"/>
          <w:b/>
          <w:bCs/>
          <w:i/>
          <w:iCs/>
          <w:color w:val="000000"/>
          <w:sz w:val="32"/>
          <w:szCs w:val="28"/>
        </w:rPr>
        <w:t>Ц</w:t>
      </w:r>
      <w:r w:rsidR="00FD66F6" w:rsidRPr="00E66388">
        <w:rPr>
          <w:rFonts w:ascii="Arial" w:hAnsi="Arial" w:cs="Arial"/>
          <w:b/>
          <w:bCs/>
          <w:i/>
          <w:iCs/>
          <w:color w:val="000000"/>
          <w:sz w:val="32"/>
          <w:szCs w:val="28"/>
        </w:rPr>
        <w:t>ентр</w:t>
      </w:r>
      <w:r w:rsidRPr="00E66388">
        <w:rPr>
          <w:rFonts w:ascii="Arial" w:hAnsi="Arial" w:cs="Arial"/>
          <w:b/>
          <w:bCs/>
          <w:i/>
          <w:iCs/>
          <w:color w:val="000000"/>
          <w:sz w:val="32"/>
          <w:szCs w:val="28"/>
        </w:rPr>
        <w:t xml:space="preserve"> "ПРОМСТРОЙ"</w:t>
      </w:r>
    </w:p>
    <w:p w:rsidR="00B57F7F" w:rsidRPr="00E66388" w:rsidRDefault="00B57F7F" w:rsidP="00892BEF">
      <w:pPr>
        <w:jc w:val="center"/>
        <w:divId w:val="749351513"/>
        <w:rPr>
          <w:rFonts w:ascii="Arial" w:hAnsi="Arial" w:cs="Arial"/>
          <w:b/>
          <w:bCs/>
          <w:i/>
          <w:iCs/>
          <w:color w:val="000000"/>
          <w:sz w:val="32"/>
          <w:szCs w:val="40"/>
        </w:rPr>
      </w:pPr>
      <w:r w:rsidRPr="00E66388">
        <w:rPr>
          <w:rFonts w:ascii="Arial" w:hAnsi="Arial" w:cs="Arial"/>
          <w:b/>
          <w:bCs/>
          <w:i/>
          <w:iCs/>
          <w:color w:val="000000"/>
          <w:sz w:val="32"/>
          <w:szCs w:val="40"/>
        </w:rPr>
        <w:t xml:space="preserve">тел. </w:t>
      </w:r>
      <w:r w:rsidR="00FD66F6" w:rsidRPr="00E66388">
        <w:rPr>
          <w:rFonts w:ascii="Arial" w:hAnsi="Arial" w:cs="Arial"/>
          <w:b/>
          <w:bCs/>
          <w:i/>
          <w:iCs/>
          <w:color w:val="000000"/>
          <w:sz w:val="32"/>
          <w:szCs w:val="40"/>
        </w:rPr>
        <w:t xml:space="preserve">(812) 405-99-99,  </w:t>
      </w:r>
      <w:r w:rsidRPr="00E66388">
        <w:rPr>
          <w:rFonts w:ascii="Arial" w:hAnsi="Arial" w:cs="Arial"/>
          <w:b/>
          <w:bCs/>
          <w:i/>
          <w:iCs/>
          <w:color w:val="000000"/>
          <w:sz w:val="32"/>
          <w:szCs w:val="40"/>
        </w:rPr>
        <w:t>498-96-06</w:t>
      </w:r>
      <w:r w:rsidR="00FD66F6" w:rsidRPr="00E66388">
        <w:rPr>
          <w:rFonts w:ascii="Arial" w:hAnsi="Arial" w:cs="Arial"/>
          <w:b/>
          <w:bCs/>
          <w:i/>
          <w:iCs/>
          <w:color w:val="000000"/>
          <w:sz w:val="32"/>
          <w:szCs w:val="40"/>
        </w:rPr>
        <w:t>,  951-73-20</w:t>
      </w:r>
    </w:p>
    <w:p w:rsidR="00B57F7F" w:rsidRPr="00E66388" w:rsidRDefault="00B57F7F" w:rsidP="00892BEF">
      <w:pPr>
        <w:jc w:val="center"/>
        <w:divId w:val="749351513"/>
        <w:rPr>
          <w:rFonts w:ascii="Arial" w:hAnsi="Arial" w:cs="Arial"/>
          <w:b/>
          <w:bCs/>
          <w:color w:val="000000"/>
          <w:sz w:val="20"/>
          <w:szCs w:val="26"/>
        </w:rPr>
      </w:pPr>
      <w:r w:rsidRPr="00E66388">
        <w:rPr>
          <w:rFonts w:ascii="Arial" w:hAnsi="Arial" w:cs="Arial"/>
          <w:b/>
          <w:bCs/>
          <w:color w:val="000000"/>
          <w:sz w:val="20"/>
          <w:szCs w:val="26"/>
        </w:rPr>
        <w:t xml:space="preserve">Экзаменационные билеты (тесты) по разделу Г.1 «Требования к порядку работы в электроустановках потребителей» для </w:t>
      </w:r>
      <w:r w:rsidRPr="00E66388">
        <w:rPr>
          <w:rFonts w:ascii="Arial" w:hAnsi="Arial" w:cs="Arial"/>
          <w:b/>
          <w:bCs/>
          <w:color w:val="000000"/>
          <w:sz w:val="20"/>
          <w:szCs w:val="26"/>
          <w:lang w:val="en-US"/>
        </w:rPr>
        <w:t>III</w:t>
      </w:r>
      <w:r w:rsidRPr="00E66388">
        <w:rPr>
          <w:rFonts w:ascii="Arial" w:hAnsi="Arial" w:cs="Arial"/>
          <w:b/>
          <w:bCs/>
          <w:color w:val="000000"/>
          <w:sz w:val="20"/>
          <w:szCs w:val="26"/>
        </w:rPr>
        <w:t xml:space="preserve">, </w:t>
      </w:r>
      <w:r w:rsidRPr="00E66388">
        <w:rPr>
          <w:rFonts w:ascii="Arial" w:hAnsi="Arial" w:cs="Arial"/>
          <w:b/>
          <w:bCs/>
          <w:color w:val="000000"/>
          <w:sz w:val="20"/>
          <w:szCs w:val="26"/>
          <w:lang w:val="en-US"/>
        </w:rPr>
        <w:t>IV</w:t>
      </w:r>
      <w:r w:rsidRPr="00E66388">
        <w:rPr>
          <w:rFonts w:ascii="Arial" w:hAnsi="Arial" w:cs="Arial"/>
          <w:b/>
          <w:bCs/>
          <w:color w:val="000000"/>
          <w:sz w:val="20"/>
          <w:szCs w:val="26"/>
        </w:rPr>
        <w:t xml:space="preserve">, </w:t>
      </w:r>
      <w:r w:rsidRPr="00E66388">
        <w:rPr>
          <w:rFonts w:ascii="Arial" w:hAnsi="Arial" w:cs="Arial"/>
          <w:b/>
          <w:bCs/>
          <w:color w:val="000000"/>
          <w:sz w:val="20"/>
          <w:szCs w:val="26"/>
          <w:lang w:val="en-US"/>
        </w:rPr>
        <w:t>V</w:t>
      </w:r>
      <w:r w:rsidRPr="00E66388">
        <w:rPr>
          <w:rFonts w:ascii="Arial" w:hAnsi="Arial" w:cs="Arial"/>
          <w:b/>
          <w:bCs/>
          <w:color w:val="000000"/>
          <w:sz w:val="20"/>
          <w:szCs w:val="26"/>
        </w:rPr>
        <w:t xml:space="preserve"> гр.</w:t>
      </w:r>
    </w:p>
    <w:p w:rsidR="00B57F7F" w:rsidRPr="00E66388" w:rsidRDefault="00B57F7F" w:rsidP="00892BEF">
      <w:pPr>
        <w:jc w:val="both"/>
        <w:divId w:val="749351513"/>
        <w:rPr>
          <w:rFonts w:ascii="Arial" w:hAnsi="Arial" w:cs="Arial"/>
          <w:b/>
          <w:bCs/>
          <w:color w:val="000000"/>
          <w:sz w:val="20"/>
          <w:szCs w:val="27"/>
        </w:rPr>
      </w:pPr>
    </w:p>
    <w:p w:rsidR="00B57F7F" w:rsidRPr="00FD66F6" w:rsidRDefault="00B57F7F" w:rsidP="006B3C30">
      <w:pPr>
        <w:jc w:val="center"/>
        <w:divId w:val="749351513"/>
        <w:rPr>
          <w:rFonts w:ascii="Arial" w:hAnsi="Arial" w:cs="Arial"/>
          <w:b/>
          <w:bCs/>
          <w:i/>
          <w:color w:val="0000FF"/>
          <w:sz w:val="36"/>
          <w:u w:val="single"/>
        </w:rPr>
      </w:pPr>
      <w:r w:rsidRPr="00E66388">
        <w:rPr>
          <w:rFonts w:ascii="Arial" w:hAnsi="Arial" w:cs="Arial"/>
          <w:b/>
          <w:bCs/>
          <w:i/>
          <w:color w:val="008000"/>
          <w:sz w:val="32"/>
          <w:u w:val="single"/>
        </w:rPr>
        <w:t>Зеленым</w:t>
      </w:r>
      <w:r w:rsidRPr="00E66388">
        <w:rPr>
          <w:rFonts w:ascii="Arial" w:hAnsi="Arial" w:cs="Arial"/>
          <w:b/>
          <w:bCs/>
          <w:i/>
          <w:color w:val="0000FF"/>
          <w:sz w:val="32"/>
          <w:u w:val="single"/>
        </w:rPr>
        <w:t xml:space="preserve"> </w:t>
      </w:r>
      <w:r w:rsidRPr="00E66388">
        <w:rPr>
          <w:rFonts w:ascii="Arial" w:hAnsi="Arial" w:cs="Arial"/>
          <w:b/>
          <w:bCs/>
          <w:i/>
          <w:color w:val="0000FF"/>
          <w:sz w:val="28"/>
          <w:u w:val="single"/>
        </w:rPr>
        <w:t>отмечен правильный вариант ответа</w:t>
      </w:r>
    </w:p>
    <w:p w:rsidR="00B57F7F" w:rsidRPr="00FD66F6" w:rsidRDefault="00B57F7F" w:rsidP="00892BEF">
      <w:pPr>
        <w:jc w:val="both"/>
        <w:divId w:val="749351513"/>
        <w:rPr>
          <w:rFonts w:ascii="Arial" w:hAnsi="Arial" w:cs="Arial"/>
          <w:b/>
          <w:bCs/>
          <w:color w:val="000000"/>
          <w:sz w:val="27"/>
          <w:szCs w:val="27"/>
        </w:rPr>
      </w:pPr>
    </w:p>
    <w:p w:rsidR="00B57F7F" w:rsidRPr="00FD66F6" w:rsidRDefault="00B57F7F" w:rsidP="006F35B6">
      <w:pPr>
        <w:jc w:val="both"/>
        <w:divId w:val="749351513"/>
        <w:rPr>
          <w:rFonts w:ascii="Arial" w:hAnsi="Arial" w:cs="Arial"/>
          <w:b/>
          <w:bCs/>
          <w:color w:val="000000"/>
          <w:sz w:val="27"/>
          <w:szCs w:val="27"/>
        </w:rPr>
      </w:pPr>
      <w:r w:rsidRPr="00FD66F6">
        <w:rPr>
          <w:rFonts w:ascii="Arial" w:hAnsi="Arial" w:cs="Arial"/>
          <w:b/>
          <w:bCs/>
          <w:color w:val="000000"/>
          <w:sz w:val="27"/>
          <w:szCs w:val="27"/>
        </w:rPr>
        <w:t>Г.1.1. Эксплуатация электроустановок</w:t>
      </w:r>
    </w:p>
    <w:p w:rsidR="00B57F7F" w:rsidRPr="00FD66F6" w:rsidRDefault="00B57F7F" w:rsidP="00892BEF">
      <w:pPr>
        <w:tabs>
          <w:tab w:val="left" w:pos="0"/>
        </w:tabs>
        <w:spacing w:before="15" w:after="15"/>
        <w:ind w:right="15"/>
        <w:jc w:val="both"/>
        <w:divId w:val="749351513"/>
        <w:rPr>
          <w:rFonts w:ascii="Arial" w:hAnsi="Arial" w:cs="Arial"/>
          <w:color w:val="000000"/>
        </w:rPr>
      </w:pPr>
    </w:p>
    <w:p w:rsidR="00B57F7F" w:rsidRPr="00FD66F6" w:rsidRDefault="00B57F7F" w:rsidP="006F35B6">
      <w:pPr>
        <w:tabs>
          <w:tab w:val="left" w:pos="0"/>
        </w:tabs>
        <w:spacing w:before="15" w:after="15"/>
        <w:ind w:right="15"/>
        <w:jc w:val="both"/>
        <w:divId w:val="749351513"/>
        <w:rPr>
          <w:rFonts w:ascii="Arial" w:hAnsi="Arial" w:cs="Arial"/>
          <w:b/>
          <w:bCs/>
          <w:color w:val="000000"/>
          <w:shd w:val="clear" w:color="auto" w:fill="FFFFFF"/>
        </w:rPr>
      </w:pPr>
      <w:r w:rsidRPr="00FD66F6">
        <w:rPr>
          <w:rStyle w:val="a3"/>
          <w:rFonts w:ascii="Arial" w:hAnsi="Arial" w:cs="Arial"/>
          <w:color w:val="000000"/>
          <w:shd w:val="clear" w:color="auto" w:fill="FFFFFF"/>
        </w:rPr>
        <w:t xml:space="preserve">1. Что понимается под потребителями электрической энергии? </w:t>
      </w:r>
    </w:p>
    <w:p w:rsidR="00B57F7F" w:rsidRPr="00FD66F6" w:rsidRDefault="00B57F7F" w:rsidP="0011339D">
      <w:pPr>
        <w:pStyle w:val="a6"/>
        <w:numPr>
          <w:ilvl w:val="0"/>
          <w:numId w:val="1"/>
        </w:numPr>
        <w:tabs>
          <w:tab w:val="left" w:pos="0"/>
        </w:tabs>
        <w:spacing w:before="90" w:after="90"/>
        <w:ind w:left="714" w:hanging="357"/>
        <w:jc w:val="both"/>
        <w:divId w:val="749351446"/>
        <w:rPr>
          <w:rFonts w:ascii="Arial" w:hAnsi="Arial" w:cs="Arial"/>
          <w:color w:val="008000"/>
        </w:rPr>
      </w:pPr>
      <w:r w:rsidRPr="00FD66F6">
        <w:rPr>
          <w:rFonts w:ascii="Arial" w:hAnsi="Arial" w:cs="Arial"/>
          <w:color w:val="008000"/>
        </w:rPr>
        <w:t>Организации, независимо от форм собственности и организационно-правовых форм, индивидуальные предприниматели.</w:t>
      </w:r>
    </w:p>
    <w:p w:rsidR="00B57F7F" w:rsidRPr="00FD66F6" w:rsidRDefault="00B57F7F" w:rsidP="0011339D">
      <w:pPr>
        <w:pStyle w:val="a6"/>
        <w:numPr>
          <w:ilvl w:val="0"/>
          <w:numId w:val="1"/>
        </w:numPr>
        <w:tabs>
          <w:tab w:val="left" w:pos="0"/>
        </w:tabs>
        <w:spacing w:before="90" w:after="90"/>
        <w:ind w:left="714" w:hanging="357"/>
        <w:jc w:val="both"/>
        <w:divId w:val="749351564"/>
        <w:rPr>
          <w:rFonts w:ascii="Arial" w:hAnsi="Arial" w:cs="Arial"/>
          <w:color w:val="000000"/>
        </w:rPr>
      </w:pPr>
      <w:r w:rsidRPr="00FD66F6">
        <w:rPr>
          <w:rFonts w:ascii="Arial" w:hAnsi="Arial" w:cs="Arial"/>
          <w:color w:val="000000"/>
        </w:rPr>
        <w:t>Технические устройства,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w:t>
      </w:r>
    </w:p>
    <w:p w:rsidR="00B57F7F" w:rsidRPr="00FD66F6" w:rsidRDefault="00B57F7F" w:rsidP="0011339D">
      <w:pPr>
        <w:pStyle w:val="a6"/>
        <w:numPr>
          <w:ilvl w:val="0"/>
          <w:numId w:val="1"/>
        </w:numPr>
        <w:tabs>
          <w:tab w:val="left" w:pos="0"/>
        </w:tabs>
        <w:spacing w:before="90" w:after="90"/>
        <w:ind w:left="714" w:hanging="357"/>
        <w:jc w:val="both"/>
        <w:divId w:val="749351503"/>
        <w:rPr>
          <w:rFonts w:ascii="Arial" w:hAnsi="Arial" w:cs="Arial"/>
          <w:color w:val="000000"/>
        </w:rPr>
      </w:pPr>
      <w:r w:rsidRPr="00FD66F6">
        <w:rPr>
          <w:rFonts w:ascii="Arial" w:hAnsi="Arial" w:cs="Arial"/>
          <w:color w:val="000000"/>
        </w:rPr>
        <w:t>Лица, приобретающие электрическую энергию для собственных бытовых                   и (или) производственных нужд.</w:t>
      </w:r>
    </w:p>
    <w:p w:rsidR="00B57F7F" w:rsidRPr="00FD66F6" w:rsidRDefault="00B57F7F" w:rsidP="00892BEF">
      <w:pPr>
        <w:pStyle w:val="a6"/>
        <w:tabs>
          <w:tab w:val="left" w:pos="0"/>
        </w:tabs>
        <w:spacing w:before="90" w:after="90"/>
        <w:ind w:left="714"/>
        <w:jc w:val="both"/>
        <w:divId w:val="749351503"/>
        <w:rPr>
          <w:rFonts w:ascii="Arial" w:hAnsi="Arial" w:cs="Arial"/>
          <w:b/>
          <w:color w:val="000000"/>
        </w:rPr>
      </w:pPr>
    </w:p>
    <w:p w:rsidR="00B57F7F" w:rsidRPr="00FD66F6" w:rsidRDefault="00B57F7F" w:rsidP="006F35B6">
      <w:pPr>
        <w:tabs>
          <w:tab w:val="left" w:pos="0"/>
        </w:tabs>
        <w:spacing w:before="90" w:after="90"/>
        <w:ind w:right="15"/>
        <w:jc w:val="both"/>
        <w:divId w:val="749351503"/>
        <w:rPr>
          <w:rFonts w:ascii="Arial" w:hAnsi="Arial" w:cs="Arial"/>
          <w:b/>
          <w:bCs/>
          <w:color w:val="000000"/>
          <w:shd w:val="clear" w:color="auto" w:fill="FFFFFF"/>
        </w:rPr>
      </w:pPr>
      <w:r w:rsidRPr="00FD66F6">
        <w:rPr>
          <w:rStyle w:val="a3"/>
          <w:rFonts w:ascii="Arial" w:hAnsi="Arial" w:cs="Arial"/>
          <w:color w:val="000000"/>
          <w:shd w:val="clear" w:color="auto" w:fill="FFFFFF"/>
        </w:rPr>
        <w:t>2. На какие электроустановки распространяются требования Правил устройства электроустановок?</w:t>
      </w:r>
    </w:p>
    <w:p w:rsidR="00B57F7F" w:rsidRPr="00FD66F6" w:rsidRDefault="00B57F7F" w:rsidP="0011339D">
      <w:pPr>
        <w:pStyle w:val="a6"/>
        <w:numPr>
          <w:ilvl w:val="0"/>
          <w:numId w:val="2"/>
        </w:numPr>
        <w:tabs>
          <w:tab w:val="left" w:pos="0"/>
        </w:tabs>
        <w:spacing w:before="90" w:after="90"/>
        <w:ind w:left="714" w:hanging="357"/>
        <w:jc w:val="both"/>
        <w:divId w:val="749351440"/>
        <w:rPr>
          <w:rFonts w:ascii="Arial" w:hAnsi="Arial" w:cs="Arial"/>
          <w:color w:val="000000"/>
        </w:rPr>
      </w:pPr>
      <w:r w:rsidRPr="00FD66F6">
        <w:rPr>
          <w:rFonts w:ascii="Arial" w:hAnsi="Arial" w:cs="Arial"/>
          <w:color w:val="000000"/>
        </w:rPr>
        <w:t>На электроустановки переменного тока напряжением до 380 кВ.</w:t>
      </w:r>
    </w:p>
    <w:p w:rsidR="00B57F7F" w:rsidRPr="00FD66F6" w:rsidRDefault="00B57F7F" w:rsidP="0011339D">
      <w:pPr>
        <w:pStyle w:val="a6"/>
        <w:numPr>
          <w:ilvl w:val="0"/>
          <w:numId w:val="2"/>
        </w:numPr>
        <w:tabs>
          <w:tab w:val="left" w:pos="0"/>
        </w:tabs>
        <w:spacing w:before="90" w:after="90"/>
        <w:ind w:left="714" w:hanging="357"/>
        <w:jc w:val="both"/>
        <w:divId w:val="749351438"/>
        <w:rPr>
          <w:rFonts w:ascii="Arial" w:hAnsi="Arial" w:cs="Arial"/>
          <w:color w:val="008000"/>
        </w:rPr>
      </w:pPr>
      <w:r w:rsidRPr="00FD66F6">
        <w:rPr>
          <w:rFonts w:ascii="Arial" w:hAnsi="Arial" w:cs="Arial"/>
          <w:color w:val="008000"/>
        </w:rPr>
        <w:t>На вновь сооружаемые и реконструируемые электроустановки постоянного                   и переменного тока напряжением до 750 кВ, в том числе на специальные электроустановки.</w:t>
      </w:r>
    </w:p>
    <w:p w:rsidR="00B57F7F" w:rsidRPr="00FD66F6" w:rsidRDefault="00B57F7F" w:rsidP="0011339D">
      <w:pPr>
        <w:pStyle w:val="a6"/>
        <w:numPr>
          <w:ilvl w:val="0"/>
          <w:numId w:val="2"/>
        </w:numPr>
        <w:tabs>
          <w:tab w:val="left" w:pos="0"/>
        </w:tabs>
        <w:spacing w:before="90" w:after="90"/>
        <w:ind w:left="714" w:hanging="357"/>
        <w:jc w:val="both"/>
        <w:divId w:val="749351602"/>
        <w:rPr>
          <w:rFonts w:ascii="Arial" w:hAnsi="Arial" w:cs="Arial"/>
          <w:color w:val="000000"/>
        </w:rPr>
      </w:pPr>
      <w:r w:rsidRPr="00FD66F6">
        <w:rPr>
          <w:rFonts w:ascii="Arial" w:hAnsi="Arial" w:cs="Arial"/>
          <w:color w:val="000000"/>
        </w:rPr>
        <w:t>На электроустановки постоянного и переменного тока напряжением до 750 кВ.</w:t>
      </w:r>
    </w:p>
    <w:p w:rsidR="00B57F7F" w:rsidRPr="00FD66F6" w:rsidRDefault="00B57F7F" w:rsidP="0011339D">
      <w:pPr>
        <w:pStyle w:val="a6"/>
        <w:numPr>
          <w:ilvl w:val="0"/>
          <w:numId w:val="2"/>
        </w:numPr>
        <w:tabs>
          <w:tab w:val="left" w:pos="0"/>
        </w:tabs>
        <w:spacing w:before="90" w:after="90"/>
        <w:ind w:left="714" w:hanging="357"/>
        <w:jc w:val="both"/>
        <w:divId w:val="749351538"/>
        <w:rPr>
          <w:rFonts w:ascii="Arial" w:hAnsi="Arial" w:cs="Arial"/>
          <w:color w:val="000000"/>
        </w:rPr>
      </w:pPr>
      <w:r w:rsidRPr="00FD66F6">
        <w:rPr>
          <w:rFonts w:ascii="Arial" w:hAnsi="Arial" w:cs="Arial"/>
          <w:color w:val="000000"/>
        </w:rPr>
        <w:t xml:space="preserve">На все электроустановки. </w:t>
      </w:r>
    </w:p>
    <w:p w:rsidR="00B57F7F" w:rsidRPr="00FD66F6" w:rsidRDefault="00B57F7F" w:rsidP="00892BEF">
      <w:pPr>
        <w:pStyle w:val="a6"/>
        <w:tabs>
          <w:tab w:val="left" w:pos="0"/>
        </w:tabs>
        <w:spacing w:before="90" w:after="90"/>
        <w:ind w:left="714"/>
        <w:jc w:val="both"/>
        <w:divId w:val="749351538"/>
        <w:rPr>
          <w:rFonts w:ascii="Arial" w:hAnsi="Arial" w:cs="Arial"/>
          <w:color w:val="000000"/>
        </w:rPr>
      </w:pPr>
    </w:p>
    <w:p w:rsidR="00B57F7F" w:rsidRPr="00FD66F6" w:rsidRDefault="00B57F7F" w:rsidP="006F35B6">
      <w:pPr>
        <w:tabs>
          <w:tab w:val="left" w:pos="0"/>
        </w:tabs>
        <w:spacing w:before="15" w:after="15"/>
        <w:ind w:right="15"/>
        <w:jc w:val="both"/>
        <w:divId w:val="749351538"/>
        <w:rPr>
          <w:rFonts w:ascii="Arial" w:hAnsi="Arial" w:cs="Arial"/>
          <w:color w:val="000000"/>
          <w:shd w:val="clear" w:color="auto" w:fill="FFFFFF"/>
        </w:rPr>
      </w:pPr>
      <w:r w:rsidRPr="00FD66F6">
        <w:rPr>
          <w:rStyle w:val="a3"/>
          <w:rFonts w:ascii="Arial" w:hAnsi="Arial" w:cs="Arial"/>
          <w:color w:val="000000"/>
          <w:shd w:val="clear" w:color="auto" w:fill="FFFFFF"/>
        </w:rPr>
        <w:t>3. Как делятся электроустановки по условиям электробезопасности?</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3"/>
        </w:numPr>
        <w:tabs>
          <w:tab w:val="left" w:pos="0"/>
        </w:tabs>
        <w:spacing w:before="90" w:after="90"/>
        <w:ind w:left="714"/>
        <w:jc w:val="both"/>
        <w:divId w:val="749351604"/>
        <w:rPr>
          <w:rFonts w:ascii="Arial" w:hAnsi="Arial" w:cs="Arial"/>
          <w:color w:val="008000"/>
        </w:rPr>
      </w:pPr>
      <w:r w:rsidRPr="00FD66F6">
        <w:rPr>
          <w:rFonts w:ascii="Arial" w:hAnsi="Arial" w:cs="Arial"/>
          <w:color w:val="008000"/>
        </w:rPr>
        <w:t>Электроустановки напряжением до 1000 В и выше 1000 В.</w:t>
      </w:r>
    </w:p>
    <w:p w:rsidR="00B57F7F" w:rsidRPr="00FD66F6" w:rsidRDefault="00B57F7F" w:rsidP="0011339D">
      <w:pPr>
        <w:pStyle w:val="a6"/>
        <w:numPr>
          <w:ilvl w:val="0"/>
          <w:numId w:val="3"/>
        </w:numPr>
        <w:tabs>
          <w:tab w:val="left" w:pos="0"/>
        </w:tabs>
        <w:spacing w:before="90" w:after="90"/>
        <w:ind w:left="714"/>
        <w:jc w:val="both"/>
        <w:divId w:val="749351445"/>
        <w:rPr>
          <w:rFonts w:ascii="Arial" w:hAnsi="Arial" w:cs="Arial"/>
          <w:color w:val="000000"/>
        </w:rPr>
      </w:pPr>
      <w:r w:rsidRPr="00FD66F6">
        <w:rPr>
          <w:rFonts w:ascii="Arial" w:hAnsi="Arial" w:cs="Arial"/>
          <w:color w:val="000000"/>
        </w:rPr>
        <w:t>Электроустановки открытые и закрытые.</w:t>
      </w:r>
    </w:p>
    <w:p w:rsidR="00B57F7F" w:rsidRPr="00FD66F6" w:rsidRDefault="00B57F7F" w:rsidP="0011339D">
      <w:pPr>
        <w:pStyle w:val="a6"/>
        <w:numPr>
          <w:ilvl w:val="0"/>
          <w:numId w:val="3"/>
        </w:numPr>
        <w:tabs>
          <w:tab w:val="left" w:pos="0"/>
        </w:tabs>
        <w:spacing w:before="90" w:after="90"/>
        <w:ind w:left="714"/>
        <w:jc w:val="both"/>
        <w:divId w:val="749351500"/>
        <w:rPr>
          <w:rFonts w:ascii="Arial" w:hAnsi="Arial" w:cs="Arial"/>
          <w:color w:val="000000"/>
        </w:rPr>
      </w:pPr>
      <w:r w:rsidRPr="00FD66F6">
        <w:rPr>
          <w:rFonts w:ascii="Arial" w:hAnsi="Arial" w:cs="Arial"/>
          <w:color w:val="000000"/>
        </w:rPr>
        <w:t>Электроустановки с постоянным дежурным персоналом и без постоянного дежурного персонала.</w:t>
      </w:r>
    </w:p>
    <w:p w:rsidR="00B57F7F" w:rsidRPr="00FD66F6" w:rsidRDefault="00B57F7F" w:rsidP="0011339D">
      <w:pPr>
        <w:pStyle w:val="a6"/>
        <w:numPr>
          <w:ilvl w:val="0"/>
          <w:numId w:val="3"/>
        </w:numPr>
        <w:tabs>
          <w:tab w:val="left" w:pos="0"/>
        </w:tabs>
        <w:spacing w:before="90" w:after="90"/>
        <w:ind w:left="714"/>
        <w:jc w:val="both"/>
        <w:divId w:val="749351429"/>
        <w:rPr>
          <w:rFonts w:ascii="Arial" w:hAnsi="Arial" w:cs="Arial"/>
          <w:color w:val="000000"/>
        </w:rPr>
      </w:pPr>
      <w:r w:rsidRPr="00FD66F6">
        <w:rPr>
          <w:rFonts w:ascii="Arial" w:hAnsi="Arial" w:cs="Arial"/>
          <w:color w:val="000000"/>
        </w:rPr>
        <w:t>Электроустановки общего и специального назначения.</w:t>
      </w:r>
    </w:p>
    <w:p w:rsidR="00B57F7F" w:rsidRPr="00FD66F6" w:rsidRDefault="00B57F7F" w:rsidP="00892BEF">
      <w:pPr>
        <w:pStyle w:val="a6"/>
        <w:tabs>
          <w:tab w:val="left" w:pos="0"/>
        </w:tabs>
        <w:spacing w:before="90" w:after="90"/>
        <w:ind w:left="714"/>
        <w:jc w:val="both"/>
        <w:divId w:val="749351429"/>
        <w:rPr>
          <w:rFonts w:ascii="Arial" w:hAnsi="Arial" w:cs="Arial"/>
          <w:color w:val="000000"/>
        </w:rPr>
      </w:pPr>
    </w:p>
    <w:p w:rsidR="00B57F7F" w:rsidRPr="00FD66F6" w:rsidRDefault="00B57F7F" w:rsidP="00625A22">
      <w:pPr>
        <w:tabs>
          <w:tab w:val="left" w:pos="0"/>
        </w:tabs>
        <w:spacing w:before="90" w:after="90"/>
        <w:jc w:val="both"/>
        <w:divId w:val="749351429"/>
        <w:rPr>
          <w:rFonts w:ascii="Arial" w:hAnsi="Arial" w:cs="Arial"/>
          <w:b/>
          <w:bCs/>
          <w:color w:val="000000"/>
          <w:shd w:val="clear" w:color="auto" w:fill="FFFFFF"/>
        </w:rPr>
      </w:pPr>
      <w:r w:rsidRPr="00FD66F6">
        <w:rPr>
          <w:rStyle w:val="a3"/>
          <w:rFonts w:ascii="Arial" w:hAnsi="Arial" w:cs="Arial"/>
          <w:color w:val="000000"/>
          <w:shd w:val="clear" w:color="auto" w:fill="FFFFFF"/>
        </w:rPr>
        <w:t>4. На кого распространяются Правила по охране труда при эксплуатации электроустановок?</w:t>
      </w:r>
    </w:p>
    <w:p w:rsidR="00B57F7F" w:rsidRPr="00FD66F6" w:rsidRDefault="00B57F7F" w:rsidP="0011339D">
      <w:pPr>
        <w:pStyle w:val="a6"/>
        <w:numPr>
          <w:ilvl w:val="0"/>
          <w:numId w:val="4"/>
        </w:numPr>
        <w:tabs>
          <w:tab w:val="left" w:pos="0"/>
        </w:tabs>
        <w:spacing w:before="90" w:after="90"/>
        <w:ind w:left="714" w:hanging="357"/>
        <w:jc w:val="both"/>
        <w:divId w:val="749351552"/>
        <w:rPr>
          <w:rFonts w:ascii="Arial" w:hAnsi="Arial" w:cs="Arial"/>
          <w:color w:val="000000"/>
        </w:rPr>
      </w:pPr>
      <w:r w:rsidRPr="00FD66F6">
        <w:rPr>
          <w:rFonts w:ascii="Arial" w:hAnsi="Arial" w:cs="Arial"/>
          <w:color w:val="000000"/>
        </w:rPr>
        <w:t>Только на работников промышленных предприятий, на балансе которых имеются электроустановки.</w:t>
      </w:r>
    </w:p>
    <w:p w:rsidR="00B57F7F" w:rsidRPr="00FD66F6" w:rsidRDefault="00B57F7F" w:rsidP="0011339D">
      <w:pPr>
        <w:pStyle w:val="a6"/>
        <w:numPr>
          <w:ilvl w:val="0"/>
          <w:numId w:val="4"/>
        </w:numPr>
        <w:tabs>
          <w:tab w:val="left" w:pos="0"/>
        </w:tabs>
        <w:spacing w:before="90" w:after="90"/>
        <w:ind w:left="714" w:hanging="357"/>
        <w:jc w:val="both"/>
        <w:divId w:val="749351459"/>
        <w:rPr>
          <w:rFonts w:ascii="Arial" w:hAnsi="Arial" w:cs="Arial"/>
          <w:color w:val="000000"/>
        </w:rPr>
      </w:pPr>
      <w:r w:rsidRPr="00FD66F6">
        <w:rPr>
          <w:rFonts w:ascii="Arial" w:hAnsi="Arial" w:cs="Arial"/>
          <w:color w:val="000000"/>
        </w:rPr>
        <w:t>Только на работников организаций, занятых техническим обслуживанием электроустановок, проводящих в них оперативные переключения, организующих               и выполняющих испытания и измерения.</w:t>
      </w:r>
    </w:p>
    <w:p w:rsidR="00B57F7F" w:rsidRPr="00FD66F6" w:rsidRDefault="00B57F7F" w:rsidP="0011339D">
      <w:pPr>
        <w:pStyle w:val="a6"/>
        <w:numPr>
          <w:ilvl w:val="0"/>
          <w:numId w:val="4"/>
        </w:numPr>
        <w:tabs>
          <w:tab w:val="left" w:pos="0"/>
        </w:tabs>
        <w:spacing w:before="90" w:after="90"/>
        <w:ind w:left="714" w:hanging="357"/>
        <w:jc w:val="both"/>
        <w:divId w:val="749351464"/>
        <w:rPr>
          <w:rFonts w:ascii="Arial" w:hAnsi="Arial" w:cs="Arial"/>
          <w:color w:val="000000"/>
        </w:rPr>
      </w:pPr>
      <w:r w:rsidRPr="00FD66F6">
        <w:rPr>
          <w:rFonts w:ascii="Arial" w:hAnsi="Arial" w:cs="Arial"/>
          <w:color w:val="000000"/>
        </w:rPr>
        <w:t>Только на работников организаций, занятых техническим обслуживанием электроустановок и выполняющих в них строительные, монтажные и ремонтные работы.</w:t>
      </w:r>
    </w:p>
    <w:p w:rsidR="00B57F7F" w:rsidRPr="00FD66F6" w:rsidRDefault="00B57F7F" w:rsidP="0011339D">
      <w:pPr>
        <w:pStyle w:val="a6"/>
        <w:numPr>
          <w:ilvl w:val="0"/>
          <w:numId w:val="4"/>
        </w:numPr>
        <w:tabs>
          <w:tab w:val="left" w:pos="0"/>
        </w:tabs>
        <w:spacing w:before="90" w:after="90"/>
        <w:ind w:left="714" w:hanging="357"/>
        <w:jc w:val="both"/>
        <w:divId w:val="749351517"/>
        <w:rPr>
          <w:rFonts w:ascii="Arial" w:hAnsi="Arial" w:cs="Arial"/>
          <w:color w:val="008000"/>
        </w:rPr>
      </w:pPr>
      <w:r w:rsidRPr="00FD66F6">
        <w:rPr>
          <w:rFonts w:ascii="Arial" w:hAnsi="Arial" w:cs="Arial"/>
          <w:color w:val="008000"/>
        </w:rPr>
        <w:lastRenderedPageBreak/>
        <w:t xml:space="preserve">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энергопринимающих установок потребителей. </w:t>
      </w:r>
    </w:p>
    <w:p w:rsidR="00B57F7F" w:rsidRPr="00FD66F6" w:rsidRDefault="00B57F7F" w:rsidP="00892BEF">
      <w:pPr>
        <w:pStyle w:val="a6"/>
        <w:tabs>
          <w:tab w:val="left" w:pos="0"/>
        </w:tabs>
        <w:spacing w:before="90" w:after="90"/>
        <w:ind w:left="714"/>
        <w:jc w:val="both"/>
        <w:divId w:val="749351517"/>
        <w:rPr>
          <w:rFonts w:ascii="Arial" w:hAnsi="Arial" w:cs="Arial"/>
          <w:b/>
          <w:color w:val="000000"/>
        </w:rPr>
      </w:pPr>
    </w:p>
    <w:p w:rsidR="00B57F7F" w:rsidRPr="00FD66F6" w:rsidRDefault="00B57F7F" w:rsidP="00625A22">
      <w:pPr>
        <w:tabs>
          <w:tab w:val="left" w:pos="0"/>
        </w:tabs>
        <w:spacing w:before="90"/>
        <w:jc w:val="both"/>
        <w:divId w:val="749351517"/>
        <w:rPr>
          <w:rFonts w:ascii="Arial" w:hAnsi="Arial" w:cs="Arial"/>
          <w:b/>
          <w:color w:val="000000"/>
        </w:rPr>
      </w:pPr>
      <w:r w:rsidRPr="00FD66F6">
        <w:rPr>
          <w:rFonts w:ascii="Arial" w:hAnsi="Arial" w:cs="Arial"/>
        </w:rPr>
        <w:t xml:space="preserve">5. На кого распространяется действие Правил технической эксплуатации электроустановок потребителей? </w:t>
      </w:r>
      <w:r w:rsidRPr="00FD66F6">
        <w:rPr>
          <w:rFonts w:ascii="Arial" w:hAnsi="Arial" w:cs="Arial"/>
          <w:color w:val="008000"/>
        </w:rPr>
        <w:t xml:space="preserve"> </w:t>
      </w:r>
    </w:p>
    <w:p w:rsidR="00B57F7F" w:rsidRPr="00FD66F6" w:rsidRDefault="00B57F7F" w:rsidP="0011339D">
      <w:pPr>
        <w:pStyle w:val="a6"/>
        <w:numPr>
          <w:ilvl w:val="0"/>
          <w:numId w:val="5"/>
        </w:numPr>
        <w:tabs>
          <w:tab w:val="left" w:pos="0"/>
        </w:tabs>
        <w:spacing w:before="90" w:after="90"/>
        <w:ind w:left="714" w:hanging="357"/>
        <w:jc w:val="both"/>
        <w:divId w:val="749351491"/>
        <w:rPr>
          <w:rFonts w:ascii="Arial" w:hAnsi="Arial" w:cs="Arial"/>
          <w:color w:val="008000"/>
        </w:rPr>
      </w:pPr>
      <w:r w:rsidRPr="00FD66F6">
        <w:rPr>
          <w:rFonts w:ascii="Arial" w:hAnsi="Arial" w:cs="Arial"/>
          <w:color w:val="008000"/>
        </w:rPr>
        <w:t>На организации независимо от форм собственности и организационно-правовых форм, индивидуальных предпринимателей, эксплуатирующих действующие электроустановки напряжением до 220 кВ включительно, и граждан - владельцев электроустановок напряжением выше 1000 В.</w:t>
      </w:r>
    </w:p>
    <w:p w:rsidR="00B57F7F" w:rsidRPr="00FD66F6" w:rsidRDefault="00B57F7F" w:rsidP="0011339D">
      <w:pPr>
        <w:pStyle w:val="a6"/>
        <w:numPr>
          <w:ilvl w:val="0"/>
          <w:numId w:val="5"/>
        </w:numPr>
        <w:tabs>
          <w:tab w:val="left" w:pos="0"/>
        </w:tabs>
        <w:spacing w:before="90" w:after="90"/>
        <w:ind w:left="714" w:hanging="357"/>
        <w:jc w:val="both"/>
        <w:divId w:val="749351632"/>
        <w:rPr>
          <w:rFonts w:ascii="Arial" w:hAnsi="Arial" w:cs="Arial"/>
          <w:color w:val="000000"/>
        </w:rPr>
      </w:pPr>
      <w:r w:rsidRPr="00FD66F6">
        <w:rPr>
          <w:rFonts w:ascii="Arial" w:hAnsi="Arial" w:cs="Arial"/>
          <w:color w:val="000000"/>
        </w:rPr>
        <w:t xml:space="preserve">На организации независимо от форм собственности и организационно-правовых форм, эксплуатирующие действующие электроустановки напряжением до 220 кВ включительно. </w:t>
      </w:r>
    </w:p>
    <w:p w:rsidR="00B57F7F" w:rsidRPr="00FD66F6" w:rsidRDefault="00B57F7F" w:rsidP="0011339D">
      <w:pPr>
        <w:pStyle w:val="a6"/>
        <w:numPr>
          <w:ilvl w:val="0"/>
          <w:numId w:val="5"/>
        </w:numPr>
        <w:tabs>
          <w:tab w:val="left" w:pos="0"/>
        </w:tabs>
        <w:spacing w:before="90" w:after="90"/>
        <w:ind w:left="714" w:hanging="357"/>
        <w:jc w:val="both"/>
        <w:divId w:val="749351518"/>
        <w:rPr>
          <w:rFonts w:ascii="Arial" w:hAnsi="Arial" w:cs="Arial"/>
          <w:color w:val="000000"/>
        </w:rPr>
      </w:pPr>
      <w:r w:rsidRPr="00FD66F6">
        <w:rPr>
          <w:rFonts w:ascii="Arial" w:hAnsi="Arial" w:cs="Arial"/>
          <w:color w:val="000000"/>
        </w:rPr>
        <w:t>На организации независимо от форм собственности и организационно-правовых форм, индивидуальных предпринимателей, эксплуатирующих действующие электроустановки напряжением до 220 кВ включительно, а также на электроустановки электрических станций, блок-станций.</w:t>
      </w:r>
    </w:p>
    <w:p w:rsidR="00B57F7F" w:rsidRPr="00FD66F6" w:rsidRDefault="00B57F7F" w:rsidP="0011339D">
      <w:pPr>
        <w:pStyle w:val="a6"/>
        <w:numPr>
          <w:ilvl w:val="0"/>
          <w:numId w:val="5"/>
        </w:numPr>
        <w:tabs>
          <w:tab w:val="left" w:pos="0"/>
        </w:tabs>
        <w:spacing w:before="90" w:after="90"/>
        <w:ind w:left="714" w:hanging="357"/>
        <w:jc w:val="both"/>
        <w:divId w:val="749351542"/>
        <w:rPr>
          <w:rFonts w:ascii="Arial" w:hAnsi="Arial" w:cs="Arial"/>
          <w:color w:val="000000"/>
        </w:rPr>
      </w:pPr>
      <w:r w:rsidRPr="00FD66F6">
        <w:rPr>
          <w:rFonts w:ascii="Arial" w:hAnsi="Arial" w:cs="Arial"/>
          <w:color w:val="000000"/>
        </w:rPr>
        <w:t xml:space="preserve">На организации независимо от форм собственности и организационно-правовых форм, индивидуальных предпринимателей, эксплуатирующих действующие электроустановки напряжением до 380 кВ включительно, и граждан - владельцев электроустановок напряжением выше 380 В. </w:t>
      </w:r>
    </w:p>
    <w:p w:rsidR="00B57F7F" w:rsidRPr="00FD66F6" w:rsidRDefault="00B57F7F" w:rsidP="00892BEF">
      <w:pPr>
        <w:pStyle w:val="a6"/>
        <w:tabs>
          <w:tab w:val="left" w:pos="0"/>
        </w:tabs>
        <w:spacing w:before="90" w:after="90"/>
        <w:ind w:left="714"/>
        <w:jc w:val="both"/>
        <w:divId w:val="749351542"/>
        <w:rPr>
          <w:rFonts w:ascii="Arial" w:hAnsi="Arial" w:cs="Arial"/>
          <w:color w:val="000000"/>
        </w:rPr>
      </w:pPr>
    </w:p>
    <w:p w:rsidR="00B57F7F" w:rsidRPr="00FD66F6" w:rsidRDefault="00B57F7F" w:rsidP="00625A22">
      <w:pPr>
        <w:tabs>
          <w:tab w:val="left" w:pos="0"/>
        </w:tabs>
        <w:spacing w:before="90"/>
        <w:ind w:right="15"/>
        <w:jc w:val="both"/>
        <w:divId w:val="749351542"/>
        <w:rPr>
          <w:rFonts w:ascii="Arial" w:hAnsi="Arial" w:cs="Arial"/>
          <w:color w:val="000000"/>
          <w:shd w:val="clear" w:color="auto" w:fill="FFFFFF"/>
        </w:rPr>
      </w:pPr>
      <w:r w:rsidRPr="00FD66F6">
        <w:rPr>
          <w:rStyle w:val="a3"/>
          <w:rFonts w:ascii="Arial" w:hAnsi="Arial" w:cs="Arial"/>
          <w:color w:val="000000"/>
          <w:shd w:val="clear" w:color="auto" w:fill="FFFFFF"/>
        </w:rPr>
        <w:t>6. Какая ответственность предусмотрена за нарушение правил и норм при эксплуатации электроустановок?</w:t>
      </w:r>
      <w:r w:rsidRPr="00FD66F6">
        <w:rPr>
          <w:rFonts w:ascii="Arial" w:hAnsi="Arial" w:cs="Arial"/>
          <w:shd w:val="clear" w:color="auto" w:fill="FFFFFF"/>
        </w:rPr>
        <w:t xml:space="preserve"> </w:t>
      </w:r>
    </w:p>
    <w:p w:rsidR="00B57F7F" w:rsidRPr="00FD66F6" w:rsidRDefault="00B57F7F" w:rsidP="0011339D">
      <w:pPr>
        <w:pStyle w:val="a6"/>
        <w:numPr>
          <w:ilvl w:val="0"/>
          <w:numId w:val="6"/>
        </w:numPr>
        <w:tabs>
          <w:tab w:val="left" w:pos="0"/>
        </w:tabs>
        <w:spacing w:before="90" w:after="90"/>
        <w:ind w:left="714" w:hanging="357"/>
        <w:jc w:val="both"/>
        <w:divId w:val="749351586"/>
        <w:rPr>
          <w:rFonts w:ascii="Arial" w:hAnsi="Arial" w:cs="Arial"/>
          <w:color w:val="000000"/>
        </w:rPr>
      </w:pPr>
      <w:r w:rsidRPr="00FD66F6">
        <w:rPr>
          <w:rFonts w:ascii="Arial" w:hAnsi="Arial" w:cs="Arial"/>
          <w:color w:val="000000"/>
        </w:rPr>
        <w:t>Дисциплинарная.</w:t>
      </w:r>
    </w:p>
    <w:p w:rsidR="00B57F7F" w:rsidRPr="00FD66F6" w:rsidRDefault="00B57F7F" w:rsidP="0011339D">
      <w:pPr>
        <w:pStyle w:val="a6"/>
        <w:numPr>
          <w:ilvl w:val="0"/>
          <w:numId w:val="6"/>
        </w:numPr>
        <w:tabs>
          <w:tab w:val="left" w:pos="0"/>
        </w:tabs>
        <w:spacing w:before="90" w:after="90"/>
        <w:ind w:left="714" w:hanging="357"/>
        <w:jc w:val="both"/>
        <w:divId w:val="749351626"/>
        <w:rPr>
          <w:rFonts w:ascii="Arial" w:hAnsi="Arial" w:cs="Arial"/>
          <w:color w:val="000000"/>
        </w:rPr>
      </w:pPr>
      <w:r w:rsidRPr="00FD66F6">
        <w:rPr>
          <w:rFonts w:ascii="Arial" w:hAnsi="Arial" w:cs="Arial"/>
          <w:color w:val="000000"/>
        </w:rPr>
        <w:t>Уголовная.</w:t>
      </w:r>
    </w:p>
    <w:p w:rsidR="00B57F7F" w:rsidRPr="00FD66F6" w:rsidRDefault="00B57F7F" w:rsidP="0011339D">
      <w:pPr>
        <w:pStyle w:val="a6"/>
        <w:numPr>
          <w:ilvl w:val="0"/>
          <w:numId w:val="6"/>
        </w:numPr>
        <w:tabs>
          <w:tab w:val="left" w:pos="0"/>
        </w:tabs>
        <w:spacing w:before="90" w:after="90"/>
        <w:ind w:left="714" w:hanging="357"/>
        <w:jc w:val="both"/>
        <w:divId w:val="749351605"/>
        <w:rPr>
          <w:rFonts w:ascii="Arial" w:hAnsi="Arial" w:cs="Arial"/>
          <w:color w:val="000000"/>
        </w:rPr>
      </w:pPr>
      <w:r w:rsidRPr="00FD66F6">
        <w:rPr>
          <w:rFonts w:ascii="Arial" w:hAnsi="Arial" w:cs="Arial"/>
          <w:color w:val="000000"/>
        </w:rPr>
        <w:t>Административная.</w:t>
      </w:r>
    </w:p>
    <w:p w:rsidR="00B57F7F" w:rsidRPr="00FD66F6" w:rsidRDefault="00B57F7F" w:rsidP="0011339D">
      <w:pPr>
        <w:pStyle w:val="a6"/>
        <w:numPr>
          <w:ilvl w:val="0"/>
          <w:numId w:val="6"/>
        </w:numPr>
        <w:tabs>
          <w:tab w:val="left" w:pos="0"/>
        </w:tabs>
        <w:spacing w:before="90" w:after="90"/>
        <w:ind w:left="714" w:hanging="357"/>
        <w:jc w:val="both"/>
        <w:divId w:val="749351530"/>
        <w:rPr>
          <w:rFonts w:ascii="Arial" w:hAnsi="Arial" w:cs="Arial"/>
          <w:color w:val="008000"/>
        </w:rPr>
      </w:pPr>
      <w:r w:rsidRPr="00FD66F6">
        <w:rPr>
          <w:rFonts w:ascii="Arial" w:hAnsi="Arial" w:cs="Arial"/>
          <w:color w:val="008000"/>
        </w:rPr>
        <w:t>В соответствии с действующим законодательством.</w:t>
      </w:r>
    </w:p>
    <w:p w:rsidR="00B57F7F" w:rsidRPr="00FD66F6" w:rsidRDefault="00B57F7F" w:rsidP="00270983">
      <w:pPr>
        <w:pStyle w:val="a6"/>
        <w:tabs>
          <w:tab w:val="left" w:pos="0"/>
        </w:tabs>
        <w:spacing w:before="90" w:after="90"/>
        <w:ind w:left="357"/>
        <w:jc w:val="both"/>
        <w:divId w:val="749351530"/>
        <w:rPr>
          <w:rFonts w:ascii="Arial" w:hAnsi="Arial" w:cs="Arial"/>
          <w:color w:val="008000"/>
        </w:rPr>
      </w:pPr>
    </w:p>
    <w:p w:rsidR="00B57F7F" w:rsidRPr="00FD66F6" w:rsidRDefault="00B57F7F" w:rsidP="00625A22">
      <w:pPr>
        <w:tabs>
          <w:tab w:val="left" w:pos="0"/>
        </w:tabs>
        <w:spacing w:after="90"/>
        <w:ind w:right="15"/>
        <w:jc w:val="both"/>
        <w:divId w:val="749351612"/>
        <w:rPr>
          <w:rFonts w:ascii="Arial" w:hAnsi="Arial" w:cs="Arial"/>
          <w:color w:val="000000"/>
          <w:shd w:val="clear" w:color="auto" w:fill="FFFFFF"/>
        </w:rPr>
      </w:pPr>
      <w:r w:rsidRPr="00FD66F6">
        <w:rPr>
          <w:rStyle w:val="a3"/>
          <w:rFonts w:ascii="Arial" w:hAnsi="Arial" w:cs="Arial"/>
          <w:color w:val="000000"/>
          <w:shd w:val="clear" w:color="auto" w:fill="FFFFFF"/>
        </w:rPr>
        <w:t>7. Кто осуществляет федеральный государственный надзор за соблюдением требований правил и норм электробезопасности в электроустановках?</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7"/>
        </w:numPr>
        <w:tabs>
          <w:tab w:val="left" w:pos="0"/>
        </w:tabs>
        <w:spacing w:before="90" w:after="90"/>
        <w:jc w:val="both"/>
        <w:divId w:val="749351612"/>
        <w:rPr>
          <w:rFonts w:ascii="Arial" w:hAnsi="Arial" w:cs="Arial"/>
          <w:color w:val="000000"/>
        </w:rPr>
      </w:pPr>
      <w:r w:rsidRPr="00FD66F6">
        <w:rPr>
          <w:rFonts w:ascii="Arial" w:hAnsi="Arial" w:cs="Arial"/>
          <w:color w:val="000000"/>
        </w:rPr>
        <w:t>МЧС России.</w:t>
      </w:r>
    </w:p>
    <w:p w:rsidR="00B57F7F" w:rsidRPr="00FD66F6" w:rsidRDefault="00B57F7F" w:rsidP="0011339D">
      <w:pPr>
        <w:pStyle w:val="a6"/>
        <w:numPr>
          <w:ilvl w:val="0"/>
          <w:numId w:val="7"/>
        </w:numPr>
        <w:tabs>
          <w:tab w:val="left" w:pos="0"/>
        </w:tabs>
        <w:spacing w:before="90" w:after="90"/>
        <w:jc w:val="both"/>
        <w:divId w:val="749351612"/>
        <w:rPr>
          <w:rFonts w:ascii="Arial" w:hAnsi="Arial" w:cs="Arial"/>
          <w:color w:val="008000"/>
        </w:rPr>
      </w:pPr>
      <w:r w:rsidRPr="00FD66F6">
        <w:rPr>
          <w:rFonts w:ascii="Arial" w:hAnsi="Arial" w:cs="Arial"/>
          <w:color w:val="008000"/>
        </w:rPr>
        <w:t>Ростехнадзор.</w:t>
      </w:r>
    </w:p>
    <w:p w:rsidR="00B57F7F" w:rsidRPr="00FD66F6" w:rsidRDefault="00B57F7F" w:rsidP="0011339D">
      <w:pPr>
        <w:pStyle w:val="a6"/>
        <w:numPr>
          <w:ilvl w:val="0"/>
          <w:numId w:val="7"/>
        </w:numPr>
        <w:tabs>
          <w:tab w:val="left" w:pos="0"/>
        </w:tabs>
        <w:spacing w:before="90" w:after="90"/>
        <w:jc w:val="both"/>
        <w:divId w:val="749351550"/>
        <w:rPr>
          <w:rFonts w:ascii="Arial" w:hAnsi="Arial" w:cs="Arial"/>
          <w:color w:val="000000"/>
        </w:rPr>
      </w:pPr>
      <w:r w:rsidRPr="00FD66F6">
        <w:rPr>
          <w:rFonts w:ascii="Arial" w:hAnsi="Arial" w:cs="Arial"/>
          <w:color w:val="000000"/>
        </w:rPr>
        <w:t>Росстандарт.</w:t>
      </w:r>
    </w:p>
    <w:p w:rsidR="00B57F7F" w:rsidRPr="00FD66F6" w:rsidRDefault="00B57F7F" w:rsidP="0011339D">
      <w:pPr>
        <w:pStyle w:val="a6"/>
        <w:numPr>
          <w:ilvl w:val="0"/>
          <w:numId w:val="7"/>
        </w:numPr>
        <w:tabs>
          <w:tab w:val="left" w:pos="0"/>
        </w:tabs>
        <w:spacing w:before="90" w:after="90"/>
        <w:jc w:val="both"/>
        <w:divId w:val="749351457"/>
        <w:rPr>
          <w:rFonts w:ascii="Arial" w:hAnsi="Arial" w:cs="Arial"/>
          <w:color w:val="000000"/>
        </w:rPr>
      </w:pPr>
      <w:r w:rsidRPr="00FD66F6">
        <w:rPr>
          <w:rFonts w:ascii="Arial" w:hAnsi="Arial" w:cs="Arial"/>
          <w:color w:val="000000"/>
        </w:rPr>
        <w:t>Минэнерго России.</w:t>
      </w:r>
    </w:p>
    <w:p w:rsidR="00B57F7F" w:rsidRPr="00FD66F6" w:rsidRDefault="00B57F7F" w:rsidP="00892BEF">
      <w:pPr>
        <w:pStyle w:val="a6"/>
        <w:tabs>
          <w:tab w:val="left" w:pos="0"/>
        </w:tabs>
        <w:spacing w:before="90" w:after="90"/>
        <w:jc w:val="both"/>
        <w:divId w:val="749351457"/>
        <w:rPr>
          <w:rFonts w:ascii="Arial" w:hAnsi="Arial" w:cs="Arial"/>
          <w:color w:val="000000"/>
        </w:rPr>
      </w:pPr>
    </w:p>
    <w:p w:rsidR="00B57F7F" w:rsidRPr="00FD66F6" w:rsidRDefault="00B57F7F" w:rsidP="00625A22">
      <w:pPr>
        <w:tabs>
          <w:tab w:val="left" w:pos="0"/>
        </w:tabs>
        <w:spacing w:before="90" w:after="90"/>
        <w:jc w:val="both"/>
        <w:divId w:val="749351457"/>
        <w:rPr>
          <w:rFonts w:ascii="Arial" w:hAnsi="Arial" w:cs="Arial"/>
        </w:rPr>
      </w:pPr>
      <w:r w:rsidRPr="00FD66F6">
        <w:rPr>
          <w:rStyle w:val="a3"/>
          <w:rFonts w:ascii="Arial" w:hAnsi="Arial" w:cs="Arial"/>
          <w:color w:val="000000"/>
          <w:shd w:val="clear" w:color="auto" w:fill="FFFFFF"/>
        </w:rPr>
        <w:t>8. Чем должны быть укомплектованы электроустановки?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11339D">
      <w:pPr>
        <w:pStyle w:val="a6"/>
        <w:numPr>
          <w:ilvl w:val="0"/>
          <w:numId w:val="8"/>
        </w:numPr>
        <w:tabs>
          <w:tab w:val="left" w:pos="0"/>
        </w:tabs>
        <w:spacing w:before="90" w:after="90"/>
        <w:jc w:val="both"/>
        <w:divId w:val="749351614"/>
        <w:rPr>
          <w:rFonts w:ascii="Arial" w:hAnsi="Arial" w:cs="Arial"/>
          <w:color w:val="000000"/>
        </w:rPr>
      </w:pPr>
      <w:r w:rsidRPr="00FD66F6">
        <w:rPr>
          <w:rFonts w:ascii="Arial" w:hAnsi="Arial" w:cs="Arial"/>
          <w:color w:val="000000"/>
        </w:rPr>
        <w:t>Только защитными средствами и средствами пожаротушения.</w:t>
      </w:r>
    </w:p>
    <w:p w:rsidR="00B57F7F" w:rsidRPr="00FD66F6" w:rsidRDefault="00B57F7F" w:rsidP="0011339D">
      <w:pPr>
        <w:pStyle w:val="a6"/>
        <w:numPr>
          <w:ilvl w:val="0"/>
          <w:numId w:val="8"/>
        </w:numPr>
        <w:tabs>
          <w:tab w:val="left" w:pos="0"/>
        </w:tabs>
        <w:spacing w:before="90" w:after="90"/>
        <w:jc w:val="both"/>
        <w:divId w:val="749351553"/>
        <w:rPr>
          <w:rFonts w:ascii="Arial" w:hAnsi="Arial" w:cs="Arial"/>
          <w:color w:val="000000"/>
        </w:rPr>
      </w:pPr>
      <w:r w:rsidRPr="00FD66F6">
        <w:rPr>
          <w:rFonts w:ascii="Arial" w:hAnsi="Arial" w:cs="Arial"/>
          <w:color w:val="000000"/>
        </w:rPr>
        <w:t>Только исправным инструментом и средствами оказания первой медицинской помощи.</w:t>
      </w:r>
    </w:p>
    <w:p w:rsidR="00B57F7F" w:rsidRPr="00FD66F6" w:rsidRDefault="00B57F7F" w:rsidP="0011339D">
      <w:pPr>
        <w:pStyle w:val="a6"/>
        <w:numPr>
          <w:ilvl w:val="0"/>
          <w:numId w:val="8"/>
        </w:numPr>
        <w:tabs>
          <w:tab w:val="left" w:pos="0"/>
        </w:tabs>
        <w:spacing w:before="90" w:after="90"/>
        <w:jc w:val="both"/>
        <w:divId w:val="749351436"/>
        <w:rPr>
          <w:rFonts w:ascii="Arial" w:hAnsi="Arial" w:cs="Arial"/>
          <w:color w:val="000000"/>
        </w:rPr>
      </w:pPr>
      <w:r w:rsidRPr="00FD66F6">
        <w:rPr>
          <w:rFonts w:ascii="Arial" w:hAnsi="Arial" w:cs="Arial"/>
          <w:color w:val="000000"/>
        </w:rPr>
        <w:lastRenderedPageBreak/>
        <w:t>Только испытанными, готовыми к использованию защитными средствами.</w:t>
      </w:r>
    </w:p>
    <w:p w:rsidR="00B57F7F" w:rsidRPr="00FD66F6" w:rsidRDefault="00B57F7F" w:rsidP="0011339D">
      <w:pPr>
        <w:pStyle w:val="a6"/>
        <w:numPr>
          <w:ilvl w:val="0"/>
          <w:numId w:val="8"/>
        </w:numPr>
        <w:tabs>
          <w:tab w:val="left" w:pos="0"/>
        </w:tabs>
        <w:spacing w:before="90" w:after="90"/>
        <w:jc w:val="both"/>
        <w:divId w:val="749351561"/>
        <w:rPr>
          <w:rFonts w:ascii="Arial" w:hAnsi="Arial" w:cs="Arial"/>
          <w:color w:val="008000"/>
        </w:rPr>
      </w:pPr>
      <w:r w:rsidRPr="00FD66F6">
        <w:rPr>
          <w:rFonts w:ascii="Arial" w:hAnsi="Arial" w:cs="Arial"/>
          <w:color w:val="008000"/>
        </w:rPr>
        <w:t xml:space="preserve">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 средствами пожаротушения и инструментом. </w:t>
      </w:r>
    </w:p>
    <w:p w:rsidR="00B57F7F" w:rsidRPr="00FD66F6" w:rsidRDefault="00B57F7F" w:rsidP="00892BEF">
      <w:pPr>
        <w:pStyle w:val="a6"/>
        <w:tabs>
          <w:tab w:val="left" w:pos="0"/>
        </w:tabs>
        <w:spacing w:before="90" w:after="90"/>
        <w:jc w:val="both"/>
        <w:divId w:val="749351561"/>
        <w:rPr>
          <w:rFonts w:ascii="Arial" w:hAnsi="Arial" w:cs="Arial"/>
          <w:b/>
          <w:color w:val="000000"/>
        </w:rPr>
      </w:pPr>
    </w:p>
    <w:p w:rsidR="00B57F7F" w:rsidRPr="00FD66F6" w:rsidRDefault="00B57F7F" w:rsidP="00625A22">
      <w:pPr>
        <w:tabs>
          <w:tab w:val="left" w:pos="0"/>
        </w:tabs>
        <w:spacing w:before="90" w:after="90"/>
        <w:jc w:val="both"/>
        <w:divId w:val="749351561"/>
        <w:rPr>
          <w:rFonts w:ascii="Arial" w:hAnsi="Arial" w:cs="Arial"/>
          <w:color w:val="000000"/>
          <w:shd w:val="clear" w:color="auto" w:fill="FFFFFF"/>
        </w:rPr>
      </w:pPr>
      <w:r w:rsidRPr="00FD66F6">
        <w:rPr>
          <w:rStyle w:val="a3"/>
          <w:rFonts w:ascii="Arial" w:hAnsi="Arial" w:cs="Arial"/>
          <w:color w:val="000000"/>
          <w:shd w:val="clear" w:color="auto" w:fill="FFFFFF"/>
        </w:rPr>
        <w:t>9. За что в соответствии с Правилами технической эксплуатации электроустановок потребителей несут персональную ответственность работники, непосредственно обслуживающие электроустановки?</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9"/>
        </w:numPr>
        <w:tabs>
          <w:tab w:val="left" w:pos="0"/>
        </w:tabs>
        <w:spacing w:before="90" w:after="90"/>
        <w:jc w:val="both"/>
        <w:divId w:val="749351570"/>
        <w:rPr>
          <w:rFonts w:ascii="Arial" w:hAnsi="Arial" w:cs="Arial"/>
          <w:color w:val="000000"/>
        </w:rPr>
      </w:pPr>
      <w:r w:rsidRPr="00FD66F6">
        <w:rPr>
          <w:rFonts w:ascii="Arial" w:hAnsi="Arial" w:cs="Arial"/>
          <w:color w:val="000000"/>
        </w:rPr>
        <w:t>За несвоевременное и неудовлетворительное техническое обслуживание электроустановок.</w:t>
      </w:r>
    </w:p>
    <w:p w:rsidR="00B57F7F" w:rsidRPr="00FD66F6" w:rsidRDefault="00B57F7F" w:rsidP="0011339D">
      <w:pPr>
        <w:pStyle w:val="a6"/>
        <w:numPr>
          <w:ilvl w:val="0"/>
          <w:numId w:val="9"/>
        </w:numPr>
        <w:tabs>
          <w:tab w:val="left" w:pos="0"/>
        </w:tabs>
        <w:spacing w:before="90" w:after="90"/>
        <w:jc w:val="both"/>
        <w:divId w:val="749351634"/>
        <w:rPr>
          <w:rFonts w:ascii="Arial" w:hAnsi="Arial" w:cs="Arial"/>
          <w:color w:val="008000"/>
        </w:rPr>
      </w:pPr>
      <w:r w:rsidRPr="00FD66F6">
        <w:rPr>
          <w:rFonts w:ascii="Arial" w:hAnsi="Arial" w:cs="Arial"/>
          <w:color w:val="008000"/>
        </w:rPr>
        <w:t>За нарушения, происшедшие по их вине, а также за неправильную ликвидацию ими нарушений в работе электроустановок на обслуживаемом участке.</w:t>
      </w:r>
    </w:p>
    <w:p w:rsidR="00B57F7F" w:rsidRPr="00FD66F6" w:rsidRDefault="00B57F7F" w:rsidP="0011339D">
      <w:pPr>
        <w:pStyle w:val="a6"/>
        <w:numPr>
          <w:ilvl w:val="0"/>
          <w:numId w:val="9"/>
        </w:numPr>
        <w:tabs>
          <w:tab w:val="left" w:pos="0"/>
        </w:tabs>
        <w:spacing w:before="90" w:after="90"/>
        <w:jc w:val="both"/>
        <w:divId w:val="749351627"/>
        <w:rPr>
          <w:rFonts w:ascii="Arial" w:hAnsi="Arial" w:cs="Arial"/>
          <w:color w:val="000000"/>
        </w:rPr>
      </w:pPr>
      <w:r w:rsidRPr="00FD66F6">
        <w:rPr>
          <w:rFonts w:ascii="Arial" w:hAnsi="Arial" w:cs="Arial"/>
          <w:color w:val="000000"/>
        </w:rPr>
        <w:t>За нарушения в работе, вызванные низким качеством ремонта.</w:t>
      </w:r>
    </w:p>
    <w:p w:rsidR="00B57F7F" w:rsidRPr="00FD66F6" w:rsidRDefault="00B57F7F" w:rsidP="0011339D">
      <w:pPr>
        <w:pStyle w:val="a6"/>
        <w:numPr>
          <w:ilvl w:val="0"/>
          <w:numId w:val="9"/>
        </w:numPr>
        <w:tabs>
          <w:tab w:val="left" w:pos="0"/>
        </w:tabs>
        <w:spacing w:before="90" w:after="90"/>
        <w:jc w:val="both"/>
        <w:divId w:val="749351519"/>
        <w:rPr>
          <w:rFonts w:ascii="Arial" w:hAnsi="Arial" w:cs="Arial"/>
          <w:color w:val="000000"/>
        </w:rPr>
      </w:pPr>
      <w:r w:rsidRPr="00FD66F6">
        <w:rPr>
          <w:rFonts w:ascii="Arial" w:hAnsi="Arial" w:cs="Arial"/>
          <w:color w:val="000000"/>
        </w:rPr>
        <w:t>За нарушения в эксплуатации электротехнологического оборудования.</w:t>
      </w:r>
    </w:p>
    <w:p w:rsidR="00B57F7F" w:rsidRPr="00FD66F6" w:rsidRDefault="00B57F7F" w:rsidP="00892BEF">
      <w:pPr>
        <w:pStyle w:val="a6"/>
        <w:tabs>
          <w:tab w:val="left" w:pos="0"/>
        </w:tabs>
        <w:spacing w:before="90" w:after="90"/>
        <w:jc w:val="both"/>
        <w:divId w:val="749351519"/>
        <w:rPr>
          <w:rFonts w:ascii="Arial" w:hAnsi="Arial" w:cs="Arial"/>
          <w:color w:val="000000"/>
        </w:rPr>
      </w:pPr>
    </w:p>
    <w:p w:rsidR="00B57F7F" w:rsidRPr="00FD66F6" w:rsidRDefault="00B57F7F" w:rsidP="00625A22">
      <w:pPr>
        <w:tabs>
          <w:tab w:val="left" w:pos="0"/>
        </w:tabs>
        <w:spacing w:before="90" w:after="90"/>
        <w:ind w:right="15"/>
        <w:jc w:val="both"/>
        <w:divId w:val="749351519"/>
        <w:rPr>
          <w:rFonts w:ascii="Arial" w:hAnsi="Arial" w:cs="Arial"/>
          <w:color w:val="000000"/>
          <w:shd w:val="clear" w:color="auto" w:fill="FFFFFF"/>
        </w:rPr>
      </w:pPr>
      <w:r w:rsidRPr="00FD66F6">
        <w:rPr>
          <w:rStyle w:val="a3"/>
          <w:rFonts w:ascii="Arial" w:hAnsi="Arial" w:cs="Arial"/>
          <w:color w:val="000000"/>
          <w:shd w:val="clear" w:color="auto" w:fill="FFFFFF"/>
        </w:rPr>
        <w:t>10. Что должен сделать работник, заметивший неисправности электроустановки или средств защиты?</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10"/>
        </w:numPr>
        <w:tabs>
          <w:tab w:val="left" w:pos="0"/>
        </w:tabs>
        <w:spacing w:before="90" w:after="90"/>
        <w:jc w:val="both"/>
        <w:divId w:val="749351584"/>
        <w:rPr>
          <w:rFonts w:ascii="Arial" w:hAnsi="Arial" w:cs="Arial"/>
          <w:color w:val="000000"/>
        </w:rPr>
      </w:pPr>
      <w:r w:rsidRPr="00FD66F6">
        <w:rPr>
          <w:rFonts w:ascii="Arial" w:hAnsi="Arial" w:cs="Arial"/>
          <w:color w:val="000000"/>
        </w:rPr>
        <w:t>Принять меры по устранению неполадок.</w:t>
      </w:r>
    </w:p>
    <w:p w:rsidR="00B57F7F" w:rsidRPr="00FD66F6" w:rsidRDefault="00B57F7F" w:rsidP="0011339D">
      <w:pPr>
        <w:pStyle w:val="a6"/>
        <w:numPr>
          <w:ilvl w:val="0"/>
          <w:numId w:val="10"/>
        </w:numPr>
        <w:tabs>
          <w:tab w:val="left" w:pos="0"/>
        </w:tabs>
        <w:spacing w:before="90" w:after="90"/>
        <w:jc w:val="both"/>
        <w:divId w:val="749351584"/>
        <w:rPr>
          <w:rFonts w:ascii="Arial" w:hAnsi="Arial" w:cs="Arial"/>
          <w:color w:val="008000"/>
        </w:rPr>
      </w:pPr>
      <w:r w:rsidRPr="00FD66F6">
        <w:rPr>
          <w:rFonts w:ascii="Arial" w:hAnsi="Arial" w:cs="Arial"/>
          <w:color w:val="008000"/>
        </w:rPr>
        <w:t>Немедленно сообщить об этом своему непосредственному руководителю.</w:t>
      </w:r>
    </w:p>
    <w:p w:rsidR="00B57F7F" w:rsidRPr="00FD66F6" w:rsidRDefault="00B57F7F" w:rsidP="0011339D">
      <w:pPr>
        <w:pStyle w:val="a6"/>
        <w:numPr>
          <w:ilvl w:val="0"/>
          <w:numId w:val="10"/>
        </w:numPr>
        <w:tabs>
          <w:tab w:val="left" w:pos="0"/>
        </w:tabs>
        <w:spacing w:before="90" w:after="90"/>
        <w:jc w:val="both"/>
        <w:divId w:val="749351418"/>
        <w:rPr>
          <w:rFonts w:ascii="Arial" w:hAnsi="Arial" w:cs="Arial"/>
          <w:color w:val="000000"/>
        </w:rPr>
      </w:pPr>
      <w:r w:rsidRPr="00FD66F6">
        <w:rPr>
          <w:rFonts w:ascii="Arial" w:hAnsi="Arial" w:cs="Arial"/>
          <w:color w:val="000000"/>
        </w:rPr>
        <w:t>Вызвать ремонтную службу.</w:t>
      </w:r>
    </w:p>
    <w:p w:rsidR="00B57F7F" w:rsidRPr="00FD66F6" w:rsidRDefault="00B57F7F" w:rsidP="0011339D">
      <w:pPr>
        <w:pStyle w:val="a6"/>
        <w:numPr>
          <w:ilvl w:val="0"/>
          <w:numId w:val="10"/>
        </w:numPr>
        <w:tabs>
          <w:tab w:val="left" w:pos="0"/>
        </w:tabs>
        <w:spacing w:before="90" w:after="90"/>
        <w:jc w:val="both"/>
        <w:divId w:val="749351443"/>
        <w:rPr>
          <w:rFonts w:ascii="Arial" w:hAnsi="Arial" w:cs="Arial"/>
          <w:color w:val="000000"/>
        </w:rPr>
      </w:pPr>
      <w:r w:rsidRPr="00FD66F6">
        <w:rPr>
          <w:rFonts w:ascii="Arial" w:hAnsi="Arial" w:cs="Arial"/>
          <w:color w:val="000000"/>
        </w:rPr>
        <w:t>Самостоятельно устранить неисправности.</w:t>
      </w:r>
    </w:p>
    <w:p w:rsidR="00B57F7F" w:rsidRPr="00FD66F6" w:rsidRDefault="00B57F7F" w:rsidP="00892BEF">
      <w:pPr>
        <w:pStyle w:val="a6"/>
        <w:tabs>
          <w:tab w:val="left" w:pos="0"/>
        </w:tabs>
        <w:spacing w:before="90" w:after="90"/>
        <w:jc w:val="both"/>
        <w:divId w:val="749351443"/>
        <w:rPr>
          <w:rFonts w:ascii="Arial" w:hAnsi="Arial" w:cs="Arial"/>
          <w:color w:val="000000"/>
        </w:rPr>
      </w:pPr>
    </w:p>
    <w:p w:rsidR="00B57F7F" w:rsidRPr="00FD66F6" w:rsidRDefault="00B57F7F" w:rsidP="00625A22">
      <w:pPr>
        <w:tabs>
          <w:tab w:val="left" w:pos="0"/>
        </w:tabs>
        <w:spacing w:before="90"/>
        <w:jc w:val="both"/>
        <w:divId w:val="749351443"/>
        <w:rPr>
          <w:rFonts w:ascii="Arial" w:hAnsi="Arial" w:cs="Arial"/>
          <w:color w:val="000000"/>
        </w:rPr>
      </w:pPr>
      <w:r w:rsidRPr="00FD66F6">
        <w:rPr>
          <w:rStyle w:val="a3"/>
          <w:rFonts w:ascii="Arial" w:hAnsi="Arial" w:cs="Arial"/>
          <w:color w:val="000000"/>
          <w:shd w:val="clear" w:color="auto" w:fill="FFFFFF"/>
        </w:rPr>
        <w:t>11. Как классифицируются помещения в отношении опасности поражения людей электрическим током?</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11"/>
        </w:numPr>
        <w:tabs>
          <w:tab w:val="left" w:pos="0"/>
        </w:tabs>
        <w:spacing w:before="90" w:after="90"/>
        <w:jc w:val="both"/>
        <w:divId w:val="749351453"/>
        <w:rPr>
          <w:rFonts w:ascii="Arial" w:hAnsi="Arial" w:cs="Arial"/>
          <w:color w:val="000000"/>
        </w:rPr>
      </w:pPr>
      <w:r w:rsidRPr="00FD66F6">
        <w:rPr>
          <w:rFonts w:ascii="Arial" w:hAnsi="Arial" w:cs="Arial"/>
          <w:color w:val="000000"/>
        </w:rPr>
        <w:t>Помещения без повышенной опасности, помещения с повышенной опасностью, опасные помещения, особо опасные помещения.</w:t>
      </w:r>
    </w:p>
    <w:p w:rsidR="00B57F7F" w:rsidRPr="00FD66F6" w:rsidRDefault="00B57F7F" w:rsidP="0011339D">
      <w:pPr>
        <w:pStyle w:val="a6"/>
        <w:numPr>
          <w:ilvl w:val="0"/>
          <w:numId w:val="11"/>
        </w:numPr>
        <w:tabs>
          <w:tab w:val="left" w:pos="0"/>
        </w:tabs>
        <w:spacing w:before="90" w:after="90"/>
        <w:jc w:val="both"/>
        <w:divId w:val="749351435"/>
        <w:rPr>
          <w:rFonts w:ascii="Arial" w:hAnsi="Arial" w:cs="Arial"/>
          <w:color w:val="000000"/>
        </w:rPr>
      </w:pPr>
      <w:r w:rsidRPr="00FD66F6">
        <w:rPr>
          <w:rFonts w:ascii="Arial" w:hAnsi="Arial" w:cs="Arial"/>
          <w:color w:val="000000"/>
        </w:rPr>
        <w:t xml:space="preserve">Помещения без повышенной опасности, помещения с повышенной опасностью, опасные помещения. </w:t>
      </w:r>
    </w:p>
    <w:p w:rsidR="00B57F7F" w:rsidRPr="00FD66F6" w:rsidRDefault="00B57F7F" w:rsidP="0011339D">
      <w:pPr>
        <w:pStyle w:val="a6"/>
        <w:numPr>
          <w:ilvl w:val="0"/>
          <w:numId w:val="11"/>
        </w:numPr>
        <w:tabs>
          <w:tab w:val="left" w:pos="0"/>
        </w:tabs>
        <w:spacing w:before="90" w:after="90"/>
        <w:jc w:val="both"/>
        <w:divId w:val="749351623"/>
        <w:rPr>
          <w:rFonts w:ascii="Arial" w:hAnsi="Arial" w:cs="Arial"/>
          <w:color w:val="008000"/>
        </w:rPr>
      </w:pPr>
      <w:r w:rsidRPr="00FD66F6">
        <w:rPr>
          <w:rFonts w:ascii="Arial" w:hAnsi="Arial" w:cs="Arial"/>
          <w:color w:val="008000"/>
        </w:rPr>
        <w:t>Помещения без повышенной опасности, помещения с повышенной опасностью, особо опасные помещения.</w:t>
      </w:r>
    </w:p>
    <w:p w:rsidR="00B57F7F" w:rsidRPr="00FD66F6" w:rsidRDefault="00B57F7F" w:rsidP="0011339D">
      <w:pPr>
        <w:pStyle w:val="a6"/>
        <w:numPr>
          <w:ilvl w:val="0"/>
          <w:numId w:val="11"/>
        </w:numPr>
        <w:tabs>
          <w:tab w:val="left" w:pos="0"/>
        </w:tabs>
        <w:spacing w:before="90" w:after="90"/>
        <w:jc w:val="both"/>
        <w:divId w:val="749351470"/>
        <w:rPr>
          <w:rFonts w:ascii="Arial" w:hAnsi="Arial" w:cs="Arial"/>
          <w:color w:val="000000"/>
        </w:rPr>
      </w:pPr>
      <w:r w:rsidRPr="00FD66F6">
        <w:rPr>
          <w:rFonts w:ascii="Arial" w:hAnsi="Arial" w:cs="Arial"/>
          <w:color w:val="000000"/>
        </w:rPr>
        <w:t xml:space="preserve">Неопасные помещения, помещения с повышенной опасностью, опасные помещения, особо опасные помещения. </w:t>
      </w:r>
    </w:p>
    <w:p w:rsidR="00B57F7F" w:rsidRPr="00FD66F6" w:rsidRDefault="00B57F7F" w:rsidP="00892BEF">
      <w:pPr>
        <w:pStyle w:val="a6"/>
        <w:tabs>
          <w:tab w:val="left" w:pos="0"/>
        </w:tabs>
        <w:spacing w:before="90" w:after="90"/>
        <w:jc w:val="both"/>
        <w:divId w:val="749351470"/>
        <w:rPr>
          <w:rFonts w:ascii="Arial" w:hAnsi="Arial" w:cs="Arial"/>
          <w:color w:val="000000"/>
        </w:rPr>
      </w:pPr>
    </w:p>
    <w:p w:rsidR="00B57F7F" w:rsidRPr="00FD66F6" w:rsidRDefault="00B57F7F" w:rsidP="00892BEF">
      <w:pPr>
        <w:tabs>
          <w:tab w:val="left" w:pos="0"/>
        </w:tabs>
        <w:spacing w:before="90" w:after="90"/>
        <w:jc w:val="both"/>
        <w:divId w:val="749351470"/>
        <w:rPr>
          <w:rFonts w:ascii="Arial" w:hAnsi="Arial" w:cs="Arial"/>
          <w:color w:val="000000"/>
          <w:shd w:val="clear" w:color="auto" w:fill="FFFFFF"/>
        </w:rPr>
      </w:pPr>
      <w:r w:rsidRPr="00FD66F6">
        <w:rPr>
          <w:rStyle w:val="a3"/>
          <w:rFonts w:ascii="Arial" w:hAnsi="Arial" w:cs="Arial"/>
          <w:color w:val="000000"/>
          <w:shd w:val="clear" w:color="auto" w:fill="FFFFFF"/>
        </w:rPr>
        <w:t>12. Какая электроустановка считается действующей?</w:t>
      </w:r>
      <w:r w:rsidRPr="00FD66F6">
        <w:rPr>
          <w:rFonts w:ascii="Arial" w:hAnsi="Arial" w:cs="Arial"/>
          <w:color w:val="000000"/>
          <w:shd w:val="clear" w:color="auto" w:fill="FFFFFF"/>
        </w:rPr>
        <w:t xml:space="preserve"> </w:t>
      </w:r>
    </w:p>
    <w:p w:rsidR="00B57F7F" w:rsidRPr="00FD66F6" w:rsidRDefault="00B57F7F" w:rsidP="00892BEF">
      <w:pPr>
        <w:tabs>
          <w:tab w:val="left" w:pos="0"/>
        </w:tabs>
        <w:spacing w:before="90" w:after="90"/>
        <w:jc w:val="both"/>
        <w:divId w:val="749351470"/>
        <w:rPr>
          <w:rFonts w:ascii="Arial" w:hAnsi="Arial" w:cs="Arial"/>
          <w:b/>
          <w:bCs/>
          <w:color w:val="000000"/>
        </w:rPr>
      </w:pPr>
      <w:r w:rsidRPr="00FD66F6">
        <w:rPr>
          <w:rFonts w:ascii="Arial" w:hAnsi="Arial" w:cs="Arial"/>
          <w:b/>
          <w:bCs/>
          <w:color w:val="000000"/>
        </w:rPr>
        <w:t>12. Какая электроустановка считается действующей</w:t>
      </w:r>
    </w:p>
    <w:p w:rsidR="00B57F7F" w:rsidRPr="00FD66F6" w:rsidRDefault="00B57F7F" w:rsidP="0011339D">
      <w:pPr>
        <w:pStyle w:val="a6"/>
        <w:numPr>
          <w:ilvl w:val="0"/>
          <w:numId w:val="12"/>
        </w:numPr>
        <w:tabs>
          <w:tab w:val="left" w:pos="0"/>
        </w:tabs>
        <w:spacing w:before="90" w:after="90"/>
        <w:jc w:val="both"/>
        <w:divId w:val="749351624"/>
        <w:rPr>
          <w:rFonts w:ascii="Arial" w:hAnsi="Arial" w:cs="Arial"/>
          <w:color w:val="000000"/>
        </w:rPr>
      </w:pPr>
      <w:r w:rsidRPr="00FD66F6">
        <w:rPr>
          <w:rFonts w:ascii="Arial" w:hAnsi="Arial" w:cs="Arial"/>
          <w:color w:val="000000"/>
        </w:rPr>
        <w:t>Исправная электроустановка.</w:t>
      </w:r>
    </w:p>
    <w:p w:rsidR="00B57F7F" w:rsidRPr="00FD66F6" w:rsidRDefault="00B57F7F" w:rsidP="0011339D">
      <w:pPr>
        <w:pStyle w:val="a6"/>
        <w:numPr>
          <w:ilvl w:val="0"/>
          <w:numId w:val="12"/>
        </w:numPr>
        <w:tabs>
          <w:tab w:val="left" w:pos="0"/>
        </w:tabs>
        <w:spacing w:before="90" w:after="90"/>
        <w:jc w:val="both"/>
        <w:divId w:val="749351439"/>
        <w:rPr>
          <w:rFonts w:ascii="Arial" w:hAnsi="Arial" w:cs="Arial"/>
          <w:color w:val="008000"/>
        </w:rPr>
      </w:pPr>
      <w:r w:rsidRPr="00FD66F6">
        <w:rPr>
          <w:rFonts w:ascii="Arial" w:hAnsi="Arial" w:cs="Arial"/>
          <w:color w:val="008000"/>
        </w:rPr>
        <w:t xml:space="preserve">Электроустановка или ее часть, которая находится под напряжением, либо на которую напряжение может быть подано включением коммутационных аппаратов. </w:t>
      </w:r>
    </w:p>
    <w:p w:rsidR="00B57F7F" w:rsidRPr="00FD66F6" w:rsidRDefault="00B57F7F" w:rsidP="0011339D">
      <w:pPr>
        <w:pStyle w:val="a6"/>
        <w:numPr>
          <w:ilvl w:val="0"/>
          <w:numId w:val="12"/>
        </w:numPr>
        <w:tabs>
          <w:tab w:val="left" w:pos="0"/>
        </w:tabs>
        <w:spacing w:before="90" w:after="90"/>
        <w:jc w:val="both"/>
        <w:divId w:val="749351439"/>
        <w:rPr>
          <w:rFonts w:ascii="Arial" w:hAnsi="Arial" w:cs="Arial"/>
          <w:b/>
          <w:color w:val="000000"/>
        </w:rPr>
      </w:pPr>
      <w:r w:rsidRPr="00FD66F6">
        <w:rPr>
          <w:rFonts w:ascii="Arial" w:hAnsi="Arial" w:cs="Arial"/>
          <w:color w:val="000000"/>
        </w:rPr>
        <w:t>Электроустановка, которая находится в постоянной эксплуатации.</w:t>
      </w:r>
    </w:p>
    <w:p w:rsidR="00B57F7F" w:rsidRPr="00FD66F6" w:rsidRDefault="00B57F7F" w:rsidP="0011339D">
      <w:pPr>
        <w:pStyle w:val="a6"/>
        <w:numPr>
          <w:ilvl w:val="0"/>
          <w:numId w:val="12"/>
        </w:numPr>
        <w:tabs>
          <w:tab w:val="left" w:pos="0"/>
        </w:tabs>
        <w:spacing w:before="90" w:after="90"/>
        <w:jc w:val="both"/>
        <w:divId w:val="749351554"/>
        <w:rPr>
          <w:rFonts w:ascii="Arial" w:hAnsi="Arial" w:cs="Arial"/>
          <w:color w:val="000000"/>
        </w:rPr>
      </w:pPr>
      <w:r w:rsidRPr="00FD66F6">
        <w:rPr>
          <w:rFonts w:ascii="Arial" w:hAnsi="Arial" w:cs="Arial"/>
          <w:color w:val="000000"/>
        </w:rPr>
        <w:t>Электроустановка, которая находится под напряжением.</w:t>
      </w:r>
    </w:p>
    <w:p w:rsidR="00B57F7F" w:rsidRPr="00FD66F6" w:rsidRDefault="00B57F7F" w:rsidP="00892BEF">
      <w:pPr>
        <w:pStyle w:val="a6"/>
        <w:tabs>
          <w:tab w:val="left" w:pos="0"/>
        </w:tabs>
        <w:spacing w:before="90" w:after="90"/>
        <w:jc w:val="both"/>
        <w:divId w:val="749351554"/>
        <w:rPr>
          <w:rFonts w:ascii="Arial" w:hAnsi="Arial" w:cs="Arial"/>
          <w:color w:val="000000"/>
        </w:rPr>
      </w:pPr>
    </w:p>
    <w:p w:rsidR="00B57F7F" w:rsidRPr="00FD66F6" w:rsidRDefault="00B57F7F" w:rsidP="00625A22">
      <w:pPr>
        <w:spacing w:before="15" w:after="15"/>
        <w:ind w:right="15"/>
        <w:jc w:val="both"/>
        <w:divId w:val="749351554"/>
        <w:rPr>
          <w:rFonts w:ascii="Arial" w:hAnsi="Arial" w:cs="Arial"/>
          <w:color w:val="000000"/>
          <w:shd w:val="clear" w:color="auto" w:fill="FFFFFF"/>
        </w:rPr>
      </w:pPr>
      <w:r w:rsidRPr="00FD66F6">
        <w:rPr>
          <w:rStyle w:val="a3"/>
          <w:rFonts w:ascii="Arial" w:hAnsi="Arial" w:cs="Arial"/>
          <w:color w:val="000000"/>
          <w:shd w:val="clear" w:color="auto" w:fill="FFFFFF"/>
        </w:rPr>
        <w:lastRenderedPageBreak/>
        <w:t>13. Какое напряжение должно использоваться для питания переносных электроприемников переменного тока?</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13"/>
        </w:numPr>
        <w:tabs>
          <w:tab w:val="left" w:pos="0"/>
        </w:tabs>
        <w:spacing w:before="90" w:after="90"/>
        <w:ind w:left="714" w:hanging="357"/>
        <w:jc w:val="both"/>
        <w:divId w:val="749351569"/>
        <w:rPr>
          <w:rFonts w:ascii="Arial" w:hAnsi="Arial" w:cs="Arial"/>
          <w:color w:val="000000"/>
        </w:rPr>
      </w:pPr>
      <w:r w:rsidRPr="00FD66F6">
        <w:rPr>
          <w:rFonts w:ascii="Arial" w:hAnsi="Arial" w:cs="Arial"/>
          <w:color w:val="008000"/>
        </w:rPr>
        <w:t>Не выше 380/220 В</w:t>
      </w:r>
      <w:r w:rsidRPr="00FD66F6">
        <w:rPr>
          <w:rFonts w:ascii="Arial" w:hAnsi="Arial" w:cs="Arial"/>
          <w:color w:val="000000"/>
        </w:rPr>
        <w:t>.</w:t>
      </w:r>
    </w:p>
    <w:p w:rsidR="00B57F7F" w:rsidRPr="00FD66F6" w:rsidRDefault="00B57F7F" w:rsidP="0011339D">
      <w:pPr>
        <w:pStyle w:val="a6"/>
        <w:numPr>
          <w:ilvl w:val="0"/>
          <w:numId w:val="13"/>
        </w:numPr>
        <w:tabs>
          <w:tab w:val="left" w:pos="0"/>
        </w:tabs>
        <w:spacing w:before="90" w:after="90"/>
        <w:ind w:left="714" w:hanging="357"/>
        <w:jc w:val="both"/>
        <w:divId w:val="749351479"/>
        <w:rPr>
          <w:rFonts w:ascii="Arial" w:hAnsi="Arial" w:cs="Arial"/>
          <w:color w:val="000000"/>
        </w:rPr>
      </w:pPr>
      <w:r w:rsidRPr="00FD66F6">
        <w:rPr>
          <w:rFonts w:ascii="Arial" w:hAnsi="Arial" w:cs="Arial"/>
          <w:color w:val="000000"/>
        </w:rPr>
        <w:t>Не выше 220/127 В.</w:t>
      </w:r>
    </w:p>
    <w:p w:rsidR="00B57F7F" w:rsidRPr="00FD66F6" w:rsidRDefault="00B57F7F" w:rsidP="0011339D">
      <w:pPr>
        <w:pStyle w:val="a6"/>
        <w:numPr>
          <w:ilvl w:val="0"/>
          <w:numId w:val="13"/>
        </w:numPr>
        <w:tabs>
          <w:tab w:val="left" w:pos="0"/>
        </w:tabs>
        <w:spacing w:before="90" w:after="90"/>
        <w:ind w:left="714" w:hanging="357"/>
        <w:jc w:val="both"/>
        <w:divId w:val="749351442"/>
        <w:rPr>
          <w:rFonts w:ascii="Arial" w:hAnsi="Arial" w:cs="Arial"/>
          <w:color w:val="000000"/>
        </w:rPr>
      </w:pPr>
      <w:r w:rsidRPr="00FD66F6">
        <w:rPr>
          <w:rFonts w:ascii="Arial" w:hAnsi="Arial" w:cs="Arial"/>
          <w:color w:val="000000"/>
        </w:rPr>
        <w:t>Не выше 110 В.</w:t>
      </w:r>
    </w:p>
    <w:p w:rsidR="00B57F7F" w:rsidRPr="00FD66F6" w:rsidRDefault="00B57F7F" w:rsidP="0011339D">
      <w:pPr>
        <w:pStyle w:val="a6"/>
        <w:numPr>
          <w:ilvl w:val="0"/>
          <w:numId w:val="13"/>
        </w:numPr>
        <w:tabs>
          <w:tab w:val="left" w:pos="0"/>
        </w:tabs>
        <w:spacing w:before="90" w:after="90"/>
        <w:ind w:left="714" w:hanging="357"/>
        <w:jc w:val="both"/>
        <w:divId w:val="749351511"/>
        <w:rPr>
          <w:rFonts w:ascii="Arial" w:hAnsi="Arial" w:cs="Arial"/>
          <w:color w:val="000000"/>
        </w:rPr>
      </w:pPr>
      <w:r w:rsidRPr="00FD66F6">
        <w:rPr>
          <w:rFonts w:ascii="Arial" w:hAnsi="Arial" w:cs="Arial"/>
          <w:color w:val="000000"/>
        </w:rPr>
        <w:t>Не выше 42 В.</w:t>
      </w:r>
    </w:p>
    <w:p w:rsidR="00B57F7F" w:rsidRPr="00FD66F6" w:rsidRDefault="00B57F7F" w:rsidP="00892BEF">
      <w:pPr>
        <w:pStyle w:val="a6"/>
        <w:tabs>
          <w:tab w:val="left" w:pos="0"/>
        </w:tabs>
        <w:spacing w:before="90" w:after="90"/>
        <w:ind w:left="1080"/>
        <w:jc w:val="both"/>
        <w:divId w:val="749351511"/>
        <w:rPr>
          <w:rFonts w:ascii="Arial" w:hAnsi="Arial" w:cs="Arial"/>
          <w:color w:val="000000"/>
        </w:rPr>
      </w:pPr>
    </w:p>
    <w:p w:rsidR="00B57F7F" w:rsidRPr="00FD66F6" w:rsidRDefault="00B57F7F" w:rsidP="00625A22">
      <w:pPr>
        <w:tabs>
          <w:tab w:val="left" w:pos="0"/>
        </w:tabs>
        <w:spacing w:before="90"/>
        <w:ind w:right="15"/>
        <w:jc w:val="both"/>
        <w:divId w:val="749351511"/>
        <w:rPr>
          <w:rFonts w:ascii="Arial" w:hAnsi="Arial" w:cs="Arial"/>
          <w:color w:val="000000"/>
          <w:shd w:val="clear" w:color="auto" w:fill="FFFFFF"/>
        </w:rPr>
      </w:pPr>
      <w:r w:rsidRPr="00FD66F6">
        <w:rPr>
          <w:rStyle w:val="a3"/>
          <w:rFonts w:ascii="Arial" w:hAnsi="Arial" w:cs="Arial"/>
          <w:color w:val="000000"/>
          <w:shd w:val="clear" w:color="auto" w:fill="FFFFFF"/>
        </w:rPr>
        <w:t>14. Чем должны отличаться светильники аварийного освещения от светильников рабочего освещения?</w:t>
      </w:r>
      <w:r w:rsidRPr="00FD66F6">
        <w:rPr>
          <w:rFonts w:ascii="Arial" w:hAnsi="Arial" w:cs="Arial"/>
          <w:shd w:val="clear" w:color="auto" w:fill="FFFFFF"/>
        </w:rPr>
        <w:t xml:space="preserve"> </w:t>
      </w:r>
    </w:p>
    <w:p w:rsidR="00B57F7F" w:rsidRPr="00FD66F6" w:rsidRDefault="00B57F7F" w:rsidP="0011339D">
      <w:pPr>
        <w:pStyle w:val="a6"/>
        <w:numPr>
          <w:ilvl w:val="0"/>
          <w:numId w:val="14"/>
        </w:numPr>
        <w:tabs>
          <w:tab w:val="left" w:pos="0"/>
        </w:tabs>
        <w:spacing w:before="90" w:after="90"/>
        <w:jc w:val="both"/>
        <w:divId w:val="749351524"/>
        <w:rPr>
          <w:rFonts w:ascii="Arial" w:hAnsi="Arial" w:cs="Arial"/>
          <w:color w:val="000000"/>
        </w:rPr>
      </w:pPr>
      <w:r w:rsidRPr="00FD66F6">
        <w:rPr>
          <w:rFonts w:ascii="Arial" w:hAnsi="Arial" w:cs="Arial"/>
          <w:color w:val="000000"/>
        </w:rPr>
        <w:t>Цветом.</w:t>
      </w:r>
    </w:p>
    <w:p w:rsidR="00B57F7F" w:rsidRPr="00FD66F6" w:rsidRDefault="00B57F7F" w:rsidP="0011339D">
      <w:pPr>
        <w:pStyle w:val="a6"/>
        <w:numPr>
          <w:ilvl w:val="0"/>
          <w:numId w:val="14"/>
        </w:numPr>
        <w:tabs>
          <w:tab w:val="left" w:pos="0"/>
        </w:tabs>
        <w:spacing w:before="90" w:after="90"/>
        <w:jc w:val="both"/>
        <w:divId w:val="749351424"/>
        <w:rPr>
          <w:rFonts w:ascii="Arial" w:hAnsi="Arial" w:cs="Arial"/>
          <w:color w:val="339966"/>
        </w:rPr>
      </w:pPr>
      <w:r w:rsidRPr="00FD66F6">
        <w:rPr>
          <w:rFonts w:ascii="Arial" w:hAnsi="Arial" w:cs="Arial"/>
          <w:color w:val="339966"/>
        </w:rPr>
        <w:t>Знаками или окраской.</w:t>
      </w:r>
    </w:p>
    <w:p w:rsidR="00B57F7F" w:rsidRPr="00FD66F6" w:rsidRDefault="00B57F7F" w:rsidP="0011339D">
      <w:pPr>
        <w:pStyle w:val="a6"/>
        <w:numPr>
          <w:ilvl w:val="0"/>
          <w:numId w:val="14"/>
        </w:numPr>
        <w:tabs>
          <w:tab w:val="left" w:pos="0"/>
        </w:tabs>
        <w:spacing w:before="90" w:after="90"/>
        <w:jc w:val="both"/>
        <w:divId w:val="749351461"/>
        <w:rPr>
          <w:rFonts w:ascii="Arial" w:hAnsi="Arial" w:cs="Arial"/>
          <w:color w:val="000000"/>
        </w:rPr>
      </w:pPr>
      <w:r w:rsidRPr="00FD66F6">
        <w:rPr>
          <w:rFonts w:ascii="Arial" w:hAnsi="Arial" w:cs="Arial"/>
          <w:color w:val="000000"/>
        </w:rPr>
        <w:t>Принципиальных отличий нет.</w:t>
      </w:r>
    </w:p>
    <w:p w:rsidR="00B57F7F" w:rsidRPr="00FD66F6" w:rsidRDefault="00B57F7F" w:rsidP="00892BEF">
      <w:pPr>
        <w:pStyle w:val="a6"/>
        <w:tabs>
          <w:tab w:val="left" w:pos="0"/>
        </w:tabs>
        <w:spacing w:before="90" w:after="90"/>
        <w:jc w:val="both"/>
        <w:divId w:val="749351461"/>
        <w:rPr>
          <w:rFonts w:ascii="Arial" w:hAnsi="Arial" w:cs="Arial"/>
          <w:color w:val="000000"/>
        </w:rPr>
      </w:pPr>
    </w:p>
    <w:p w:rsidR="00B57F7F" w:rsidRPr="00FD66F6" w:rsidRDefault="00B57F7F" w:rsidP="00625A22">
      <w:pPr>
        <w:tabs>
          <w:tab w:val="left" w:pos="0"/>
        </w:tabs>
        <w:spacing w:before="90"/>
        <w:jc w:val="both"/>
        <w:divId w:val="749351461"/>
        <w:rPr>
          <w:rFonts w:ascii="Arial" w:hAnsi="Arial" w:cs="Arial"/>
          <w:color w:val="000000"/>
        </w:rPr>
      </w:pPr>
      <w:r w:rsidRPr="00FD66F6">
        <w:rPr>
          <w:rStyle w:val="a3"/>
          <w:rFonts w:ascii="Arial" w:hAnsi="Arial" w:cs="Arial"/>
          <w:color w:val="000000"/>
          <w:shd w:val="clear" w:color="auto" w:fill="FFFFFF"/>
        </w:rPr>
        <w:t>15. Какой режим работы нейтрали может быть предусмотрен для электрических сетей напряжением 10 кВ?</w:t>
      </w:r>
      <w:r w:rsidRPr="00FD66F6">
        <w:rPr>
          <w:rFonts w:ascii="Arial" w:hAnsi="Arial" w:cs="Arial"/>
          <w:shd w:val="clear" w:color="auto" w:fill="FFFFFF"/>
        </w:rPr>
        <w:t xml:space="preserve"> </w:t>
      </w:r>
    </w:p>
    <w:p w:rsidR="00B57F7F" w:rsidRPr="00FD66F6" w:rsidRDefault="00B57F7F" w:rsidP="0011339D">
      <w:pPr>
        <w:pStyle w:val="a6"/>
        <w:numPr>
          <w:ilvl w:val="0"/>
          <w:numId w:val="15"/>
        </w:numPr>
        <w:tabs>
          <w:tab w:val="left" w:pos="0"/>
        </w:tabs>
        <w:spacing w:before="90" w:after="90"/>
        <w:jc w:val="both"/>
        <w:divId w:val="749351481"/>
        <w:rPr>
          <w:rFonts w:ascii="Arial" w:hAnsi="Arial" w:cs="Arial"/>
          <w:color w:val="000000"/>
        </w:rPr>
      </w:pPr>
      <w:r w:rsidRPr="00FD66F6">
        <w:rPr>
          <w:rFonts w:ascii="Arial" w:hAnsi="Arial" w:cs="Arial"/>
          <w:color w:val="000000"/>
        </w:rPr>
        <w:t>С глухозаземленной нейтралью.</w:t>
      </w:r>
    </w:p>
    <w:p w:rsidR="00B57F7F" w:rsidRPr="00FD66F6" w:rsidRDefault="00B57F7F" w:rsidP="0011339D">
      <w:pPr>
        <w:pStyle w:val="a6"/>
        <w:numPr>
          <w:ilvl w:val="0"/>
          <w:numId w:val="15"/>
        </w:numPr>
        <w:tabs>
          <w:tab w:val="left" w:pos="0"/>
        </w:tabs>
        <w:spacing w:before="90" w:after="90"/>
        <w:jc w:val="both"/>
        <w:divId w:val="749351481"/>
        <w:rPr>
          <w:rFonts w:ascii="Arial" w:hAnsi="Arial" w:cs="Arial"/>
          <w:color w:val="000000"/>
        </w:rPr>
      </w:pPr>
      <w:r w:rsidRPr="00FD66F6">
        <w:rPr>
          <w:rFonts w:ascii="Arial" w:hAnsi="Arial" w:cs="Arial"/>
          <w:color w:val="000000"/>
        </w:rPr>
        <w:t>С эффективно заземленной нейтралью.</w:t>
      </w:r>
    </w:p>
    <w:p w:rsidR="00B57F7F" w:rsidRPr="00FD66F6" w:rsidRDefault="00B57F7F" w:rsidP="0011339D">
      <w:pPr>
        <w:pStyle w:val="a6"/>
        <w:numPr>
          <w:ilvl w:val="0"/>
          <w:numId w:val="15"/>
        </w:numPr>
        <w:tabs>
          <w:tab w:val="left" w:pos="0"/>
        </w:tabs>
        <w:spacing w:before="90" w:after="90"/>
        <w:jc w:val="both"/>
        <w:divId w:val="749351423"/>
        <w:rPr>
          <w:rFonts w:ascii="Arial" w:hAnsi="Arial" w:cs="Arial"/>
          <w:color w:val="339966"/>
        </w:rPr>
      </w:pPr>
      <w:r w:rsidRPr="00FD66F6">
        <w:rPr>
          <w:rFonts w:ascii="Arial" w:hAnsi="Arial" w:cs="Arial"/>
          <w:color w:val="339966"/>
        </w:rPr>
        <w:t>С изолированной нейтралью и с нейтралью, заземленной через дугогасящий реактор или резистор.</w:t>
      </w:r>
    </w:p>
    <w:p w:rsidR="00B57F7F" w:rsidRPr="00FD66F6" w:rsidRDefault="00B57F7F" w:rsidP="0011339D">
      <w:pPr>
        <w:pStyle w:val="a6"/>
        <w:numPr>
          <w:ilvl w:val="0"/>
          <w:numId w:val="15"/>
        </w:numPr>
        <w:tabs>
          <w:tab w:val="left" w:pos="0"/>
        </w:tabs>
        <w:spacing w:before="90" w:after="90"/>
        <w:jc w:val="both"/>
        <w:divId w:val="749351544"/>
        <w:rPr>
          <w:rFonts w:ascii="Arial" w:hAnsi="Arial" w:cs="Arial"/>
          <w:color w:val="000000"/>
        </w:rPr>
      </w:pPr>
      <w:r w:rsidRPr="00FD66F6">
        <w:rPr>
          <w:rFonts w:ascii="Arial" w:hAnsi="Arial" w:cs="Arial"/>
          <w:color w:val="000000"/>
        </w:rPr>
        <w:t>Любой из перечисленных режимов.</w:t>
      </w:r>
    </w:p>
    <w:p w:rsidR="00B57F7F" w:rsidRPr="00FD66F6" w:rsidRDefault="00B57F7F" w:rsidP="00892BEF">
      <w:pPr>
        <w:pStyle w:val="a6"/>
        <w:tabs>
          <w:tab w:val="left" w:pos="0"/>
        </w:tabs>
        <w:spacing w:before="90" w:after="90"/>
        <w:jc w:val="both"/>
        <w:divId w:val="749351544"/>
        <w:rPr>
          <w:rFonts w:ascii="Arial" w:hAnsi="Arial" w:cs="Arial"/>
          <w:color w:val="000000"/>
        </w:rPr>
      </w:pPr>
    </w:p>
    <w:p w:rsidR="00B57F7F" w:rsidRPr="00FD66F6" w:rsidRDefault="00B57F7F" w:rsidP="00625A22">
      <w:pPr>
        <w:tabs>
          <w:tab w:val="left" w:pos="0"/>
        </w:tabs>
        <w:spacing w:before="15" w:after="15"/>
        <w:ind w:right="15"/>
        <w:jc w:val="both"/>
        <w:divId w:val="749351544"/>
        <w:rPr>
          <w:rFonts w:ascii="Arial" w:hAnsi="Arial" w:cs="Arial"/>
          <w:color w:val="000000"/>
          <w:shd w:val="clear" w:color="auto" w:fill="FFFFFF"/>
        </w:rPr>
      </w:pPr>
      <w:r w:rsidRPr="00FD66F6">
        <w:rPr>
          <w:rStyle w:val="a3"/>
          <w:rFonts w:ascii="Arial" w:hAnsi="Arial" w:cs="Arial"/>
          <w:color w:val="000000"/>
          <w:shd w:val="clear" w:color="auto" w:fill="FFFFFF"/>
        </w:rPr>
        <w:t>16. Какие электроприемники относятся ко второй категории в отношении обеспечения надежности электроснабжения?</w:t>
      </w:r>
      <w:r w:rsidRPr="00FD66F6">
        <w:rPr>
          <w:rFonts w:ascii="Arial" w:hAnsi="Arial" w:cs="Arial"/>
          <w:shd w:val="clear" w:color="auto" w:fill="FFFFFF"/>
        </w:rPr>
        <w:t xml:space="preserve"> </w:t>
      </w:r>
    </w:p>
    <w:p w:rsidR="00B57F7F" w:rsidRPr="00FD66F6" w:rsidRDefault="00B57F7F" w:rsidP="0011339D">
      <w:pPr>
        <w:pStyle w:val="a6"/>
        <w:numPr>
          <w:ilvl w:val="0"/>
          <w:numId w:val="16"/>
        </w:numPr>
        <w:tabs>
          <w:tab w:val="left" w:pos="0"/>
        </w:tabs>
        <w:spacing w:before="90" w:after="90"/>
        <w:jc w:val="both"/>
        <w:divId w:val="749351425"/>
        <w:rPr>
          <w:rFonts w:ascii="Arial" w:hAnsi="Arial" w:cs="Arial"/>
          <w:color w:val="000000"/>
        </w:rPr>
      </w:pPr>
      <w:r w:rsidRPr="00FD66F6">
        <w:rPr>
          <w:rFonts w:ascii="Arial" w:hAnsi="Arial" w:cs="Arial"/>
          <w:color w:val="000000"/>
        </w:rPr>
        <w:t>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p w:rsidR="00B57F7F" w:rsidRPr="00FD66F6" w:rsidRDefault="00B57F7F" w:rsidP="0011339D">
      <w:pPr>
        <w:pStyle w:val="a6"/>
        <w:numPr>
          <w:ilvl w:val="0"/>
          <w:numId w:val="16"/>
        </w:numPr>
        <w:tabs>
          <w:tab w:val="left" w:pos="0"/>
        </w:tabs>
        <w:spacing w:before="90" w:after="90"/>
        <w:jc w:val="both"/>
        <w:divId w:val="749351485"/>
        <w:rPr>
          <w:rFonts w:ascii="Arial" w:hAnsi="Arial" w:cs="Arial"/>
          <w:color w:val="339966"/>
        </w:rPr>
      </w:pPr>
      <w:r w:rsidRPr="00FD66F6">
        <w:rPr>
          <w:rFonts w:ascii="Arial" w:hAnsi="Arial" w:cs="Arial"/>
          <w:color w:val="339966"/>
        </w:rPr>
        <w:t>Электроприемники, перерыв электроснабжения которых приводит                               к недопустимым нарушениям технологических процессов производства.</w:t>
      </w:r>
    </w:p>
    <w:p w:rsidR="00B57F7F" w:rsidRPr="00FD66F6" w:rsidRDefault="00B57F7F" w:rsidP="0011339D">
      <w:pPr>
        <w:pStyle w:val="a6"/>
        <w:numPr>
          <w:ilvl w:val="0"/>
          <w:numId w:val="16"/>
        </w:numPr>
        <w:tabs>
          <w:tab w:val="left" w:pos="0"/>
        </w:tabs>
        <w:spacing w:before="90" w:after="90"/>
        <w:jc w:val="both"/>
        <w:divId w:val="749351488"/>
        <w:rPr>
          <w:rFonts w:ascii="Arial" w:hAnsi="Arial" w:cs="Arial"/>
          <w:color w:val="000000"/>
        </w:rPr>
      </w:pPr>
      <w:r w:rsidRPr="00FD66F6">
        <w:rPr>
          <w:rFonts w:ascii="Arial" w:hAnsi="Arial" w:cs="Arial"/>
          <w:color w:val="000000"/>
        </w:rPr>
        <w:t>Электроприемники, бесперебойная работа которых необходима для безаварийного останова производства в целях предотвращения угрозы жизни людей, взрывов                  и пожаров.</w:t>
      </w:r>
    </w:p>
    <w:p w:rsidR="00B57F7F" w:rsidRPr="00FD66F6" w:rsidRDefault="00B57F7F" w:rsidP="00892BEF">
      <w:pPr>
        <w:pStyle w:val="a6"/>
        <w:tabs>
          <w:tab w:val="left" w:pos="0"/>
        </w:tabs>
        <w:spacing w:before="90" w:after="90"/>
        <w:jc w:val="both"/>
        <w:divId w:val="749351488"/>
        <w:rPr>
          <w:rFonts w:ascii="Arial" w:hAnsi="Arial" w:cs="Arial"/>
          <w:color w:val="000000"/>
        </w:rPr>
      </w:pPr>
    </w:p>
    <w:p w:rsidR="00B57F7F" w:rsidRPr="00FD66F6" w:rsidRDefault="00B57F7F" w:rsidP="00625A22">
      <w:pPr>
        <w:tabs>
          <w:tab w:val="left" w:pos="0"/>
        </w:tabs>
        <w:spacing w:before="15" w:after="15"/>
        <w:ind w:right="15"/>
        <w:jc w:val="both"/>
        <w:divId w:val="749351488"/>
        <w:rPr>
          <w:rFonts w:ascii="Arial" w:hAnsi="Arial" w:cs="Arial"/>
          <w:color w:val="000000"/>
          <w:shd w:val="clear" w:color="auto" w:fill="FFFFFF"/>
        </w:rPr>
      </w:pPr>
      <w:r w:rsidRPr="00FD66F6">
        <w:rPr>
          <w:rStyle w:val="a3"/>
          <w:rFonts w:ascii="Arial" w:hAnsi="Arial" w:cs="Arial"/>
          <w:color w:val="000000"/>
          <w:shd w:val="clear" w:color="auto" w:fill="FFFFFF"/>
        </w:rPr>
        <w:t>17. Какие электроприемники относятся к</w:t>
      </w:r>
      <w:r w:rsidRPr="00FD66F6">
        <w:rPr>
          <w:rFonts w:ascii="Arial" w:hAnsi="Arial" w:cs="Arial"/>
          <w:color w:val="000000"/>
          <w:shd w:val="clear" w:color="auto" w:fill="FFFFFF"/>
        </w:rPr>
        <w:t xml:space="preserve"> </w:t>
      </w:r>
      <w:r w:rsidRPr="00FD66F6">
        <w:rPr>
          <w:rStyle w:val="a3"/>
          <w:rFonts w:ascii="Arial" w:hAnsi="Arial" w:cs="Arial"/>
          <w:color w:val="000000"/>
          <w:shd w:val="clear" w:color="auto" w:fill="FFFFFF"/>
        </w:rPr>
        <w:t> первой категории в отношении обеспечения надежности электроснабжения?</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17"/>
        </w:numPr>
        <w:tabs>
          <w:tab w:val="left" w:pos="0"/>
        </w:tabs>
        <w:spacing w:before="90" w:after="90"/>
        <w:jc w:val="both"/>
        <w:divId w:val="749351555"/>
        <w:rPr>
          <w:rFonts w:ascii="Arial" w:hAnsi="Arial" w:cs="Arial"/>
          <w:color w:val="339966"/>
        </w:rPr>
      </w:pPr>
      <w:r w:rsidRPr="00FD66F6">
        <w:rPr>
          <w:rFonts w:ascii="Arial" w:hAnsi="Arial" w:cs="Arial"/>
          <w:color w:val="339966"/>
        </w:rPr>
        <w:t>Электроприемники, перерыв электроснабжения которых может повлечь за собой угрозу жизни и здоровью людей, угрозу безопасности государства, значительный материальный ущерб.</w:t>
      </w:r>
    </w:p>
    <w:p w:rsidR="00B57F7F" w:rsidRPr="00FD66F6" w:rsidRDefault="00B57F7F" w:rsidP="0011339D">
      <w:pPr>
        <w:pStyle w:val="a6"/>
        <w:numPr>
          <w:ilvl w:val="0"/>
          <w:numId w:val="17"/>
        </w:numPr>
        <w:tabs>
          <w:tab w:val="left" w:pos="0"/>
        </w:tabs>
        <w:spacing w:before="90" w:after="90"/>
        <w:jc w:val="both"/>
        <w:divId w:val="749351525"/>
        <w:rPr>
          <w:rFonts w:ascii="Arial" w:hAnsi="Arial" w:cs="Arial"/>
          <w:color w:val="000000"/>
        </w:rPr>
      </w:pPr>
      <w:r w:rsidRPr="00FD66F6">
        <w:rPr>
          <w:rFonts w:ascii="Arial" w:hAnsi="Arial" w:cs="Arial"/>
          <w:color w:val="000000"/>
        </w:rPr>
        <w:t>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B57F7F" w:rsidRPr="00FD66F6" w:rsidRDefault="00B57F7F" w:rsidP="0011339D">
      <w:pPr>
        <w:pStyle w:val="a6"/>
        <w:numPr>
          <w:ilvl w:val="0"/>
          <w:numId w:val="17"/>
        </w:numPr>
        <w:tabs>
          <w:tab w:val="left" w:pos="0"/>
        </w:tabs>
        <w:spacing w:before="90" w:after="90"/>
        <w:jc w:val="both"/>
        <w:divId w:val="749351598"/>
        <w:rPr>
          <w:rFonts w:ascii="Arial" w:hAnsi="Arial" w:cs="Arial"/>
          <w:color w:val="000000"/>
        </w:rPr>
      </w:pPr>
      <w:r w:rsidRPr="00FD66F6">
        <w:rPr>
          <w:rFonts w:ascii="Arial" w:hAnsi="Arial" w:cs="Arial"/>
          <w:color w:val="000000"/>
        </w:rPr>
        <w:t>Электроприемники, бесперебойная работа которых необходима для безаварийного останова производства в целях предотвращения угрозы жизни людей, взрывов                    и пожаров.</w:t>
      </w:r>
    </w:p>
    <w:p w:rsidR="00B57F7F" w:rsidRPr="00FD66F6" w:rsidRDefault="00B57F7F" w:rsidP="00892BEF">
      <w:pPr>
        <w:pStyle w:val="a6"/>
        <w:tabs>
          <w:tab w:val="left" w:pos="0"/>
        </w:tabs>
        <w:spacing w:before="90" w:after="90"/>
        <w:jc w:val="both"/>
        <w:divId w:val="749351598"/>
        <w:rPr>
          <w:rFonts w:ascii="Arial" w:hAnsi="Arial" w:cs="Arial"/>
          <w:color w:val="000000"/>
        </w:rPr>
      </w:pPr>
    </w:p>
    <w:p w:rsidR="00B57F7F" w:rsidRPr="00FD66F6" w:rsidRDefault="00B57F7F" w:rsidP="00625A22">
      <w:pPr>
        <w:tabs>
          <w:tab w:val="left" w:pos="0"/>
        </w:tabs>
        <w:spacing w:before="15" w:after="15"/>
        <w:ind w:right="15"/>
        <w:jc w:val="both"/>
        <w:divId w:val="749351598"/>
        <w:rPr>
          <w:rFonts w:ascii="Arial" w:hAnsi="Arial" w:cs="Arial"/>
          <w:color w:val="000000"/>
          <w:shd w:val="clear" w:color="auto" w:fill="FFFFFF"/>
        </w:rPr>
      </w:pPr>
      <w:r w:rsidRPr="00FD66F6">
        <w:rPr>
          <w:rStyle w:val="a3"/>
          <w:rFonts w:ascii="Arial" w:hAnsi="Arial" w:cs="Arial"/>
          <w:color w:val="000000"/>
          <w:shd w:val="clear" w:color="auto" w:fill="FFFFFF"/>
        </w:rPr>
        <w:t>18. Сколько источников питания необходимо для организации электроснабжения электроприемников второй категории?</w:t>
      </w:r>
      <w:r w:rsidRPr="00FD66F6">
        <w:rPr>
          <w:rFonts w:ascii="Arial" w:hAnsi="Arial" w:cs="Arial"/>
          <w:shd w:val="clear" w:color="auto" w:fill="FFFFFF"/>
        </w:rPr>
        <w:t xml:space="preserve"> </w:t>
      </w:r>
    </w:p>
    <w:p w:rsidR="00B57F7F" w:rsidRPr="00FD66F6" w:rsidRDefault="00B57F7F" w:rsidP="0011339D">
      <w:pPr>
        <w:pStyle w:val="a6"/>
        <w:numPr>
          <w:ilvl w:val="0"/>
          <w:numId w:val="18"/>
        </w:numPr>
        <w:tabs>
          <w:tab w:val="left" w:pos="0"/>
        </w:tabs>
        <w:spacing w:before="90" w:after="90"/>
        <w:jc w:val="both"/>
        <w:divId w:val="749351447"/>
        <w:rPr>
          <w:rFonts w:ascii="Arial" w:hAnsi="Arial" w:cs="Arial"/>
          <w:color w:val="339966"/>
        </w:rPr>
      </w:pPr>
      <w:r w:rsidRPr="00FD66F6">
        <w:rPr>
          <w:rFonts w:ascii="Arial" w:hAnsi="Arial" w:cs="Arial"/>
          <w:color w:val="339966"/>
        </w:rPr>
        <w:t>Два независимых взаимно резервируемых источника питания.</w:t>
      </w:r>
    </w:p>
    <w:p w:rsidR="00B57F7F" w:rsidRPr="00FD66F6" w:rsidRDefault="00B57F7F" w:rsidP="0011339D">
      <w:pPr>
        <w:pStyle w:val="a6"/>
        <w:numPr>
          <w:ilvl w:val="0"/>
          <w:numId w:val="18"/>
        </w:numPr>
        <w:tabs>
          <w:tab w:val="left" w:pos="0"/>
        </w:tabs>
        <w:spacing w:before="90" w:after="90"/>
        <w:jc w:val="both"/>
        <w:divId w:val="749351422"/>
        <w:rPr>
          <w:rFonts w:ascii="Arial" w:hAnsi="Arial" w:cs="Arial"/>
          <w:color w:val="000000"/>
        </w:rPr>
      </w:pPr>
      <w:r w:rsidRPr="00FD66F6">
        <w:rPr>
          <w:rFonts w:ascii="Arial" w:hAnsi="Arial" w:cs="Arial"/>
          <w:color w:val="000000"/>
        </w:rPr>
        <w:t>Достаточно одного источника питания при условии, что перерыв                                         в электроснабжении в случае аварии или ремонта будет не больше 12 часов.</w:t>
      </w:r>
    </w:p>
    <w:p w:rsidR="00B57F7F" w:rsidRPr="00FD66F6" w:rsidRDefault="00B57F7F" w:rsidP="0011339D">
      <w:pPr>
        <w:pStyle w:val="a6"/>
        <w:numPr>
          <w:ilvl w:val="0"/>
          <w:numId w:val="18"/>
        </w:numPr>
        <w:tabs>
          <w:tab w:val="left" w:pos="0"/>
        </w:tabs>
        <w:spacing w:before="90" w:after="90"/>
        <w:jc w:val="both"/>
        <w:divId w:val="749351466"/>
        <w:rPr>
          <w:rFonts w:ascii="Arial" w:hAnsi="Arial" w:cs="Arial"/>
          <w:color w:val="000000"/>
        </w:rPr>
      </w:pPr>
      <w:r w:rsidRPr="00FD66F6">
        <w:rPr>
          <w:rFonts w:ascii="Arial" w:hAnsi="Arial" w:cs="Arial"/>
          <w:color w:val="000000"/>
        </w:rPr>
        <w:t>Три независимых взаимно резервируемых источника питания.</w:t>
      </w:r>
    </w:p>
    <w:p w:rsidR="00B57F7F" w:rsidRPr="00FD66F6" w:rsidRDefault="00B57F7F" w:rsidP="0011339D">
      <w:pPr>
        <w:pStyle w:val="a6"/>
        <w:numPr>
          <w:ilvl w:val="0"/>
          <w:numId w:val="18"/>
        </w:numPr>
        <w:tabs>
          <w:tab w:val="left" w:pos="0"/>
        </w:tabs>
        <w:spacing w:before="90" w:after="90"/>
        <w:jc w:val="both"/>
        <w:divId w:val="749351579"/>
        <w:rPr>
          <w:rFonts w:ascii="Arial" w:hAnsi="Arial" w:cs="Arial"/>
          <w:color w:val="000000"/>
        </w:rPr>
      </w:pPr>
      <w:r w:rsidRPr="00FD66F6">
        <w:rPr>
          <w:rFonts w:ascii="Arial" w:hAnsi="Arial" w:cs="Arial"/>
          <w:color w:val="000000"/>
        </w:rPr>
        <w:t>Достаточно одного источника питания при условии, что перерыв                                          в электроснабжении в случае аварии или ремонта будет не больше 24 часов.</w:t>
      </w:r>
    </w:p>
    <w:p w:rsidR="00B57F7F" w:rsidRPr="00FD66F6" w:rsidRDefault="00B57F7F" w:rsidP="00892BEF">
      <w:pPr>
        <w:pStyle w:val="a6"/>
        <w:tabs>
          <w:tab w:val="left" w:pos="0"/>
        </w:tabs>
        <w:spacing w:before="90" w:after="90"/>
        <w:jc w:val="both"/>
        <w:divId w:val="749351579"/>
        <w:rPr>
          <w:rFonts w:ascii="Arial" w:hAnsi="Arial" w:cs="Arial"/>
          <w:color w:val="000000"/>
        </w:rPr>
      </w:pPr>
    </w:p>
    <w:p w:rsidR="00B57F7F" w:rsidRPr="00FD66F6" w:rsidRDefault="00B57F7F" w:rsidP="00625A22">
      <w:pPr>
        <w:tabs>
          <w:tab w:val="left" w:pos="0"/>
        </w:tabs>
        <w:spacing w:before="90"/>
        <w:ind w:right="15"/>
        <w:jc w:val="both"/>
        <w:divId w:val="749351600"/>
        <w:rPr>
          <w:rFonts w:ascii="Arial" w:hAnsi="Arial" w:cs="Arial"/>
          <w:color w:val="000000"/>
          <w:shd w:val="clear" w:color="auto" w:fill="FFFFFF"/>
        </w:rPr>
      </w:pPr>
      <w:r w:rsidRPr="00FD66F6">
        <w:rPr>
          <w:rFonts w:ascii="Arial" w:hAnsi="Arial" w:cs="Arial"/>
          <w:b/>
          <w:color w:val="000000"/>
        </w:rPr>
        <w:t>19.</w:t>
      </w:r>
      <w:r w:rsidRPr="00FD66F6">
        <w:rPr>
          <w:rFonts w:ascii="Arial" w:hAnsi="Arial" w:cs="Arial"/>
          <w:color w:val="000000"/>
        </w:rPr>
        <w:t> </w:t>
      </w:r>
      <w:r w:rsidRPr="00FD66F6">
        <w:rPr>
          <w:rStyle w:val="a3"/>
          <w:rFonts w:ascii="Arial" w:hAnsi="Arial" w:cs="Arial"/>
          <w:color w:val="000000"/>
          <w:shd w:val="clear" w:color="auto" w:fill="FFFFFF"/>
        </w:rPr>
        <w:t>Какое напряжение должно применяться для питания переносных (ручных) светильников, применяемых в помещениях с повышенной опасностью?</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19"/>
        </w:numPr>
        <w:tabs>
          <w:tab w:val="left" w:pos="0"/>
        </w:tabs>
        <w:spacing w:before="90" w:after="90"/>
        <w:jc w:val="both"/>
        <w:divId w:val="749351496"/>
        <w:rPr>
          <w:rFonts w:ascii="Arial" w:hAnsi="Arial" w:cs="Arial"/>
          <w:color w:val="000000"/>
        </w:rPr>
      </w:pPr>
      <w:r w:rsidRPr="00FD66F6">
        <w:rPr>
          <w:rFonts w:ascii="Arial" w:hAnsi="Arial" w:cs="Arial"/>
          <w:color w:val="000000"/>
        </w:rPr>
        <w:t>Не выше 12 В.</w:t>
      </w:r>
    </w:p>
    <w:p w:rsidR="00B57F7F" w:rsidRPr="00FD66F6" w:rsidRDefault="00B57F7F" w:rsidP="0011339D">
      <w:pPr>
        <w:pStyle w:val="a6"/>
        <w:numPr>
          <w:ilvl w:val="0"/>
          <w:numId w:val="19"/>
        </w:numPr>
        <w:tabs>
          <w:tab w:val="left" w:pos="0"/>
        </w:tabs>
        <w:spacing w:before="90" w:after="90"/>
        <w:jc w:val="both"/>
        <w:divId w:val="749351496"/>
        <w:rPr>
          <w:rFonts w:ascii="Arial" w:hAnsi="Arial" w:cs="Arial"/>
          <w:color w:val="000000"/>
        </w:rPr>
      </w:pPr>
      <w:r w:rsidRPr="00FD66F6">
        <w:rPr>
          <w:rFonts w:ascii="Arial" w:hAnsi="Arial" w:cs="Arial"/>
          <w:color w:val="000000"/>
        </w:rPr>
        <w:t>Не выше 42 В.</w:t>
      </w:r>
    </w:p>
    <w:p w:rsidR="00B57F7F" w:rsidRPr="00FD66F6" w:rsidRDefault="00B57F7F" w:rsidP="0011339D">
      <w:pPr>
        <w:pStyle w:val="a6"/>
        <w:numPr>
          <w:ilvl w:val="0"/>
          <w:numId w:val="19"/>
        </w:numPr>
        <w:tabs>
          <w:tab w:val="left" w:pos="0"/>
        </w:tabs>
        <w:spacing w:before="90" w:after="90"/>
        <w:jc w:val="both"/>
        <w:divId w:val="749351587"/>
        <w:rPr>
          <w:rFonts w:ascii="Arial" w:hAnsi="Arial" w:cs="Arial"/>
          <w:color w:val="339966"/>
        </w:rPr>
      </w:pPr>
      <w:r w:rsidRPr="00FD66F6">
        <w:rPr>
          <w:rFonts w:ascii="Arial" w:hAnsi="Arial" w:cs="Arial"/>
          <w:color w:val="339966"/>
        </w:rPr>
        <w:t>Не выше 50 В.</w:t>
      </w:r>
    </w:p>
    <w:p w:rsidR="00B57F7F" w:rsidRPr="00FD66F6" w:rsidRDefault="00B57F7F" w:rsidP="0011339D">
      <w:pPr>
        <w:pStyle w:val="a6"/>
        <w:numPr>
          <w:ilvl w:val="0"/>
          <w:numId w:val="19"/>
        </w:numPr>
        <w:tabs>
          <w:tab w:val="left" w:pos="0"/>
        </w:tabs>
        <w:spacing w:before="90" w:after="90"/>
        <w:jc w:val="both"/>
        <w:divId w:val="749351588"/>
        <w:rPr>
          <w:rFonts w:ascii="Arial" w:hAnsi="Arial" w:cs="Arial"/>
          <w:color w:val="000000"/>
        </w:rPr>
      </w:pPr>
      <w:r w:rsidRPr="00FD66F6">
        <w:rPr>
          <w:rFonts w:ascii="Arial" w:hAnsi="Arial" w:cs="Arial"/>
          <w:color w:val="000000"/>
        </w:rPr>
        <w:t>Не выше 127 В.</w:t>
      </w:r>
    </w:p>
    <w:p w:rsidR="00B57F7F" w:rsidRPr="00FD66F6" w:rsidRDefault="00B57F7F" w:rsidP="00892BEF">
      <w:pPr>
        <w:pStyle w:val="a6"/>
        <w:tabs>
          <w:tab w:val="left" w:pos="0"/>
        </w:tabs>
        <w:spacing w:before="90" w:after="90"/>
        <w:jc w:val="both"/>
        <w:divId w:val="749351588"/>
        <w:rPr>
          <w:rFonts w:ascii="Arial" w:hAnsi="Arial" w:cs="Arial"/>
          <w:color w:val="000000"/>
        </w:rPr>
      </w:pPr>
    </w:p>
    <w:p w:rsidR="00B57F7F" w:rsidRPr="00FD66F6" w:rsidRDefault="00B57F7F" w:rsidP="00625A22">
      <w:pPr>
        <w:tabs>
          <w:tab w:val="left" w:pos="0"/>
        </w:tabs>
        <w:spacing w:before="90"/>
        <w:jc w:val="both"/>
        <w:divId w:val="749351588"/>
        <w:rPr>
          <w:rFonts w:ascii="Arial" w:hAnsi="Arial" w:cs="Arial"/>
          <w:color w:val="000000"/>
        </w:rPr>
      </w:pPr>
      <w:r w:rsidRPr="00FD66F6">
        <w:rPr>
          <w:rStyle w:val="a3"/>
          <w:rFonts w:ascii="Arial" w:hAnsi="Arial" w:cs="Arial"/>
          <w:color w:val="000000"/>
          <w:shd w:val="clear" w:color="auto" w:fill="FFFFFF"/>
        </w:rPr>
        <w:t>20. К каким распределительным электрическим сетям могут присоединяться источники сварочного тока?</w:t>
      </w:r>
      <w:r w:rsidRPr="00FD66F6">
        <w:rPr>
          <w:rFonts w:ascii="Arial" w:hAnsi="Arial" w:cs="Arial"/>
          <w:shd w:val="clear" w:color="auto" w:fill="FFFFFF"/>
        </w:rPr>
        <w:t xml:space="preserve"> </w:t>
      </w:r>
    </w:p>
    <w:p w:rsidR="00B57F7F" w:rsidRPr="00FD66F6" w:rsidRDefault="00B57F7F" w:rsidP="0011339D">
      <w:pPr>
        <w:pStyle w:val="a6"/>
        <w:numPr>
          <w:ilvl w:val="0"/>
          <w:numId w:val="20"/>
        </w:numPr>
        <w:tabs>
          <w:tab w:val="left" w:pos="0"/>
        </w:tabs>
        <w:spacing w:before="90" w:after="90"/>
        <w:jc w:val="both"/>
        <w:divId w:val="749351480"/>
        <w:rPr>
          <w:rFonts w:ascii="Arial" w:hAnsi="Arial" w:cs="Arial"/>
          <w:color w:val="000000"/>
        </w:rPr>
      </w:pPr>
      <w:r w:rsidRPr="00FD66F6">
        <w:rPr>
          <w:rFonts w:ascii="Arial" w:hAnsi="Arial" w:cs="Arial"/>
          <w:color w:val="000000"/>
        </w:rPr>
        <w:t>К сетям напряжением не выше 220 В.</w:t>
      </w:r>
    </w:p>
    <w:p w:rsidR="00B57F7F" w:rsidRPr="00FD66F6" w:rsidRDefault="00B57F7F" w:rsidP="0011339D">
      <w:pPr>
        <w:pStyle w:val="a6"/>
        <w:numPr>
          <w:ilvl w:val="0"/>
          <w:numId w:val="20"/>
        </w:numPr>
        <w:tabs>
          <w:tab w:val="left" w:pos="0"/>
        </w:tabs>
        <w:spacing w:before="90" w:after="90"/>
        <w:jc w:val="both"/>
        <w:divId w:val="749351522"/>
        <w:rPr>
          <w:rFonts w:ascii="Arial" w:hAnsi="Arial" w:cs="Arial"/>
          <w:color w:val="000000"/>
        </w:rPr>
      </w:pPr>
      <w:r w:rsidRPr="00FD66F6">
        <w:rPr>
          <w:rFonts w:ascii="Arial" w:hAnsi="Arial" w:cs="Arial"/>
          <w:color w:val="000000"/>
        </w:rPr>
        <w:t>К сетям напряжением не выше 380 В.</w:t>
      </w:r>
    </w:p>
    <w:p w:rsidR="00B57F7F" w:rsidRPr="00FD66F6" w:rsidRDefault="00B57F7F" w:rsidP="0011339D">
      <w:pPr>
        <w:pStyle w:val="a6"/>
        <w:numPr>
          <w:ilvl w:val="0"/>
          <w:numId w:val="20"/>
        </w:numPr>
        <w:tabs>
          <w:tab w:val="left" w:pos="0"/>
        </w:tabs>
        <w:spacing w:before="90" w:after="90"/>
        <w:jc w:val="both"/>
        <w:divId w:val="749351526"/>
        <w:rPr>
          <w:rFonts w:ascii="Arial" w:hAnsi="Arial" w:cs="Arial"/>
          <w:color w:val="339966"/>
        </w:rPr>
      </w:pPr>
      <w:r w:rsidRPr="00FD66F6">
        <w:rPr>
          <w:rFonts w:ascii="Arial" w:hAnsi="Arial" w:cs="Arial"/>
          <w:color w:val="339966"/>
        </w:rPr>
        <w:t>К сетям напряжением не выше 660 В.</w:t>
      </w:r>
    </w:p>
    <w:p w:rsidR="00B57F7F" w:rsidRPr="00FD66F6" w:rsidRDefault="00B57F7F" w:rsidP="00892BEF">
      <w:pPr>
        <w:pStyle w:val="a6"/>
        <w:tabs>
          <w:tab w:val="left" w:pos="0"/>
        </w:tabs>
        <w:spacing w:before="90" w:after="90"/>
        <w:jc w:val="both"/>
        <w:divId w:val="749351526"/>
        <w:rPr>
          <w:rFonts w:ascii="Arial" w:hAnsi="Arial" w:cs="Arial"/>
          <w:b/>
          <w:color w:val="000000"/>
        </w:rPr>
      </w:pPr>
    </w:p>
    <w:p w:rsidR="00B57F7F" w:rsidRPr="00FD66F6" w:rsidRDefault="00B57F7F" w:rsidP="00625A22">
      <w:pPr>
        <w:tabs>
          <w:tab w:val="left" w:pos="0"/>
        </w:tabs>
        <w:spacing w:before="15" w:after="15"/>
        <w:ind w:right="15"/>
        <w:jc w:val="both"/>
        <w:divId w:val="749351526"/>
        <w:rPr>
          <w:rFonts w:ascii="Arial" w:hAnsi="Arial" w:cs="Arial"/>
          <w:color w:val="000000"/>
          <w:shd w:val="clear" w:color="auto" w:fill="FFFFFF"/>
        </w:rPr>
      </w:pPr>
      <w:r w:rsidRPr="00FD66F6">
        <w:rPr>
          <w:rStyle w:val="a3"/>
          <w:rFonts w:ascii="Arial" w:hAnsi="Arial" w:cs="Arial"/>
          <w:color w:val="000000"/>
          <w:shd w:val="clear" w:color="auto" w:fill="FFFFFF"/>
        </w:rPr>
        <w:t>21. Как классифицируются электроинструмент и ручные электрические машины по способу защиты от поражения электрическим током?</w:t>
      </w:r>
      <w:r w:rsidRPr="00FD66F6">
        <w:rPr>
          <w:rFonts w:ascii="Arial" w:hAnsi="Arial" w:cs="Arial"/>
          <w:shd w:val="clear" w:color="auto" w:fill="FFFFFF"/>
        </w:rPr>
        <w:t xml:space="preserve"> </w:t>
      </w:r>
    </w:p>
    <w:p w:rsidR="00B57F7F" w:rsidRPr="00FD66F6" w:rsidRDefault="00B57F7F" w:rsidP="0011339D">
      <w:pPr>
        <w:pStyle w:val="a6"/>
        <w:numPr>
          <w:ilvl w:val="0"/>
          <w:numId w:val="21"/>
        </w:numPr>
        <w:tabs>
          <w:tab w:val="left" w:pos="0"/>
        </w:tabs>
        <w:spacing w:before="90" w:after="90"/>
        <w:jc w:val="both"/>
        <w:divId w:val="749351455"/>
        <w:rPr>
          <w:rFonts w:ascii="Arial" w:hAnsi="Arial" w:cs="Arial"/>
          <w:color w:val="339966"/>
        </w:rPr>
      </w:pPr>
      <w:r w:rsidRPr="00FD66F6">
        <w:rPr>
          <w:rFonts w:ascii="Arial" w:hAnsi="Arial" w:cs="Arial"/>
          <w:color w:val="339966"/>
        </w:rPr>
        <w:t>Делятся на 4 класса - нулевой, первый, второй и третий.</w:t>
      </w:r>
    </w:p>
    <w:p w:rsidR="00B57F7F" w:rsidRPr="00FD66F6" w:rsidRDefault="00B57F7F" w:rsidP="0011339D">
      <w:pPr>
        <w:pStyle w:val="a6"/>
        <w:numPr>
          <w:ilvl w:val="0"/>
          <w:numId w:val="21"/>
        </w:numPr>
        <w:tabs>
          <w:tab w:val="left" w:pos="0"/>
        </w:tabs>
        <w:spacing w:before="90" w:after="90"/>
        <w:jc w:val="both"/>
        <w:divId w:val="749351527"/>
        <w:rPr>
          <w:rFonts w:ascii="Arial" w:hAnsi="Arial" w:cs="Arial"/>
          <w:color w:val="000000"/>
        </w:rPr>
      </w:pPr>
      <w:r w:rsidRPr="00FD66F6">
        <w:rPr>
          <w:rFonts w:ascii="Arial" w:hAnsi="Arial" w:cs="Arial"/>
          <w:color w:val="000000"/>
        </w:rPr>
        <w:t>Делятся на 3 класса - первый, второй и третий.</w:t>
      </w:r>
    </w:p>
    <w:p w:rsidR="00B57F7F" w:rsidRPr="00FD66F6" w:rsidRDefault="00B57F7F" w:rsidP="0011339D">
      <w:pPr>
        <w:pStyle w:val="a6"/>
        <w:numPr>
          <w:ilvl w:val="0"/>
          <w:numId w:val="21"/>
        </w:numPr>
        <w:tabs>
          <w:tab w:val="left" w:pos="0"/>
        </w:tabs>
        <w:spacing w:before="90" w:after="90"/>
        <w:jc w:val="both"/>
        <w:divId w:val="749351516"/>
        <w:rPr>
          <w:rFonts w:ascii="Arial" w:hAnsi="Arial" w:cs="Arial"/>
          <w:color w:val="000000"/>
        </w:rPr>
      </w:pPr>
      <w:r w:rsidRPr="00FD66F6">
        <w:rPr>
          <w:rFonts w:ascii="Arial" w:hAnsi="Arial" w:cs="Arial"/>
          <w:color w:val="000000"/>
        </w:rPr>
        <w:t>Делятся на 4 класса - первый, второй, третий и четвертый.</w:t>
      </w:r>
    </w:p>
    <w:p w:rsidR="00B57F7F" w:rsidRPr="00FD66F6" w:rsidRDefault="00B57F7F" w:rsidP="0011339D">
      <w:pPr>
        <w:pStyle w:val="a6"/>
        <w:numPr>
          <w:ilvl w:val="0"/>
          <w:numId w:val="21"/>
        </w:numPr>
        <w:tabs>
          <w:tab w:val="left" w:pos="0"/>
        </w:tabs>
        <w:spacing w:before="90" w:after="90"/>
        <w:jc w:val="both"/>
        <w:divId w:val="749351615"/>
        <w:rPr>
          <w:rFonts w:ascii="Arial" w:hAnsi="Arial" w:cs="Arial"/>
          <w:color w:val="000000"/>
        </w:rPr>
      </w:pPr>
      <w:r w:rsidRPr="00FD66F6">
        <w:rPr>
          <w:rFonts w:ascii="Arial" w:hAnsi="Arial" w:cs="Arial"/>
          <w:color w:val="000000"/>
        </w:rPr>
        <w:t>Делятся на 3 класса - нулевой, первый и второй.</w:t>
      </w:r>
    </w:p>
    <w:p w:rsidR="00B57F7F" w:rsidRPr="00FD66F6" w:rsidRDefault="00B57F7F" w:rsidP="00892BEF">
      <w:pPr>
        <w:pStyle w:val="a6"/>
        <w:tabs>
          <w:tab w:val="left" w:pos="0"/>
        </w:tabs>
        <w:spacing w:before="90" w:after="90"/>
        <w:jc w:val="both"/>
        <w:divId w:val="749351615"/>
        <w:rPr>
          <w:rFonts w:ascii="Arial" w:hAnsi="Arial" w:cs="Arial"/>
          <w:color w:val="000000"/>
        </w:rPr>
      </w:pPr>
    </w:p>
    <w:p w:rsidR="00B57F7F" w:rsidRPr="00FD66F6" w:rsidRDefault="00B57F7F" w:rsidP="00625A22">
      <w:pPr>
        <w:tabs>
          <w:tab w:val="left" w:pos="0"/>
        </w:tabs>
        <w:spacing w:before="15" w:after="15"/>
        <w:ind w:right="15"/>
        <w:jc w:val="both"/>
        <w:divId w:val="749351615"/>
        <w:rPr>
          <w:rFonts w:ascii="Arial" w:hAnsi="Arial" w:cs="Arial"/>
          <w:color w:val="000000"/>
          <w:shd w:val="clear" w:color="auto" w:fill="FFFFFF"/>
        </w:rPr>
      </w:pPr>
      <w:r w:rsidRPr="00FD66F6">
        <w:rPr>
          <w:rStyle w:val="a3"/>
          <w:rFonts w:ascii="Arial" w:hAnsi="Arial" w:cs="Arial"/>
          <w:color w:val="000000"/>
          <w:shd w:val="clear" w:color="auto" w:fill="FFFFFF"/>
        </w:rPr>
        <w:t>22. Какие помещения относятся к помещениям с повышенной опасностью?</w:t>
      </w:r>
      <w:r w:rsidRPr="00FD66F6">
        <w:rPr>
          <w:rFonts w:ascii="Arial" w:hAnsi="Arial" w:cs="Arial"/>
          <w:shd w:val="clear" w:color="auto" w:fill="FFFFFF"/>
        </w:rPr>
        <w:t xml:space="preserve"> </w:t>
      </w:r>
    </w:p>
    <w:p w:rsidR="00B57F7F" w:rsidRPr="00FD66F6" w:rsidRDefault="00B57F7F" w:rsidP="0011339D">
      <w:pPr>
        <w:pStyle w:val="a6"/>
        <w:numPr>
          <w:ilvl w:val="0"/>
          <w:numId w:val="22"/>
        </w:numPr>
        <w:tabs>
          <w:tab w:val="left" w:pos="0"/>
        </w:tabs>
        <w:spacing w:before="90" w:after="90"/>
        <w:jc w:val="both"/>
        <w:divId w:val="749351562"/>
        <w:rPr>
          <w:rFonts w:ascii="Arial" w:hAnsi="Arial" w:cs="Arial"/>
          <w:color w:val="000000"/>
        </w:rPr>
      </w:pPr>
      <w:r w:rsidRPr="00FD66F6">
        <w:rPr>
          <w:rFonts w:ascii="Arial" w:hAnsi="Arial" w:cs="Arial"/>
          <w:color w:val="000000"/>
        </w:rPr>
        <w:t>Только помещения, характеризующиеся наличием сырости или токопроводящей пыли.</w:t>
      </w:r>
    </w:p>
    <w:p w:rsidR="00B57F7F" w:rsidRPr="00FD66F6" w:rsidRDefault="00B57F7F" w:rsidP="0011339D">
      <w:pPr>
        <w:pStyle w:val="a6"/>
        <w:numPr>
          <w:ilvl w:val="0"/>
          <w:numId w:val="22"/>
        </w:numPr>
        <w:tabs>
          <w:tab w:val="left" w:pos="0"/>
        </w:tabs>
        <w:spacing w:before="90" w:after="90"/>
        <w:jc w:val="both"/>
        <w:divId w:val="749351601"/>
        <w:rPr>
          <w:rFonts w:ascii="Arial" w:hAnsi="Arial" w:cs="Arial"/>
          <w:color w:val="000000"/>
        </w:rPr>
      </w:pPr>
      <w:r w:rsidRPr="00FD66F6">
        <w:rPr>
          <w:rFonts w:ascii="Arial" w:hAnsi="Arial" w:cs="Arial"/>
          <w:color w:val="000000"/>
        </w:rPr>
        <w:t xml:space="preserve">Только помещения, характеризующиеся наличием металлических, земляных, железобетонных и других токопроводящих полов. </w:t>
      </w:r>
    </w:p>
    <w:p w:rsidR="00B57F7F" w:rsidRPr="00FD66F6" w:rsidRDefault="00B57F7F" w:rsidP="0011339D">
      <w:pPr>
        <w:pStyle w:val="a6"/>
        <w:numPr>
          <w:ilvl w:val="0"/>
          <w:numId w:val="22"/>
        </w:numPr>
        <w:tabs>
          <w:tab w:val="left" w:pos="0"/>
        </w:tabs>
        <w:spacing w:before="90" w:after="90"/>
        <w:jc w:val="both"/>
        <w:divId w:val="749351482"/>
        <w:rPr>
          <w:rFonts w:ascii="Arial" w:hAnsi="Arial" w:cs="Arial"/>
          <w:color w:val="000000"/>
        </w:rPr>
      </w:pPr>
      <w:r w:rsidRPr="00FD66F6">
        <w:rPr>
          <w:rFonts w:ascii="Arial" w:hAnsi="Arial" w:cs="Arial"/>
          <w:color w:val="000000"/>
        </w:rPr>
        <w:t>Только помещения, характеризующиеся наличием высокой температуры.</w:t>
      </w:r>
    </w:p>
    <w:p w:rsidR="00B57F7F" w:rsidRPr="00FD66F6" w:rsidRDefault="00B57F7F" w:rsidP="0011339D">
      <w:pPr>
        <w:pStyle w:val="a6"/>
        <w:numPr>
          <w:ilvl w:val="0"/>
          <w:numId w:val="22"/>
        </w:numPr>
        <w:tabs>
          <w:tab w:val="left" w:pos="0"/>
        </w:tabs>
        <w:spacing w:before="90" w:after="90"/>
        <w:jc w:val="both"/>
        <w:divId w:val="749351590"/>
        <w:rPr>
          <w:rFonts w:ascii="Arial" w:hAnsi="Arial" w:cs="Arial"/>
          <w:color w:val="000000"/>
        </w:rPr>
      </w:pPr>
      <w:r w:rsidRPr="00FD66F6">
        <w:rPr>
          <w:rFonts w:ascii="Arial" w:hAnsi="Arial" w:cs="Arial"/>
          <w:color w:val="000000"/>
        </w:rPr>
        <w:t>Только помещения, характеризующиеся возможностью одновременного прикосновения человека к металлоконструкциям зданий, имеющим соединение                  с землей, технологическим аппаратам, механизмам и т.п., с одной стороны,                     и к металлическим корпусам электрооборудования (открытым проводящим                 частям) - с другой.</w:t>
      </w:r>
    </w:p>
    <w:p w:rsidR="00B57F7F" w:rsidRPr="00FD66F6" w:rsidRDefault="00B57F7F" w:rsidP="0011339D">
      <w:pPr>
        <w:pStyle w:val="a6"/>
        <w:numPr>
          <w:ilvl w:val="0"/>
          <w:numId w:val="22"/>
        </w:numPr>
        <w:tabs>
          <w:tab w:val="left" w:pos="0"/>
        </w:tabs>
        <w:spacing w:before="90" w:after="90"/>
        <w:jc w:val="both"/>
        <w:divId w:val="749351575"/>
        <w:rPr>
          <w:rFonts w:ascii="Arial" w:hAnsi="Arial" w:cs="Arial"/>
          <w:color w:val="339966"/>
        </w:rPr>
      </w:pPr>
      <w:r w:rsidRPr="00FD66F6">
        <w:rPr>
          <w:rFonts w:ascii="Arial" w:hAnsi="Arial" w:cs="Arial"/>
          <w:color w:val="339966"/>
        </w:rPr>
        <w:t>Любое из перечисленных помещений относится к помещениям с повышенной опасностью.</w:t>
      </w:r>
    </w:p>
    <w:p w:rsidR="00B57F7F" w:rsidRPr="00FD66F6" w:rsidRDefault="00B57F7F" w:rsidP="00892BEF">
      <w:pPr>
        <w:pStyle w:val="a6"/>
        <w:tabs>
          <w:tab w:val="left" w:pos="0"/>
        </w:tabs>
        <w:spacing w:before="90" w:after="90"/>
        <w:jc w:val="both"/>
        <w:divId w:val="749351575"/>
        <w:rPr>
          <w:rFonts w:ascii="Arial" w:hAnsi="Arial" w:cs="Arial"/>
          <w:b/>
          <w:color w:val="000000"/>
        </w:rPr>
      </w:pPr>
    </w:p>
    <w:p w:rsidR="00B57F7F" w:rsidRPr="00FD66F6" w:rsidRDefault="00B57F7F" w:rsidP="00625A22">
      <w:pPr>
        <w:tabs>
          <w:tab w:val="left" w:pos="0"/>
        </w:tabs>
        <w:spacing w:before="15" w:after="15"/>
        <w:ind w:right="15"/>
        <w:jc w:val="both"/>
        <w:divId w:val="749351575"/>
        <w:rPr>
          <w:rFonts w:ascii="Arial" w:hAnsi="Arial" w:cs="Arial"/>
          <w:color w:val="000000"/>
          <w:shd w:val="clear" w:color="auto" w:fill="FFFFFF"/>
        </w:rPr>
      </w:pPr>
      <w:r w:rsidRPr="00FD66F6">
        <w:rPr>
          <w:rStyle w:val="a3"/>
          <w:rFonts w:ascii="Arial" w:hAnsi="Arial" w:cs="Arial"/>
          <w:color w:val="000000"/>
          <w:shd w:val="clear" w:color="auto" w:fill="FFFFFF"/>
        </w:rPr>
        <w:t>23.</w:t>
      </w:r>
      <w:r w:rsidRPr="00FD66F6">
        <w:rPr>
          <w:rFonts w:ascii="Arial" w:hAnsi="Arial" w:cs="Arial"/>
        </w:rPr>
        <w:t> </w:t>
      </w:r>
      <w:r w:rsidRPr="00FD66F6">
        <w:rPr>
          <w:rStyle w:val="a3"/>
          <w:rFonts w:ascii="Arial" w:hAnsi="Arial" w:cs="Arial"/>
          <w:color w:val="000000"/>
          <w:shd w:val="clear" w:color="auto" w:fill="FFFFFF"/>
        </w:rPr>
        <w:t>Какие помещения относятся к электропомещениям?</w:t>
      </w:r>
      <w:r w:rsidRPr="00FD66F6">
        <w:rPr>
          <w:rFonts w:ascii="Arial" w:hAnsi="Arial" w:cs="Arial"/>
          <w:shd w:val="clear" w:color="auto" w:fill="FFFFFF"/>
        </w:rPr>
        <w:t xml:space="preserve"> </w:t>
      </w:r>
    </w:p>
    <w:p w:rsidR="00B57F7F" w:rsidRPr="00FD66F6" w:rsidRDefault="00B57F7F" w:rsidP="0011339D">
      <w:pPr>
        <w:pStyle w:val="a6"/>
        <w:numPr>
          <w:ilvl w:val="0"/>
          <w:numId w:val="23"/>
        </w:numPr>
        <w:tabs>
          <w:tab w:val="left" w:pos="0"/>
        </w:tabs>
        <w:spacing w:before="90" w:after="90"/>
        <w:jc w:val="both"/>
        <w:divId w:val="749351613"/>
        <w:rPr>
          <w:rFonts w:ascii="Arial" w:hAnsi="Arial" w:cs="Arial"/>
          <w:color w:val="000000"/>
        </w:rPr>
      </w:pPr>
      <w:r w:rsidRPr="00FD66F6">
        <w:rPr>
          <w:rFonts w:ascii="Arial" w:hAnsi="Arial" w:cs="Arial"/>
          <w:color w:val="000000"/>
        </w:rPr>
        <w:t>Помещения, в которых находится электрооборудование с напряжением выше                         220 В.</w:t>
      </w:r>
    </w:p>
    <w:p w:rsidR="00B57F7F" w:rsidRPr="00FD66F6" w:rsidRDefault="00B57F7F" w:rsidP="0011339D">
      <w:pPr>
        <w:pStyle w:val="a6"/>
        <w:numPr>
          <w:ilvl w:val="0"/>
          <w:numId w:val="23"/>
        </w:numPr>
        <w:tabs>
          <w:tab w:val="left" w:pos="0"/>
        </w:tabs>
        <w:spacing w:before="90" w:after="90"/>
        <w:jc w:val="both"/>
        <w:divId w:val="749351545"/>
        <w:rPr>
          <w:rFonts w:ascii="Arial" w:hAnsi="Arial" w:cs="Arial"/>
          <w:color w:val="339966"/>
        </w:rPr>
      </w:pPr>
      <w:r w:rsidRPr="00FD66F6">
        <w:rPr>
          <w:rFonts w:ascii="Arial" w:hAnsi="Arial" w:cs="Arial"/>
          <w:color w:val="339966"/>
        </w:rPr>
        <w:t>Помещения или отгороженные (например, сетками) части помещения, в которых расположено электрооборудование, доступное только для квалифицированного обслуживающего персонала.</w:t>
      </w:r>
    </w:p>
    <w:p w:rsidR="00B57F7F" w:rsidRPr="00FD66F6" w:rsidRDefault="00B57F7F" w:rsidP="0011339D">
      <w:pPr>
        <w:pStyle w:val="a6"/>
        <w:numPr>
          <w:ilvl w:val="0"/>
          <w:numId w:val="23"/>
        </w:numPr>
        <w:tabs>
          <w:tab w:val="left" w:pos="0"/>
        </w:tabs>
        <w:spacing w:before="90" w:after="90"/>
        <w:jc w:val="both"/>
        <w:divId w:val="749351454"/>
        <w:rPr>
          <w:rFonts w:ascii="Arial" w:hAnsi="Arial" w:cs="Arial"/>
          <w:color w:val="000000"/>
        </w:rPr>
      </w:pPr>
      <w:r w:rsidRPr="00FD66F6">
        <w:rPr>
          <w:rFonts w:ascii="Arial" w:hAnsi="Arial" w:cs="Arial"/>
          <w:color w:val="000000"/>
        </w:rPr>
        <w:t>Любые помещения с электрооборудованием мощностью выше 10 кВт.</w:t>
      </w:r>
    </w:p>
    <w:p w:rsidR="00B57F7F" w:rsidRPr="00FD66F6" w:rsidRDefault="00B57F7F" w:rsidP="0011339D">
      <w:pPr>
        <w:pStyle w:val="a6"/>
        <w:numPr>
          <w:ilvl w:val="0"/>
          <w:numId w:val="23"/>
        </w:numPr>
        <w:tabs>
          <w:tab w:val="left" w:pos="0"/>
        </w:tabs>
        <w:spacing w:before="90" w:after="90"/>
        <w:jc w:val="both"/>
        <w:divId w:val="749351468"/>
        <w:rPr>
          <w:rFonts w:ascii="Arial" w:hAnsi="Arial" w:cs="Arial"/>
          <w:color w:val="000000"/>
        </w:rPr>
      </w:pPr>
      <w:r w:rsidRPr="00FD66F6">
        <w:rPr>
          <w:rFonts w:ascii="Arial" w:hAnsi="Arial" w:cs="Arial"/>
          <w:color w:val="000000"/>
        </w:rPr>
        <w:t>Помещения, в которых находятся любые электроустановки.</w:t>
      </w:r>
    </w:p>
    <w:p w:rsidR="00B57F7F" w:rsidRPr="00FD66F6" w:rsidRDefault="00B57F7F" w:rsidP="00892BEF">
      <w:pPr>
        <w:tabs>
          <w:tab w:val="left" w:pos="0"/>
        </w:tabs>
        <w:spacing w:before="15" w:after="15"/>
        <w:ind w:right="15"/>
        <w:jc w:val="both"/>
        <w:divId w:val="749351468"/>
        <w:rPr>
          <w:rFonts w:ascii="Arial" w:hAnsi="Arial" w:cs="Arial"/>
          <w:color w:val="000000"/>
        </w:rPr>
      </w:pPr>
    </w:p>
    <w:p w:rsidR="00B57F7F" w:rsidRPr="00FD66F6" w:rsidRDefault="00B57F7F" w:rsidP="00625A22">
      <w:pPr>
        <w:tabs>
          <w:tab w:val="left" w:pos="0"/>
        </w:tabs>
        <w:spacing w:before="15" w:after="15"/>
        <w:ind w:right="15"/>
        <w:jc w:val="both"/>
        <w:divId w:val="749351468"/>
        <w:rPr>
          <w:rFonts w:ascii="Arial" w:hAnsi="Arial" w:cs="Arial"/>
          <w:color w:val="000000"/>
          <w:shd w:val="clear" w:color="auto" w:fill="FFFFFF"/>
        </w:rPr>
      </w:pPr>
      <w:r w:rsidRPr="00FD66F6">
        <w:rPr>
          <w:rStyle w:val="a3"/>
          <w:rFonts w:ascii="Arial" w:hAnsi="Arial" w:cs="Arial"/>
          <w:color w:val="000000"/>
          <w:shd w:val="clear" w:color="auto" w:fill="FFFFFF"/>
        </w:rPr>
        <w:t>24. Какие помещения называются сырыми?</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24"/>
        </w:numPr>
        <w:tabs>
          <w:tab w:val="left" w:pos="0"/>
        </w:tabs>
        <w:spacing w:before="90" w:after="90"/>
        <w:jc w:val="both"/>
        <w:divId w:val="749351427"/>
        <w:rPr>
          <w:rFonts w:ascii="Arial" w:hAnsi="Arial" w:cs="Arial"/>
          <w:color w:val="000000"/>
        </w:rPr>
      </w:pPr>
      <w:r w:rsidRPr="00FD66F6">
        <w:rPr>
          <w:rFonts w:ascii="Arial" w:hAnsi="Arial" w:cs="Arial"/>
          <w:color w:val="000000"/>
        </w:rPr>
        <w:t>Помещения, в которых относительная влажность воздуха не превышает 60 %.</w:t>
      </w:r>
    </w:p>
    <w:p w:rsidR="00B57F7F" w:rsidRPr="00FD66F6" w:rsidRDefault="00B57F7F" w:rsidP="0011339D">
      <w:pPr>
        <w:pStyle w:val="a6"/>
        <w:numPr>
          <w:ilvl w:val="0"/>
          <w:numId w:val="24"/>
        </w:numPr>
        <w:tabs>
          <w:tab w:val="left" w:pos="0"/>
        </w:tabs>
        <w:spacing w:before="90" w:after="90"/>
        <w:jc w:val="both"/>
        <w:divId w:val="749351563"/>
        <w:rPr>
          <w:rFonts w:ascii="Arial" w:hAnsi="Arial" w:cs="Arial"/>
          <w:color w:val="339966"/>
        </w:rPr>
      </w:pPr>
      <w:r w:rsidRPr="00FD66F6">
        <w:rPr>
          <w:rFonts w:ascii="Arial" w:hAnsi="Arial" w:cs="Arial"/>
          <w:color w:val="339966"/>
        </w:rPr>
        <w:t>Помещения, в которых относительная влажность воздуха превышает 75 %.</w:t>
      </w:r>
    </w:p>
    <w:p w:rsidR="00B57F7F" w:rsidRPr="00FD66F6" w:rsidRDefault="00B57F7F" w:rsidP="0011339D">
      <w:pPr>
        <w:pStyle w:val="a6"/>
        <w:numPr>
          <w:ilvl w:val="0"/>
          <w:numId w:val="24"/>
        </w:numPr>
        <w:tabs>
          <w:tab w:val="left" w:pos="0"/>
        </w:tabs>
        <w:spacing w:before="90" w:after="90"/>
        <w:jc w:val="both"/>
        <w:divId w:val="749351529"/>
        <w:rPr>
          <w:rFonts w:ascii="Arial" w:hAnsi="Arial" w:cs="Arial"/>
          <w:color w:val="000000"/>
        </w:rPr>
      </w:pPr>
      <w:r w:rsidRPr="00FD66F6">
        <w:rPr>
          <w:rFonts w:ascii="Arial" w:hAnsi="Arial" w:cs="Arial"/>
          <w:color w:val="000000"/>
        </w:rPr>
        <w:t>Помещения, в которых относительная влажность воздуха не превышает 90 %.</w:t>
      </w:r>
    </w:p>
    <w:p w:rsidR="00B57F7F" w:rsidRPr="00FD66F6" w:rsidRDefault="00B57F7F" w:rsidP="0011339D">
      <w:pPr>
        <w:pStyle w:val="a6"/>
        <w:numPr>
          <w:ilvl w:val="0"/>
          <w:numId w:val="24"/>
        </w:numPr>
        <w:tabs>
          <w:tab w:val="left" w:pos="0"/>
        </w:tabs>
        <w:spacing w:before="90" w:after="90"/>
        <w:jc w:val="both"/>
        <w:divId w:val="749351489"/>
        <w:rPr>
          <w:rFonts w:ascii="Arial" w:hAnsi="Arial" w:cs="Arial"/>
          <w:color w:val="000000"/>
        </w:rPr>
      </w:pPr>
      <w:r w:rsidRPr="00FD66F6">
        <w:rPr>
          <w:rFonts w:ascii="Arial" w:hAnsi="Arial" w:cs="Arial"/>
          <w:color w:val="000000"/>
        </w:rPr>
        <w:t>Помещения, в которых относительная влажность воздуха близка к 100 %.</w:t>
      </w:r>
    </w:p>
    <w:p w:rsidR="00B57F7F" w:rsidRPr="00FD66F6" w:rsidRDefault="00B57F7F" w:rsidP="00892BEF">
      <w:pPr>
        <w:pStyle w:val="a6"/>
        <w:tabs>
          <w:tab w:val="left" w:pos="0"/>
        </w:tabs>
        <w:spacing w:before="90" w:after="90"/>
        <w:jc w:val="both"/>
        <w:divId w:val="749351489"/>
        <w:rPr>
          <w:rFonts w:ascii="Arial" w:hAnsi="Arial" w:cs="Arial"/>
          <w:color w:val="000000"/>
        </w:rPr>
      </w:pPr>
    </w:p>
    <w:p w:rsidR="00B57F7F" w:rsidRPr="00FD66F6" w:rsidRDefault="00B57F7F" w:rsidP="00625A22">
      <w:pPr>
        <w:tabs>
          <w:tab w:val="left" w:pos="0"/>
        </w:tabs>
        <w:spacing w:before="15" w:after="15"/>
        <w:ind w:right="15"/>
        <w:jc w:val="both"/>
        <w:divId w:val="749351489"/>
        <w:rPr>
          <w:rFonts w:ascii="Arial" w:hAnsi="Arial" w:cs="Arial"/>
          <w:color w:val="000000"/>
          <w:shd w:val="clear" w:color="auto" w:fill="FFFFFF"/>
        </w:rPr>
      </w:pPr>
      <w:r w:rsidRPr="00FD66F6">
        <w:rPr>
          <w:rStyle w:val="a3"/>
          <w:rFonts w:ascii="Arial" w:hAnsi="Arial" w:cs="Arial"/>
          <w:color w:val="000000"/>
          <w:shd w:val="clear" w:color="auto" w:fill="FFFFFF"/>
        </w:rPr>
        <w:t>25. Какие помещения относятся к влажным?</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25"/>
        </w:numPr>
        <w:tabs>
          <w:tab w:val="left" w:pos="0"/>
        </w:tabs>
        <w:spacing w:before="90" w:after="90"/>
        <w:jc w:val="both"/>
        <w:divId w:val="749351628"/>
        <w:rPr>
          <w:rFonts w:ascii="Arial" w:hAnsi="Arial" w:cs="Arial"/>
          <w:color w:val="339966"/>
        </w:rPr>
      </w:pPr>
      <w:r w:rsidRPr="00FD66F6">
        <w:rPr>
          <w:rFonts w:ascii="Arial" w:hAnsi="Arial" w:cs="Arial"/>
          <w:color w:val="339966"/>
        </w:rPr>
        <w:t>Помещения, в которых относительная влажность воздуха больше 60 %, но не превышает 75 %.</w:t>
      </w:r>
    </w:p>
    <w:p w:rsidR="00B57F7F" w:rsidRPr="00FD66F6" w:rsidRDefault="00B57F7F" w:rsidP="0011339D">
      <w:pPr>
        <w:pStyle w:val="a6"/>
        <w:numPr>
          <w:ilvl w:val="0"/>
          <w:numId w:val="25"/>
        </w:numPr>
        <w:tabs>
          <w:tab w:val="left" w:pos="0"/>
        </w:tabs>
        <w:spacing w:before="90" w:after="90"/>
        <w:jc w:val="both"/>
        <w:divId w:val="749351548"/>
        <w:rPr>
          <w:rFonts w:ascii="Arial" w:hAnsi="Arial" w:cs="Arial"/>
          <w:color w:val="000000"/>
        </w:rPr>
      </w:pPr>
      <w:r w:rsidRPr="00FD66F6">
        <w:rPr>
          <w:rFonts w:ascii="Arial" w:hAnsi="Arial" w:cs="Arial"/>
          <w:color w:val="000000"/>
        </w:rPr>
        <w:t>Помещения, в которых относительная влажность воздуха не превышает 75 %.</w:t>
      </w:r>
    </w:p>
    <w:p w:rsidR="00B57F7F" w:rsidRPr="00FD66F6" w:rsidRDefault="00B57F7F" w:rsidP="0011339D">
      <w:pPr>
        <w:pStyle w:val="a6"/>
        <w:numPr>
          <w:ilvl w:val="0"/>
          <w:numId w:val="25"/>
        </w:numPr>
        <w:tabs>
          <w:tab w:val="left" w:pos="0"/>
        </w:tabs>
        <w:spacing w:before="90" w:after="90"/>
        <w:jc w:val="both"/>
        <w:divId w:val="749351573"/>
        <w:rPr>
          <w:rFonts w:ascii="Arial" w:hAnsi="Arial" w:cs="Arial"/>
          <w:color w:val="000000"/>
        </w:rPr>
      </w:pPr>
      <w:r w:rsidRPr="00FD66F6">
        <w:rPr>
          <w:rFonts w:ascii="Arial" w:hAnsi="Arial" w:cs="Arial"/>
          <w:color w:val="000000"/>
        </w:rPr>
        <w:t>Помещения, в которых относительная влажность воздуха больше 75 %, но не превышает 90 % .</w:t>
      </w:r>
    </w:p>
    <w:p w:rsidR="00B57F7F" w:rsidRPr="00FD66F6" w:rsidRDefault="00B57F7F" w:rsidP="00625A22">
      <w:pPr>
        <w:pStyle w:val="a6"/>
        <w:numPr>
          <w:ilvl w:val="0"/>
          <w:numId w:val="25"/>
        </w:numPr>
        <w:tabs>
          <w:tab w:val="left" w:pos="0"/>
        </w:tabs>
        <w:spacing w:before="90" w:after="90"/>
        <w:jc w:val="both"/>
        <w:divId w:val="749351537"/>
        <w:rPr>
          <w:rFonts w:ascii="Arial" w:hAnsi="Arial" w:cs="Arial"/>
          <w:color w:val="000000"/>
        </w:rPr>
      </w:pPr>
      <w:r w:rsidRPr="00FD66F6">
        <w:rPr>
          <w:rFonts w:ascii="Arial" w:hAnsi="Arial" w:cs="Arial"/>
          <w:color w:val="000000"/>
        </w:rPr>
        <w:t>Помещения, в которых относительная влажность воздуха близка к 100 %.</w:t>
      </w:r>
    </w:p>
    <w:p w:rsidR="00B57F7F" w:rsidRPr="00FD66F6" w:rsidRDefault="00B57F7F" w:rsidP="00892BEF">
      <w:pPr>
        <w:tabs>
          <w:tab w:val="left" w:pos="0"/>
        </w:tabs>
        <w:spacing w:before="15" w:after="15"/>
        <w:ind w:right="15"/>
        <w:jc w:val="both"/>
        <w:divId w:val="749351537"/>
        <w:rPr>
          <w:rStyle w:val="a3"/>
          <w:rFonts w:ascii="Arial" w:hAnsi="Arial" w:cs="Arial"/>
          <w:color w:val="000000"/>
          <w:shd w:val="clear" w:color="auto" w:fill="FFFFFF"/>
        </w:rPr>
      </w:pPr>
    </w:p>
    <w:p w:rsidR="00B57F7F" w:rsidRPr="00FD66F6" w:rsidRDefault="00B57F7F" w:rsidP="00625A22">
      <w:pPr>
        <w:tabs>
          <w:tab w:val="left" w:pos="0"/>
        </w:tabs>
        <w:spacing w:before="15" w:after="15"/>
        <w:ind w:right="15"/>
        <w:jc w:val="both"/>
        <w:divId w:val="749351537"/>
        <w:rPr>
          <w:rFonts w:ascii="Arial" w:hAnsi="Arial" w:cs="Arial"/>
          <w:color w:val="000000"/>
          <w:shd w:val="clear" w:color="auto" w:fill="FFFFFF"/>
        </w:rPr>
      </w:pPr>
      <w:r w:rsidRPr="00FD66F6">
        <w:rPr>
          <w:rStyle w:val="a3"/>
          <w:rFonts w:ascii="Arial" w:hAnsi="Arial" w:cs="Arial"/>
          <w:color w:val="000000"/>
          <w:shd w:val="clear" w:color="auto" w:fill="FFFFFF"/>
        </w:rPr>
        <w:t>26. Какие помещения называются сухими?</w:t>
      </w:r>
      <w:r w:rsidRPr="00FD66F6">
        <w:rPr>
          <w:rFonts w:ascii="Arial" w:hAnsi="Arial" w:cs="Arial"/>
          <w:shd w:val="clear" w:color="auto" w:fill="FFFFFF"/>
        </w:rPr>
        <w:t xml:space="preserve"> </w:t>
      </w:r>
    </w:p>
    <w:p w:rsidR="00B57F7F" w:rsidRPr="00FD66F6" w:rsidRDefault="00B57F7F" w:rsidP="0011339D">
      <w:pPr>
        <w:pStyle w:val="a6"/>
        <w:numPr>
          <w:ilvl w:val="0"/>
          <w:numId w:val="26"/>
        </w:numPr>
        <w:tabs>
          <w:tab w:val="left" w:pos="0"/>
        </w:tabs>
        <w:spacing w:before="90" w:after="90"/>
        <w:jc w:val="both"/>
        <w:divId w:val="749351629"/>
        <w:rPr>
          <w:rFonts w:ascii="Arial" w:hAnsi="Arial" w:cs="Arial"/>
          <w:color w:val="339966"/>
        </w:rPr>
      </w:pPr>
      <w:r w:rsidRPr="00FD66F6">
        <w:rPr>
          <w:rFonts w:ascii="Arial" w:hAnsi="Arial" w:cs="Arial"/>
          <w:color w:val="339966"/>
        </w:rPr>
        <w:t>Помещения, в которых относительная влажность воздуха не превышает 60 %.</w:t>
      </w:r>
    </w:p>
    <w:p w:rsidR="00B57F7F" w:rsidRPr="00FD66F6" w:rsidRDefault="00B57F7F" w:rsidP="0011339D">
      <w:pPr>
        <w:pStyle w:val="a6"/>
        <w:numPr>
          <w:ilvl w:val="0"/>
          <w:numId w:val="26"/>
        </w:numPr>
        <w:tabs>
          <w:tab w:val="left" w:pos="0"/>
        </w:tabs>
        <w:spacing w:before="90" w:after="90"/>
        <w:jc w:val="both"/>
        <w:divId w:val="749351549"/>
        <w:rPr>
          <w:rFonts w:ascii="Arial" w:hAnsi="Arial" w:cs="Arial"/>
          <w:color w:val="000000"/>
        </w:rPr>
      </w:pPr>
      <w:r w:rsidRPr="00FD66F6">
        <w:rPr>
          <w:rFonts w:ascii="Arial" w:hAnsi="Arial" w:cs="Arial"/>
          <w:color w:val="000000"/>
        </w:rPr>
        <w:t>Помещения, в которых относительная влажность воздуха не превышает 75 %.</w:t>
      </w:r>
    </w:p>
    <w:p w:rsidR="00B57F7F" w:rsidRPr="00FD66F6" w:rsidRDefault="00B57F7F" w:rsidP="0011339D">
      <w:pPr>
        <w:pStyle w:val="a6"/>
        <w:numPr>
          <w:ilvl w:val="0"/>
          <w:numId w:val="26"/>
        </w:numPr>
        <w:tabs>
          <w:tab w:val="left" w:pos="0"/>
        </w:tabs>
        <w:spacing w:before="90" w:after="90"/>
        <w:jc w:val="both"/>
        <w:divId w:val="749351546"/>
        <w:rPr>
          <w:rFonts w:ascii="Arial" w:hAnsi="Arial" w:cs="Arial"/>
          <w:color w:val="000000"/>
        </w:rPr>
      </w:pPr>
      <w:r w:rsidRPr="00FD66F6">
        <w:rPr>
          <w:rFonts w:ascii="Arial" w:hAnsi="Arial" w:cs="Arial"/>
          <w:color w:val="000000"/>
        </w:rPr>
        <w:t>Помещения, в которых относительная влажность воздуха не превышает 90 %.</w:t>
      </w:r>
    </w:p>
    <w:p w:rsidR="00B57F7F" w:rsidRPr="00FD66F6" w:rsidRDefault="00B57F7F" w:rsidP="0011339D">
      <w:pPr>
        <w:pStyle w:val="a6"/>
        <w:numPr>
          <w:ilvl w:val="0"/>
          <w:numId w:val="26"/>
        </w:numPr>
        <w:tabs>
          <w:tab w:val="left" w:pos="0"/>
        </w:tabs>
        <w:spacing w:before="90" w:after="90"/>
        <w:jc w:val="both"/>
        <w:divId w:val="749351543"/>
        <w:rPr>
          <w:rFonts w:ascii="Arial" w:hAnsi="Arial" w:cs="Arial"/>
          <w:color w:val="000000"/>
        </w:rPr>
      </w:pPr>
      <w:r w:rsidRPr="00FD66F6">
        <w:rPr>
          <w:rFonts w:ascii="Arial" w:hAnsi="Arial" w:cs="Arial"/>
          <w:color w:val="000000"/>
        </w:rPr>
        <w:t>Помещения, в которых относительная влажность воздуха близка к 100 %.</w:t>
      </w:r>
    </w:p>
    <w:p w:rsidR="00B57F7F" w:rsidRPr="00FD66F6" w:rsidRDefault="00B57F7F" w:rsidP="00892BEF">
      <w:pPr>
        <w:pStyle w:val="a6"/>
        <w:tabs>
          <w:tab w:val="left" w:pos="0"/>
        </w:tabs>
        <w:spacing w:before="90" w:after="90"/>
        <w:jc w:val="both"/>
        <w:divId w:val="749351543"/>
        <w:rPr>
          <w:rFonts w:ascii="Arial" w:hAnsi="Arial" w:cs="Arial"/>
          <w:color w:val="000000"/>
        </w:rPr>
      </w:pPr>
    </w:p>
    <w:p w:rsidR="00B57F7F" w:rsidRPr="00FD66F6" w:rsidRDefault="00B57F7F" w:rsidP="00625A22">
      <w:pPr>
        <w:tabs>
          <w:tab w:val="left" w:pos="0"/>
        </w:tabs>
        <w:spacing w:before="15" w:after="15"/>
        <w:ind w:right="15"/>
        <w:jc w:val="both"/>
        <w:divId w:val="749351543"/>
        <w:rPr>
          <w:rFonts w:ascii="Arial" w:hAnsi="Arial" w:cs="Arial"/>
          <w:color w:val="000000"/>
          <w:shd w:val="clear" w:color="auto" w:fill="FFFFFF"/>
        </w:rPr>
      </w:pPr>
      <w:r w:rsidRPr="00FD66F6">
        <w:rPr>
          <w:rStyle w:val="a3"/>
          <w:rFonts w:ascii="Arial" w:hAnsi="Arial" w:cs="Arial"/>
          <w:color w:val="000000"/>
          <w:shd w:val="clear" w:color="auto" w:fill="FFFFFF"/>
        </w:rPr>
        <w:t>27. В течение какого срока проводится комплексное опробование работы линии электропередачи перед приемкой в эксплуатацию?</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27"/>
        </w:numPr>
        <w:tabs>
          <w:tab w:val="left" w:pos="0"/>
        </w:tabs>
        <w:spacing w:before="90" w:after="90"/>
        <w:jc w:val="both"/>
        <w:divId w:val="749351618"/>
        <w:rPr>
          <w:rFonts w:ascii="Arial" w:hAnsi="Arial" w:cs="Arial"/>
          <w:color w:val="339966"/>
        </w:rPr>
      </w:pPr>
      <w:r w:rsidRPr="00FD66F6">
        <w:rPr>
          <w:rFonts w:ascii="Arial" w:hAnsi="Arial" w:cs="Arial"/>
          <w:color w:val="339966"/>
        </w:rPr>
        <w:t>В течение 24 часов.</w:t>
      </w:r>
    </w:p>
    <w:p w:rsidR="00B57F7F" w:rsidRPr="00FD66F6" w:rsidRDefault="00B57F7F" w:rsidP="0011339D">
      <w:pPr>
        <w:pStyle w:val="a6"/>
        <w:numPr>
          <w:ilvl w:val="0"/>
          <w:numId w:val="27"/>
        </w:numPr>
        <w:tabs>
          <w:tab w:val="left" w:pos="0"/>
        </w:tabs>
        <w:spacing w:before="90" w:after="90"/>
        <w:jc w:val="both"/>
        <w:divId w:val="749351558"/>
        <w:rPr>
          <w:rFonts w:ascii="Arial" w:hAnsi="Arial" w:cs="Arial"/>
          <w:color w:val="000000"/>
        </w:rPr>
      </w:pPr>
      <w:r w:rsidRPr="00FD66F6">
        <w:rPr>
          <w:rFonts w:ascii="Arial" w:hAnsi="Arial" w:cs="Arial"/>
          <w:color w:val="000000"/>
        </w:rPr>
        <w:t>В течение 48 часов.</w:t>
      </w:r>
    </w:p>
    <w:p w:rsidR="00B57F7F" w:rsidRPr="00FD66F6" w:rsidRDefault="00B57F7F" w:rsidP="0011339D">
      <w:pPr>
        <w:pStyle w:val="a6"/>
        <w:numPr>
          <w:ilvl w:val="0"/>
          <w:numId w:val="27"/>
        </w:numPr>
        <w:tabs>
          <w:tab w:val="left" w:pos="0"/>
        </w:tabs>
        <w:spacing w:before="90" w:after="90"/>
        <w:jc w:val="both"/>
        <w:divId w:val="749351434"/>
        <w:rPr>
          <w:rFonts w:ascii="Arial" w:hAnsi="Arial" w:cs="Arial"/>
          <w:color w:val="000000"/>
        </w:rPr>
      </w:pPr>
      <w:r w:rsidRPr="00FD66F6">
        <w:rPr>
          <w:rFonts w:ascii="Arial" w:hAnsi="Arial" w:cs="Arial"/>
          <w:color w:val="000000"/>
        </w:rPr>
        <w:t>В течение 72 часов.</w:t>
      </w:r>
    </w:p>
    <w:p w:rsidR="00B57F7F" w:rsidRPr="00FD66F6" w:rsidRDefault="00B57F7F" w:rsidP="00625A22">
      <w:pPr>
        <w:pStyle w:val="a6"/>
        <w:numPr>
          <w:ilvl w:val="0"/>
          <w:numId w:val="27"/>
        </w:numPr>
        <w:tabs>
          <w:tab w:val="left" w:pos="0"/>
        </w:tabs>
        <w:spacing w:before="90" w:after="90"/>
        <w:jc w:val="both"/>
        <w:divId w:val="749351551"/>
        <w:rPr>
          <w:rFonts w:ascii="Arial" w:hAnsi="Arial" w:cs="Arial"/>
          <w:color w:val="000000"/>
        </w:rPr>
      </w:pPr>
      <w:r w:rsidRPr="00FD66F6">
        <w:rPr>
          <w:rFonts w:ascii="Arial" w:hAnsi="Arial" w:cs="Arial"/>
        </w:rPr>
        <w:t>В течение 36 часов.</w:t>
      </w:r>
    </w:p>
    <w:p w:rsidR="00B57F7F" w:rsidRPr="00FD66F6" w:rsidRDefault="00B57F7F" w:rsidP="00625A22">
      <w:pPr>
        <w:pStyle w:val="a6"/>
        <w:numPr>
          <w:ilvl w:val="0"/>
          <w:numId w:val="27"/>
        </w:numPr>
        <w:tabs>
          <w:tab w:val="left" w:pos="0"/>
        </w:tabs>
        <w:spacing w:before="90" w:after="90"/>
        <w:jc w:val="both"/>
        <w:divId w:val="749351551"/>
        <w:rPr>
          <w:rStyle w:val="a3"/>
          <w:rFonts w:ascii="Arial" w:hAnsi="Arial" w:cs="Arial"/>
          <w:b w:val="0"/>
          <w:bCs w:val="0"/>
          <w:color w:val="000000"/>
        </w:rPr>
      </w:pPr>
    </w:p>
    <w:p w:rsidR="00B57F7F" w:rsidRPr="00FD66F6" w:rsidRDefault="00B57F7F" w:rsidP="00892BEF">
      <w:pPr>
        <w:tabs>
          <w:tab w:val="left" w:pos="0"/>
        </w:tabs>
        <w:spacing w:before="15" w:after="15"/>
        <w:ind w:right="15"/>
        <w:jc w:val="both"/>
        <w:divId w:val="749351551"/>
        <w:rPr>
          <w:rStyle w:val="a3"/>
          <w:rFonts w:ascii="Arial" w:hAnsi="Arial" w:cs="Arial"/>
          <w:color w:val="000000"/>
          <w:shd w:val="clear" w:color="auto" w:fill="FFFFFF"/>
        </w:rPr>
      </w:pPr>
    </w:p>
    <w:p w:rsidR="00B57F7F" w:rsidRPr="00FD66F6" w:rsidRDefault="00B57F7F" w:rsidP="00625A22">
      <w:pPr>
        <w:tabs>
          <w:tab w:val="left" w:pos="0"/>
        </w:tabs>
        <w:spacing w:before="15" w:after="15"/>
        <w:ind w:right="15"/>
        <w:jc w:val="both"/>
        <w:divId w:val="749351551"/>
        <w:rPr>
          <w:rFonts w:ascii="Arial" w:hAnsi="Arial" w:cs="Arial"/>
          <w:color w:val="000000"/>
          <w:shd w:val="clear" w:color="auto" w:fill="FFFFFF"/>
        </w:rPr>
      </w:pPr>
      <w:r w:rsidRPr="00FD66F6">
        <w:rPr>
          <w:rStyle w:val="a3"/>
          <w:rFonts w:ascii="Arial" w:hAnsi="Arial" w:cs="Arial"/>
          <w:color w:val="000000"/>
          <w:shd w:val="clear" w:color="auto" w:fill="FFFFFF"/>
        </w:rPr>
        <w:t>28. Можно ли принимать в эксплуатацию электроустановки с дефектами                                         и недоделками?</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28"/>
        </w:numPr>
        <w:tabs>
          <w:tab w:val="left" w:pos="0"/>
        </w:tabs>
        <w:spacing w:before="90" w:after="90"/>
        <w:jc w:val="both"/>
        <w:divId w:val="749351531"/>
        <w:rPr>
          <w:rFonts w:ascii="Arial" w:hAnsi="Arial" w:cs="Arial"/>
          <w:color w:val="000000"/>
        </w:rPr>
      </w:pPr>
      <w:r w:rsidRPr="00FD66F6">
        <w:rPr>
          <w:rFonts w:ascii="Arial" w:hAnsi="Arial" w:cs="Arial"/>
          <w:color w:val="000000"/>
        </w:rPr>
        <w:t>Можно, с условием устранения недоделок в течение месяца со дня приемки электроустановки в эксплуатацию.</w:t>
      </w:r>
    </w:p>
    <w:p w:rsidR="00B57F7F" w:rsidRPr="00FD66F6" w:rsidRDefault="00B57F7F" w:rsidP="0011339D">
      <w:pPr>
        <w:pStyle w:val="a6"/>
        <w:numPr>
          <w:ilvl w:val="0"/>
          <w:numId w:val="28"/>
        </w:numPr>
        <w:tabs>
          <w:tab w:val="left" w:pos="0"/>
        </w:tabs>
        <w:spacing w:before="90" w:after="90"/>
        <w:jc w:val="both"/>
        <w:divId w:val="749351607"/>
        <w:rPr>
          <w:rFonts w:ascii="Arial" w:hAnsi="Arial" w:cs="Arial"/>
          <w:color w:val="000000"/>
        </w:rPr>
      </w:pPr>
      <w:r w:rsidRPr="00FD66F6">
        <w:rPr>
          <w:rFonts w:ascii="Arial" w:hAnsi="Arial" w:cs="Arial"/>
          <w:color w:val="000000"/>
        </w:rPr>
        <w:t>Можно, если на это есть разрешение органов Ростехнадзора.</w:t>
      </w:r>
    </w:p>
    <w:p w:rsidR="00B57F7F" w:rsidRPr="00FD66F6" w:rsidRDefault="00B57F7F" w:rsidP="0011339D">
      <w:pPr>
        <w:pStyle w:val="a6"/>
        <w:numPr>
          <w:ilvl w:val="0"/>
          <w:numId w:val="28"/>
        </w:numPr>
        <w:tabs>
          <w:tab w:val="left" w:pos="0"/>
        </w:tabs>
        <w:spacing w:before="90" w:after="90"/>
        <w:jc w:val="both"/>
        <w:divId w:val="749351505"/>
        <w:rPr>
          <w:rFonts w:ascii="Arial" w:hAnsi="Arial" w:cs="Arial"/>
          <w:color w:val="000000"/>
        </w:rPr>
      </w:pPr>
      <w:r w:rsidRPr="00FD66F6">
        <w:rPr>
          <w:rFonts w:ascii="Arial" w:hAnsi="Arial" w:cs="Arial"/>
          <w:color w:val="000000"/>
        </w:rPr>
        <w:t>Можно, если имеющиеся дефекты не влияют на работу электроустановки.</w:t>
      </w:r>
    </w:p>
    <w:p w:rsidR="00B57F7F" w:rsidRPr="00FD66F6" w:rsidRDefault="00B57F7F" w:rsidP="0011339D">
      <w:pPr>
        <w:pStyle w:val="a6"/>
        <w:numPr>
          <w:ilvl w:val="0"/>
          <w:numId w:val="28"/>
        </w:numPr>
        <w:tabs>
          <w:tab w:val="left" w:pos="0"/>
        </w:tabs>
        <w:spacing w:before="90" w:after="90"/>
        <w:jc w:val="both"/>
        <w:divId w:val="749351504"/>
        <w:rPr>
          <w:rFonts w:ascii="Arial" w:hAnsi="Arial" w:cs="Arial"/>
          <w:color w:val="339966"/>
        </w:rPr>
      </w:pPr>
      <w:r w:rsidRPr="00FD66F6">
        <w:rPr>
          <w:rFonts w:ascii="Arial" w:hAnsi="Arial" w:cs="Arial"/>
          <w:color w:val="339966"/>
        </w:rPr>
        <w:t>Приемка в эксплуатацию электроустановок с недоделками не допускается.</w:t>
      </w:r>
    </w:p>
    <w:p w:rsidR="00B57F7F" w:rsidRPr="00FD66F6" w:rsidRDefault="00B57F7F" w:rsidP="00892BEF">
      <w:pPr>
        <w:pStyle w:val="a6"/>
        <w:tabs>
          <w:tab w:val="left" w:pos="0"/>
        </w:tabs>
        <w:spacing w:before="90" w:after="90"/>
        <w:jc w:val="both"/>
        <w:divId w:val="749351504"/>
        <w:rPr>
          <w:rFonts w:ascii="Arial" w:hAnsi="Arial" w:cs="Arial"/>
          <w:color w:val="000000"/>
        </w:rPr>
      </w:pPr>
    </w:p>
    <w:p w:rsidR="00B57F7F" w:rsidRPr="00FD66F6" w:rsidRDefault="00B57F7F" w:rsidP="00892BEF">
      <w:pPr>
        <w:tabs>
          <w:tab w:val="left" w:pos="0"/>
        </w:tabs>
        <w:spacing w:before="90" w:after="90"/>
        <w:jc w:val="both"/>
        <w:divId w:val="749351504"/>
        <w:rPr>
          <w:rFonts w:ascii="Arial" w:hAnsi="Arial" w:cs="Arial"/>
          <w:b/>
          <w:color w:val="000000"/>
        </w:rPr>
      </w:pPr>
      <w:r w:rsidRPr="00FD66F6">
        <w:rPr>
          <w:rStyle w:val="a3"/>
          <w:rFonts w:ascii="Arial" w:hAnsi="Arial" w:cs="Arial"/>
          <w:color w:val="000000"/>
          <w:shd w:val="clear" w:color="auto" w:fill="FFFFFF"/>
        </w:rPr>
        <w:t>29. Каким образом осуществляется подача напряжения на электроустановки, допущенные в установленном порядке в эксплуатацию?</w:t>
      </w:r>
      <w:r w:rsidRPr="00FD66F6">
        <w:rPr>
          <w:rFonts w:ascii="Arial" w:hAnsi="Arial" w:cs="Arial"/>
          <w:color w:val="000000"/>
          <w:shd w:val="clear" w:color="auto" w:fill="FFFFFF"/>
        </w:rPr>
        <w:t xml:space="preserve"> </w:t>
      </w:r>
    </w:p>
    <w:p w:rsidR="00B57F7F" w:rsidRPr="00FD66F6" w:rsidRDefault="00B57F7F" w:rsidP="00892BEF">
      <w:pPr>
        <w:tabs>
          <w:tab w:val="left" w:pos="0"/>
        </w:tabs>
        <w:ind w:left="360"/>
        <w:jc w:val="both"/>
        <w:divId w:val="749351504"/>
        <w:rPr>
          <w:rFonts w:ascii="Arial" w:hAnsi="Arial" w:cs="Arial"/>
          <w:b/>
          <w:color w:val="000000"/>
        </w:rPr>
      </w:pPr>
    </w:p>
    <w:p w:rsidR="00B57F7F" w:rsidRPr="00FD66F6" w:rsidRDefault="00B57F7F" w:rsidP="0011339D">
      <w:pPr>
        <w:pStyle w:val="a6"/>
        <w:numPr>
          <w:ilvl w:val="0"/>
          <w:numId w:val="29"/>
        </w:numPr>
        <w:tabs>
          <w:tab w:val="left" w:pos="0"/>
        </w:tabs>
        <w:spacing w:before="90" w:after="90"/>
        <w:jc w:val="both"/>
        <w:divId w:val="749351431"/>
        <w:rPr>
          <w:rFonts w:ascii="Arial" w:hAnsi="Arial" w:cs="Arial"/>
          <w:color w:val="000000"/>
        </w:rPr>
      </w:pPr>
      <w:r w:rsidRPr="00FD66F6">
        <w:rPr>
          <w:rFonts w:ascii="Arial" w:hAnsi="Arial" w:cs="Arial"/>
          <w:color w:val="000000"/>
        </w:rPr>
        <w:t>После получения разрешения от органов Ростехнадзора.</w:t>
      </w:r>
    </w:p>
    <w:p w:rsidR="00B57F7F" w:rsidRPr="00FD66F6" w:rsidRDefault="00B57F7F" w:rsidP="0011339D">
      <w:pPr>
        <w:pStyle w:val="a6"/>
        <w:numPr>
          <w:ilvl w:val="0"/>
          <w:numId w:val="29"/>
        </w:numPr>
        <w:tabs>
          <w:tab w:val="left" w:pos="0"/>
        </w:tabs>
        <w:spacing w:before="90" w:after="90"/>
        <w:jc w:val="both"/>
        <w:divId w:val="749351594"/>
        <w:rPr>
          <w:rFonts w:ascii="Arial" w:hAnsi="Arial" w:cs="Arial"/>
          <w:color w:val="000000"/>
        </w:rPr>
      </w:pPr>
      <w:r w:rsidRPr="00FD66F6">
        <w:rPr>
          <w:rFonts w:ascii="Arial" w:hAnsi="Arial" w:cs="Arial"/>
          <w:color w:val="000000"/>
        </w:rPr>
        <w:t>На основании распоряжения руководителя организации-потребителя.</w:t>
      </w:r>
    </w:p>
    <w:p w:rsidR="00B57F7F" w:rsidRPr="00FD66F6" w:rsidRDefault="00B57F7F" w:rsidP="0011339D">
      <w:pPr>
        <w:pStyle w:val="a6"/>
        <w:numPr>
          <w:ilvl w:val="0"/>
          <w:numId w:val="29"/>
        </w:numPr>
        <w:tabs>
          <w:tab w:val="left" w:pos="0"/>
        </w:tabs>
        <w:spacing w:before="90" w:after="90"/>
        <w:jc w:val="both"/>
        <w:divId w:val="749351512"/>
        <w:rPr>
          <w:rFonts w:ascii="Arial" w:hAnsi="Arial" w:cs="Arial"/>
          <w:color w:val="339966"/>
        </w:rPr>
      </w:pPr>
      <w:r w:rsidRPr="00FD66F6">
        <w:rPr>
          <w:rFonts w:ascii="Arial" w:hAnsi="Arial" w:cs="Arial"/>
          <w:color w:val="339966"/>
        </w:rPr>
        <w:t xml:space="preserve">После получения разрешения от органов Ростехнадзора и при наличии договора                 с энергоснабжающей организацией. </w:t>
      </w:r>
    </w:p>
    <w:p w:rsidR="00B57F7F" w:rsidRPr="00FD66F6" w:rsidRDefault="00B57F7F" w:rsidP="0011339D">
      <w:pPr>
        <w:pStyle w:val="a6"/>
        <w:numPr>
          <w:ilvl w:val="0"/>
          <w:numId w:val="29"/>
        </w:numPr>
        <w:tabs>
          <w:tab w:val="left" w:pos="0"/>
        </w:tabs>
        <w:spacing w:before="90" w:after="90"/>
        <w:jc w:val="both"/>
        <w:divId w:val="749351557"/>
        <w:rPr>
          <w:rFonts w:ascii="Arial" w:hAnsi="Arial" w:cs="Arial"/>
          <w:color w:val="000000"/>
        </w:rPr>
      </w:pPr>
      <w:r w:rsidRPr="00FD66F6">
        <w:rPr>
          <w:rFonts w:ascii="Arial" w:hAnsi="Arial" w:cs="Arial"/>
          <w:color w:val="000000"/>
        </w:rPr>
        <w:t>После согласования с органами Ростехнадзора.</w:t>
      </w:r>
    </w:p>
    <w:p w:rsidR="00B57F7F" w:rsidRPr="00FD66F6" w:rsidRDefault="00B57F7F" w:rsidP="00892BEF">
      <w:pPr>
        <w:pStyle w:val="a6"/>
        <w:tabs>
          <w:tab w:val="left" w:pos="0"/>
        </w:tabs>
        <w:spacing w:before="90" w:after="90"/>
        <w:jc w:val="both"/>
        <w:divId w:val="749351557"/>
        <w:rPr>
          <w:rFonts w:ascii="Arial" w:hAnsi="Arial" w:cs="Arial"/>
          <w:color w:val="000000"/>
        </w:rPr>
      </w:pPr>
    </w:p>
    <w:p w:rsidR="00B57F7F" w:rsidRPr="00FD66F6" w:rsidRDefault="00B57F7F" w:rsidP="00625A22">
      <w:pPr>
        <w:tabs>
          <w:tab w:val="left" w:pos="284"/>
        </w:tabs>
        <w:spacing w:before="15" w:after="15"/>
        <w:ind w:right="15"/>
        <w:jc w:val="both"/>
        <w:divId w:val="749351557"/>
        <w:rPr>
          <w:rFonts w:ascii="Arial" w:hAnsi="Arial" w:cs="Arial"/>
          <w:color w:val="000000"/>
          <w:shd w:val="clear" w:color="auto" w:fill="FFFFFF"/>
        </w:rPr>
      </w:pPr>
      <w:r w:rsidRPr="00FD66F6">
        <w:rPr>
          <w:rStyle w:val="a3"/>
          <w:rFonts w:ascii="Arial" w:hAnsi="Arial" w:cs="Arial"/>
          <w:color w:val="000000"/>
          <w:shd w:val="clear" w:color="auto" w:fill="FFFFFF"/>
        </w:rPr>
        <w:t>30. В течение какого срока проводится комплексное опробование основного                            и вспомогательного оборудования электроустановки перед приемкой                                     в эксплуатацию?</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30"/>
        </w:numPr>
        <w:tabs>
          <w:tab w:val="left" w:pos="0"/>
        </w:tabs>
        <w:spacing w:before="90" w:after="90"/>
        <w:jc w:val="both"/>
        <w:divId w:val="749351571"/>
        <w:rPr>
          <w:rFonts w:ascii="Arial" w:hAnsi="Arial" w:cs="Arial"/>
          <w:color w:val="000000"/>
        </w:rPr>
      </w:pPr>
      <w:r w:rsidRPr="00FD66F6">
        <w:rPr>
          <w:rFonts w:ascii="Arial" w:hAnsi="Arial" w:cs="Arial"/>
          <w:color w:val="000000"/>
        </w:rPr>
        <w:t>В течение 24 часов.</w:t>
      </w:r>
    </w:p>
    <w:p w:rsidR="00B57F7F" w:rsidRPr="00FD66F6" w:rsidRDefault="00B57F7F" w:rsidP="0011339D">
      <w:pPr>
        <w:pStyle w:val="a6"/>
        <w:numPr>
          <w:ilvl w:val="0"/>
          <w:numId w:val="30"/>
        </w:numPr>
        <w:tabs>
          <w:tab w:val="left" w:pos="0"/>
        </w:tabs>
        <w:spacing w:before="90" w:after="90"/>
        <w:jc w:val="both"/>
        <w:divId w:val="749351430"/>
        <w:rPr>
          <w:rFonts w:ascii="Arial" w:hAnsi="Arial" w:cs="Arial"/>
          <w:color w:val="000000"/>
        </w:rPr>
      </w:pPr>
      <w:r w:rsidRPr="00FD66F6">
        <w:rPr>
          <w:rFonts w:ascii="Arial" w:hAnsi="Arial" w:cs="Arial"/>
          <w:color w:val="000000"/>
        </w:rPr>
        <w:t>В течение 48 часов.</w:t>
      </w:r>
    </w:p>
    <w:p w:rsidR="00B57F7F" w:rsidRPr="00FD66F6" w:rsidRDefault="00B57F7F" w:rsidP="0011339D">
      <w:pPr>
        <w:pStyle w:val="a6"/>
        <w:numPr>
          <w:ilvl w:val="0"/>
          <w:numId w:val="30"/>
        </w:numPr>
        <w:tabs>
          <w:tab w:val="left" w:pos="0"/>
        </w:tabs>
        <w:spacing w:before="90" w:after="90"/>
        <w:jc w:val="both"/>
        <w:divId w:val="749351572"/>
        <w:rPr>
          <w:rFonts w:ascii="Arial" w:hAnsi="Arial" w:cs="Arial"/>
          <w:color w:val="339966"/>
        </w:rPr>
      </w:pPr>
      <w:r w:rsidRPr="00FD66F6">
        <w:rPr>
          <w:rFonts w:ascii="Arial" w:hAnsi="Arial" w:cs="Arial"/>
          <w:color w:val="339966"/>
        </w:rPr>
        <w:t>В течение 72 часов.</w:t>
      </w:r>
    </w:p>
    <w:p w:rsidR="00B57F7F" w:rsidRPr="00FD66F6" w:rsidRDefault="00B57F7F" w:rsidP="0011339D">
      <w:pPr>
        <w:pStyle w:val="a6"/>
        <w:numPr>
          <w:ilvl w:val="0"/>
          <w:numId w:val="30"/>
        </w:numPr>
        <w:tabs>
          <w:tab w:val="left" w:pos="0"/>
        </w:tabs>
        <w:spacing w:before="90" w:after="90"/>
        <w:jc w:val="both"/>
        <w:divId w:val="749351582"/>
        <w:rPr>
          <w:rFonts w:ascii="Arial" w:hAnsi="Arial" w:cs="Arial"/>
          <w:color w:val="000000"/>
        </w:rPr>
      </w:pPr>
      <w:r w:rsidRPr="00FD66F6">
        <w:rPr>
          <w:rFonts w:ascii="Arial" w:hAnsi="Arial" w:cs="Arial"/>
          <w:color w:val="000000"/>
        </w:rPr>
        <w:t>В течение 36 часов.</w:t>
      </w:r>
    </w:p>
    <w:p w:rsidR="00B57F7F" w:rsidRPr="00FD66F6" w:rsidRDefault="00B57F7F" w:rsidP="008114DF">
      <w:pPr>
        <w:pStyle w:val="a6"/>
        <w:tabs>
          <w:tab w:val="left" w:pos="0"/>
        </w:tabs>
        <w:spacing w:before="90" w:after="90"/>
        <w:jc w:val="both"/>
        <w:divId w:val="749351582"/>
        <w:rPr>
          <w:rFonts w:ascii="Arial" w:hAnsi="Arial" w:cs="Arial"/>
          <w:color w:val="000000"/>
        </w:rPr>
      </w:pPr>
    </w:p>
    <w:p w:rsidR="00B57F7F" w:rsidRPr="00FD66F6" w:rsidRDefault="00B57F7F" w:rsidP="00625A22">
      <w:pPr>
        <w:tabs>
          <w:tab w:val="left" w:pos="0"/>
        </w:tabs>
        <w:spacing w:before="90" w:after="90"/>
        <w:jc w:val="both"/>
        <w:divId w:val="749351582"/>
        <w:rPr>
          <w:rFonts w:ascii="Arial" w:hAnsi="Arial" w:cs="Arial"/>
          <w:color w:val="000000"/>
        </w:rPr>
      </w:pPr>
      <w:r w:rsidRPr="00FD66F6">
        <w:rPr>
          <w:rStyle w:val="a3"/>
          <w:rFonts w:ascii="Arial" w:hAnsi="Arial" w:cs="Arial"/>
          <w:color w:val="000000"/>
          <w:shd w:val="clear" w:color="auto" w:fill="FFFFFF"/>
        </w:rPr>
        <w:t>31. За что несут ответственность руководитель организации и ответственные за электрохозяйство?</w:t>
      </w:r>
      <w:r w:rsidRPr="00FD66F6">
        <w:rPr>
          <w:rFonts w:ascii="Arial" w:hAnsi="Arial" w:cs="Arial"/>
          <w:color w:val="000000"/>
          <w:shd w:val="clear" w:color="auto" w:fill="FFFFFF"/>
        </w:rPr>
        <w:t xml:space="preserve"> </w:t>
      </w:r>
    </w:p>
    <w:p w:rsidR="00B57F7F" w:rsidRPr="00FD66F6" w:rsidRDefault="00B57F7F" w:rsidP="008114DF">
      <w:pPr>
        <w:pStyle w:val="a6"/>
        <w:numPr>
          <w:ilvl w:val="0"/>
          <w:numId w:val="31"/>
        </w:numPr>
        <w:tabs>
          <w:tab w:val="left" w:pos="0"/>
        </w:tabs>
        <w:spacing w:before="90" w:after="90"/>
        <w:jc w:val="both"/>
        <w:divId w:val="749351581"/>
        <w:rPr>
          <w:rFonts w:ascii="Arial" w:hAnsi="Arial" w:cs="Arial"/>
          <w:color w:val="339966"/>
        </w:rPr>
      </w:pPr>
      <w:r w:rsidRPr="00FD66F6">
        <w:rPr>
          <w:rFonts w:ascii="Arial" w:hAnsi="Arial" w:cs="Arial"/>
          <w:color w:val="339966"/>
        </w:rPr>
        <w:t>За невыполнение требований, предусмотренных Правилами технической эксплуатации электроустановок потребителей и должностными инструкциями.</w:t>
      </w:r>
    </w:p>
    <w:p w:rsidR="00B57F7F" w:rsidRPr="00FD66F6" w:rsidRDefault="00B57F7F" w:rsidP="0011339D">
      <w:pPr>
        <w:pStyle w:val="a6"/>
        <w:numPr>
          <w:ilvl w:val="0"/>
          <w:numId w:val="31"/>
        </w:numPr>
        <w:tabs>
          <w:tab w:val="left" w:pos="0"/>
        </w:tabs>
        <w:spacing w:before="90" w:after="90"/>
        <w:jc w:val="both"/>
        <w:divId w:val="749351428"/>
        <w:rPr>
          <w:rFonts w:ascii="Arial" w:hAnsi="Arial" w:cs="Arial"/>
          <w:color w:val="000000"/>
        </w:rPr>
      </w:pPr>
      <w:r w:rsidRPr="00FD66F6">
        <w:rPr>
          <w:rFonts w:ascii="Arial" w:hAnsi="Arial" w:cs="Arial"/>
          <w:color w:val="000000"/>
        </w:rPr>
        <w:t>За несвоевременное и неудовлетворительное техническое обслуживание электроустановок.</w:t>
      </w:r>
    </w:p>
    <w:p w:rsidR="00B57F7F" w:rsidRPr="00FD66F6" w:rsidRDefault="00B57F7F" w:rsidP="0011339D">
      <w:pPr>
        <w:pStyle w:val="a6"/>
        <w:numPr>
          <w:ilvl w:val="0"/>
          <w:numId w:val="31"/>
        </w:numPr>
        <w:tabs>
          <w:tab w:val="left" w:pos="0"/>
        </w:tabs>
        <w:spacing w:before="90" w:after="90"/>
        <w:jc w:val="both"/>
        <w:divId w:val="749351622"/>
        <w:rPr>
          <w:rFonts w:ascii="Arial" w:hAnsi="Arial" w:cs="Arial"/>
          <w:color w:val="000000"/>
        </w:rPr>
      </w:pPr>
      <w:r w:rsidRPr="00FD66F6">
        <w:rPr>
          <w:rFonts w:ascii="Arial" w:hAnsi="Arial" w:cs="Arial"/>
          <w:color w:val="000000"/>
        </w:rPr>
        <w:t>За нарушения, произошедшие по их вине, а также за неправильную ликвидацию ими нарушений в работе электроустановок на обслуживаемом участке.</w:t>
      </w:r>
    </w:p>
    <w:p w:rsidR="00B57F7F" w:rsidRPr="00FD66F6" w:rsidRDefault="00B57F7F" w:rsidP="0011339D">
      <w:pPr>
        <w:pStyle w:val="a6"/>
        <w:numPr>
          <w:ilvl w:val="0"/>
          <w:numId w:val="31"/>
        </w:numPr>
        <w:tabs>
          <w:tab w:val="left" w:pos="0"/>
        </w:tabs>
        <w:spacing w:before="90" w:after="90"/>
        <w:jc w:val="both"/>
        <w:divId w:val="749351621"/>
        <w:rPr>
          <w:rFonts w:ascii="Arial" w:hAnsi="Arial" w:cs="Arial"/>
          <w:color w:val="000000"/>
        </w:rPr>
      </w:pPr>
      <w:r w:rsidRPr="00FD66F6">
        <w:rPr>
          <w:rFonts w:ascii="Arial" w:hAnsi="Arial" w:cs="Arial"/>
          <w:color w:val="000000"/>
        </w:rPr>
        <w:t>За нарушения в эксплуатации электротехнологического оборудования.</w:t>
      </w:r>
    </w:p>
    <w:p w:rsidR="00B57F7F" w:rsidRPr="00FD66F6" w:rsidRDefault="00B57F7F" w:rsidP="00892BEF">
      <w:pPr>
        <w:tabs>
          <w:tab w:val="left" w:pos="0"/>
        </w:tabs>
        <w:spacing w:before="90" w:after="90"/>
        <w:jc w:val="both"/>
        <w:divId w:val="749351621"/>
        <w:rPr>
          <w:rStyle w:val="a3"/>
          <w:rFonts w:ascii="Arial" w:hAnsi="Arial" w:cs="Arial"/>
          <w:color w:val="000000"/>
          <w:shd w:val="clear" w:color="auto" w:fill="FFFFFF"/>
        </w:rPr>
      </w:pPr>
    </w:p>
    <w:p w:rsidR="00B57F7F" w:rsidRPr="00FD66F6" w:rsidRDefault="00B57F7F" w:rsidP="006F35B6">
      <w:pPr>
        <w:tabs>
          <w:tab w:val="left" w:pos="0"/>
        </w:tabs>
        <w:spacing w:before="90" w:after="90"/>
        <w:jc w:val="both"/>
        <w:divId w:val="749351621"/>
        <w:rPr>
          <w:rFonts w:ascii="Arial" w:hAnsi="Arial" w:cs="Arial"/>
          <w:color w:val="000000"/>
        </w:rPr>
      </w:pPr>
      <w:r w:rsidRPr="00FD66F6">
        <w:rPr>
          <w:rStyle w:val="a3"/>
          <w:rFonts w:ascii="Arial" w:hAnsi="Arial" w:cs="Arial"/>
          <w:color w:val="000000"/>
          <w:shd w:val="clear" w:color="auto" w:fill="FFFFFF"/>
        </w:rPr>
        <w:t>32. Какой документ определяет порядок технологического присоединения энергопринимающих устройств потребителей электрической энергии                                     к электрическим сетям?</w:t>
      </w:r>
    </w:p>
    <w:p w:rsidR="00B57F7F" w:rsidRPr="00FD66F6" w:rsidRDefault="00B57F7F" w:rsidP="0011339D">
      <w:pPr>
        <w:pStyle w:val="a6"/>
        <w:numPr>
          <w:ilvl w:val="0"/>
          <w:numId w:val="32"/>
        </w:numPr>
        <w:tabs>
          <w:tab w:val="left" w:pos="0"/>
        </w:tabs>
        <w:spacing w:before="90" w:after="90"/>
        <w:jc w:val="both"/>
        <w:divId w:val="749351508"/>
        <w:rPr>
          <w:rFonts w:ascii="Arial" w:hAnsi="Arial" w:cs="Arial"/>
          <w:color w:val="000000"/>
        </w:rPr>
      </w:pPr>
      <w:r w:rsidRPr="00FD66F6">
        <w:rPr>
          <w:rFonts w:ascii="Arial" w:hAnsi="Arial" w:cs="Arial"/>
          <w:color w:val="000000"/>
        </w:rPr>
        <w:t>Федеральный закон от 26 марта 2003 г. № 35-ФЗ «Об электроэнергетике».</w:t>
      </w:r>
    </w:p>
    <w:p w:rsidR="00B57F7F" w:rsidRPr="00FD66F6" w:rsidRDefault="00B57F7F" w:rsidP="0011339D">
      <w:pPr>
        <w:pStyle w:val="a6"/>
        <w:numPr>
          <w:ilvl w:val="0"/>
          <w:numId w:val="32"/>
        </w:numPr>
        <w:tabs>
          <w:tab w:val="left" w:pos="0"/>
        </w:tabs>
        <w:spacing w:before="90" w:after="90"/>
        <w:jc w:val="both"/>
        <w:divId w:val="749351539"/>
        <w:rPr>
          <w:rFonts w:ascii="Arial" w:hAnsi="Arial" w:cs="Arial"/>
          <w:color w:val="339966"/>
        </w:rPr>
      </w:pPr>
      <w:r w:rsidRPr="00FD66F6">
        <w:rPr>
          <w:rFonts w:ascii="Arial" w:hAnsi="Arial" w:cs="Arial"/>
          <w:color w:val="339966"/>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 861.</w:t>
      </w:r>
    </w:p>
    <w:p w:rsidR="00B57F7F" w:rsidRPr="00FD66F6" w:rsidRDefault="00B57F7F" w:rsidP="0011339D">
      <w:pPr>
        <w:pStyle w:val="a6"/>
        <w:numPr>
          <w:ilvl w:val="0"/>
          <w:numId w:val="32"/>
        </w:numPr>
        <w:tabs>
          <w:tab w:val="left" w:pos="0"/>
        </w:tabs>
        <w:spacing w:before="90" w:after="90"/>
        <w:jc w:val="both"/>
        <w:divId w:val="749351469"/>
        <w:rPr>
          <w:rFonts w:ascii="Arial" w:hAnsi="Arial" w:cs="Arial"/>
          <w:color w:val="000000"/>
        </w:rPr>
      </w:pPr>
      <w:r w:rsidRPr="00FD66F6">
        <w:rPr>
          <w:rFonts w:ascii="Arial" w:hAnsi="Arial" w:cs="Arial"/>
          <w:color w:val="000000"/>
        </w:rPr>
        <w:t>Правила устройства электроустановок.</w:t>
      </w:r>
    </w:p>
    <w:p w:rsidR="00B57F7F" w:rsidRPr="00FD66F6" w:rsidRDefault="00B57F7F" w:rsidP="0011339D">
      <w:pPr>
        <w:pStyle w:val="a6"/>
        <w:numPr>
          <w:ilvl w:val="0"/>
          <w:numId w:val="32"/>
        </w:numPr>
        <w:tabs>
          <w:tab w:val="left" w:pos="0"/>
        </w:tabs>
        <w:spacing w:before="90" w:after="90"/>
        <w:jc w:val="both"/>
        <w:divId w:val="749351617"/>
        <w:rPr>
          <w:rFonts w:ascii="Arial" w:hAnsi="Arial" w:cs="Arial"/>
          <w:color w:val="000000"/>
        </w:rPr>
      </w:pPr>
      <w:r w:rsidRPr="00FD66F6">
        <w:rPr>
          <w:rFonts w:ascii="Arial" w:hAnsi="Arial" w:cs="Arial"/>
          <w:color w:val="000000"/>
        </w:rPr>
        <w:t>Федеральный закон от 21 июля 2011 г. № 256-ФЗ «О безопасности объектов топливно-энергетического комплекса».</w:t>
      </w:r>
    </w:p>
    <w:p w:rsidR="00B57F7F" w:rsidRPr="00FD66F6" w:rsidRDefault="00B57F7F" w:rsidP="00892BEF">
      <w:pPr>
        <w:pStyle w:val="a6"/>
        <w:tabs>
          <w:tab w:val="left" w:pos="0"/>
        </w:tabs>
        <w:spacing w:before="90" w:after="90"/>
        <w:jc w:val="both"/>
        <w:divId w:val="749351617"/>
        <w:rPr>
          <w:rFonts w:ascii="Arial" w:hAnsi="Arial" w:cs="Arial"/>
          <w:color w:val="000000"/>
        </w:rPr>
      </w:pPr>
    </w:p>
    <w:p w:rsidR="00B57F7F" w:rsidRPr="00FD66F6" w:rsidRDefault="00B57F7F" w:rsidP="006F35B6">
      <w:pPr>
        <w:tabs>
          <w:tab w:val="left" w:pos="284"/>
        </w:tabs>
        <w:spacing w:before="15" w:after="15"/>
        <w:ind w:right="15"/>
        <w:jc w:val="both"/>
        <w:divId w:val="749351617"/>
        <w:rPr>
          <w:rFonts w:ascii="Arial" w:hAnsi="Arial" w:cs="Arial"/>
          <w:b/>
          <w:bCs/>
          <w:color w:val="000000"/>
          <w:shd w:val="clear" w:color="auto" w:fill="FFFFFF"/>
        </w:rPr>
      </w:pPr>
      <w:r w:rsidRPr="00FD66F6">
        <w:rPr>
          <w:rStyle w:val="a3"/>
          <w:rFonts w:ascii="Arial" w:hAnsi="Arial" w:cs="Arial"/>
          <w:color w:val="000000"/>
          <w:shd w:val="clear" w:color="auto" w:fill="FFFFFF"/>
        </w:rPr>
        <w:t xml:space="preserve">33. Какая процедура не устанавливается правилами технологического присоединения? </w:t>
      </w:r>
    </w:p>
    <w:p w:rsidR="00B57F7F" w:rsidRPr="00FD66F6" w:rsidRDefault="00B57F7F" w:rsidP="0011339D">
      <w:pPr>
        <w:pStyle w:val="a6"/>
        <w:numPr>
          <w:ilvl w:val="0"/>
          <w:numId w:val="33"/>
        </w:numPr>
        <w:tabs>
          <w:tab w:val="left" w:pos="0"/>
        </w:tabs>
        <w:spacing w:before="90" w:after="90"/>
        <w:jc w:val="both"/>
        <w:divId w:val="749351577"/>
        <w:rPr>
          <w:rFonts w:ascii="Arial" w:hAnsi="Arial" w:cs="Arial"/>
          <w:color w:val="000000"/>
        </w:rPr>
      </w:pPr>
      <w:r w:rsidRPr="00FD66F6">
        <w:rPr>
          <w:rFonts w:ascii="Arial" w:hAnsi="Arial" w:cs="Arial"/>
          <w:color w:val="000000"/>
        </w:rPr>
        <w:t>Процедура присоединения энергопринимающих устройств к электрическим сетям сетевой организации.</w:t>
      </w:r>
    </w:p>
    <w:p w:rsidR="00B57F7F" w:rsidRPr="00FD66F6" w:rsidRDefault="00B57F7F" w:rsidP="0011339D">
      <w:pPr>
        <w:pStyle w:val="a6"/>
        <w:numPr>
          <w:ilvl w:val="0"/>
          <w:numId w:val="33"/>
        </w:numPr>
        <w:tabs>
          <w:tab w:val="left" w:pos="0"/>
        </w:tabs>
        <w:spacing w:before="90" w:after="90"/>
        <w:jc w:val="both"/>
        <w:divId w:val="749351419"/>
        <w:rPr>
          <w:rFonts w:ascii="Arial" w:hAnsi="Arial" w:cs="Arial"/>
          <w:color w:val="339966"/>
        </w:rPr>
      </w:pPr>
      <w:r w:rsidRPr="00FD66F6">
        <w:rPr>
          <w:rFonts w:ascii="Arial" w:hAnsi="Arial" w:cs="Arial"/>
          <w:color w:val="339966"/>
        </w:rPr>
        <w:t>Нормирование количества потребляемой электроэнергии.</w:t>
      </w:r>
    </w:p>
    <w:p w:rsidR="00B57F7F" w:rsidRPr="00FD66F6" w:rsidRDefault="00B57F7F" w:rsidP="0011339D">
      <w:pPr>
        <w:pStyle w:val="a6"/>
        <w:numPr>
          <w:ilvl w:val="0"/>
          <w:numId w:val="33"/>
        </w:numPr>
        <w:tabs>
          <w:tab w:val="left" w:pos="0"/>
        </w:tabs>
        <w:spacing w:before="90" w:after="90"/>
        <w:jc w:val="both"/>
        <w:divId w:val="749351603"/>
        <w:rPr>
          <w:rFonts w:ascii="Arial" w:hAnsi="Arial" w:cs="Arial"/>
          <w:color w:val="000000"/>
        </w:rPr>
      </w:pPr>
      <w:r w:rsidRPr="00FD66F6">
        <w:rPr>
          <w:rFonts w:ascii="Arial" w:hAnsi="Arial" w:cs="Arial"/>
          <w:color w:val="000000"/>
        </w:rPr>
        <w:t>Установка требований к выдаче технических условий, в том числе индивидуальных, для присоединения к электрическим сетям.</w:t>
      </w:r>
    </w:p>
    <w:p w:rsidR="00B57F7F" w:rsidRPr="00FD66F6" w:rsidRDefault="00B57F7F" w:rsidP="0011339D">
      <w:pPr>
        <w:pStyle w:val="a6"/>
        <w:numPr>
          <w:ilvl w:val="0"/>
          <w:numId w:val="33"/>
        </w:numPr>
        <w:tabs>
          <w:tab w:val="left" w:pos="0"/>
        </w:tabs>
        <w:spacing w:before="90" w:after="90"/>
        <w:jc w:val="both"/>
        <w:divId w:val="749351576"/>
        <w:rPr>
          <w:rFonts w:ascii="Arial" w:hAnsi="Arial" w:cs="Arial"/>
          <w:color w:val="000000"/>
        </w:rPr>
      </w:pPr>
      <w:r w:rsidRPr="00FD66F6">
        <w:rPr>
          <w:rFonts w:ascii="Arial" w:hAnsi="Arial" w:cs="Arial"/>
          <w:color w:val="000000"/>
        </w:rPr>
        <w:t>Определение существенных условий договора об осуществлении технологического присоединения к электрическим сетям.</w:t>
      </w:r>
    </w:p>
    <w:p w:rsidR="00B57F7F" w:rsidRPr="00FD66F6" w:rsidRDefault="00B57F7F" w:rsidP="00892BEF">
      <w:pPr>
        <w:pStyle w:val="a6"/>
        <w:tabs>
          <w:tab w:val="left" w:pos="0"/>
        </w:tabs>
        <w:spacing w:before="90" w:after="90"/>
        <w:jc w:val="both"/>
        <w:divId w:val="749351576"/>
        <w:rPr>
          <w:rFonts w:ascii="Arial" w:hAnsi="Arial" w:cs="Arial"/>
          <w:color w:val="000000"/>
        </w:rPr>
      </w:pPr>
    </w:p>
    <w:p w:rsidR="00B57F7F" w:rsidRPr="00FD66F6" w:rsidRDefault="00B57F7F" w:rsidP="006F35B6">
      <w:pPr>
        <w:tabs>
          <w:tab w:val="left" w:pos="284"/>
        </w:tabs>
        <w:spacing w:before="15" w:after="15"/>
        <w:ind w:right="15"/>
        <w:jc w:val="both"/>
        <w:divId w:val="749351576"/>
        <w:rPr>
          <w:rFonts w:ascii="Arial" w:hAnsi="Arial" w:cs="Arial"/>
          <w:b/>
          <w:bCs/>
          <w:color w:val="000000"/>
          <w:shd w:val="clear" w:color="auto" w:fill="FFFFFF"/>
        </w:rPr>
      </w:pPr>
      <w:r w:rsidRPr="00FD66F6">
        <w:rPr>
          <w:rStyle w:val="a3"/>
          <w:rFonts w:ascii="Arial" w:hAnsi="Arial" w:cs="Arial"/>
          <w:color w:val="000000"/>
          <w:shd w:val="clear" w:color="auto" w:fill="FFFFFF"/>
        </w:rPr>
        <w:t xml:space="preserve">34. Кто имеет право на технологическое присоединение построенных ими линий электропередачи к электрическим сетям? </w:t>
      </w:r>
    </w:p>
    <w:p w:rsidR="00B57F7F" w:rsidRPr="00FD66F6" w:rsidRDefault="00B57F7F" w:rsidP="0011339D">
      <w:pPr>
        <w:pStyle w:val="a6"/>
        <w:numPr>
          <w:ilvl w:val="0"/>
          <w:numId w:val="34"/>
        </w:numPr>
        <w:tabs>
          <w:tab w:val="left" w:pos="0"/>
        </w:tabs>
        <w:spacing w:before="90" w:after="90"/>
        <w:jc w:val="both"/>
        <w:divId w:val="749351608"/>
        <w:rPr>
          <w:rFonts w:ascii="Arial" w:hAnsi="Arial" w:cs="Arial"/>
          <w:color w:val="000000"/>
        </w:rPr>
      </w:pPr>
      <w:r w:rsidRPr="00FD66F6">
        <w:rPr>
          <w:rFonts w:ascii="Arial" w:hAnsi="Arial" w:cs="Arial"/>
          <w:color w:val="000000"/>
        </w:rPr>
        <w:t>Только юридические лица.</w:t>
      </w:r>
    </w:p>
    <w:p w:rsidR="00B57F7F" w:rsidRPr="00FD66F6" w:rsidRDefault="00B57F7F" w:rsidP="0011339D">
      <w:pPr>
        <w:pStyle w:val="a6"/>
        <w:numPr>
          <w:ilvl w:val="0"/>
          <w:numId w:val="34"/>
        </w:numPr>
        <w:tabs>
          <w:tab w:val="left" w:pos="0"/>
        </w:tabs>
        <w:spacing w:before="90" w:after="90"/>
        <w:jc w:val="both"/>
        <w:divId w:val="749351441"/>
        <w:rPr>
          <w:rFonts w:ascii="Arial" w:hAnsi="Arial" w:cs="Arial"/>
          <w:color w:val="000000"/>
        </w:rPr>
      </w:pPr>
      <w:r w:rsidRPr="00FD66F6">
        <w:rPr>
          <w:rFonts w:ascii="Arial" w:hAnsi="Arial" w:cs="Arial"/>
          <w:color w:val="000000"/>
        </w:rPr>
        <w:t>Только физические лица.</w:t>
      </w:r>
    </w:p>
    <w:p w:rsidR="00B57F7F" w:rsidRPr="00FD66F6" w:rsidRDefault="00B57F7F" w:rsidP="0011339D">
      <w:pPr>
        <w:pStyle w:val="a6"/>
        <w:numPr>
          <w:ilvl w:val="0"/>
          <w:numId w:val="34"/>
        </w:numPr>
        <w:tabs>
          <w:tab w:val="left" w:pos="0"/>
        </w:tabs>
        <w:spacing w:before="90" w:after="90"/>
        <w:jc w:val="both"/>
        <w:divId w:val="749351465"/>
        <w:rPr>
          <w:rFonts w:ascii="Arial" w:hAnsi="Arial" w:cs="Arial"/>
          <w:color w:val="000000"/>
        </w:rPr>
      </w:pPr>
      <w:r w:rsidRPr="00FD66F6">
        <w:rPr>
          <w:rFonts w:ascii="Arial" w:hAnsi="Arial" w:cs="Arial"/>
          <w:color w:val="000000"/>
        </w:rPr>
        <w:t>Только физические лица, зарегистрированные в качестве предпринимателя.</w:t>
      </w:r>
    </w:p>
    <w:p w:rsidR="00B57F7F" w:rsidRPr="00FD66F6" w:rsidRDefault="00B57F7F" w:rsidP="0011339D">
      <w:pPr>
        <w:pStyle w:val="a6"/>
        <w:numPr>
          <w:ilvl w:val="0"/>
          <w:numId w:val="34"/>
        </w:numPr>
        <w:tabs>
          <w:tab w:val="left" w:pos="0"/>
        </w:tabs>
        <w:spacing w:before="90" w:after="90"/>
        <w:jc w:val="both"/>
        <w:divId w:val="749351606"/>
        <w:rPr>
          <w:rFonts w:ascii="Arial" w:hAnsi="Arial" w:cs="Arial"/>
          <w:color w:val="339966"/>
        </w:rPr>
      </w:pPr>
      <w:r w:rsidRPr="00FD66F6">
        <w:rPr>
          <w:rFonts w:ascii="Arial" w:hAnsi="Arial" w:cs="Arial"/>
          <w:color w:val="339966"/>
        </w:rPr>
        <w:t>Любые лица.</w:t>
      </w:r>
    </w:p>
    <w:p w:rsidR="00B57F7F" w:rsidRPr="00FD66F6" w:rsidRDefault="00B57F7F" w:rsidP="00DF3A39">
      <w:pPr>
        <w:pStyle w:val="a6"/>
        <w:tabs>
          <w:tab w:val="left" w:pos="0"/>
        </w:tabs>
        <w:spacing w:before="90" w:after="90"/>
        <w:jc w:val="both"/>
        <w:divId w:val="749351606"/>
        <w:rPr>
          <w:rFonts w:ascii="Arial" w:hAnsi="Arial" w:cs="Arial"/>
          <w:color w:val="000000"/>
        </w:rPr>
      </w:pPr>
    </w:p>
    <w:p w:rsidR="00B57F7F" w:rsidRPr="00FD66F6" w:rsidRDefault="00B57F7F" w:rsidP="006F35B6">
      <w:pPr>
        <w:tabs>
          <w:tab w:val="left" w:pos="0"/>
        </w:tabs>
        <w:spacing w:before="90" w:after="90"/>
        <w:jc w:val="both"/>
        <w:divId w:val="749351606"/>
        <w:rPr>
          <w:rFonts w:ascii="Arial" w:hAnsi="Arial" w:cs="Arial"/>
          <w:b/>
          <w:bCs/>
          <w:color w:val="000000"/>
          <w:shd w:val="clear" w:color="auto" w:fill="FFFFFF"/>
        </w:rPr>
      </w:pPr>
      <w:r w:rsidRPr="00FD66F6">
        <w:rPr>
          <w:rStyle w:val="a3"/>
          <w:rFonts w:ascii="Arial" w:hAnsi="Arial" w:cs="Arial"/>
          <w:color w:val="000000"/>
          <w:shd w:val="clear" w:color="auto" w:fill="FFFFFF"/>
        </w:rPr>
        <w:t>35. Какому административному штрафу могут быть подвергнуты юридические лица за ввод в эксплуатацию энергопотребляющих объектов без разрешения соответствующих органов?</w:t>
      </w:r>
    </w:p>
    <w:p w:rsidR="00B57F7F" w:rsidRPr="00FD66F6" w:rsidRDefault="00B57F7F" w:rsidP="0011339D">
      <w:pPr>
        <w:pStyle w:val="a6"/>
        <w:numPr>
          <w:ilvl w:val="0"/>
          <w:numId w:val="35"/>
        </w:numPr>
        <w:tabs>
          <w:tab w:val="left" w:pos="0"/>
        </w:tabs>
        <w:spacing w:before="90" w:after="90"/>
        <w:jc w:val="both"/>
        <w:divId w:val="749351559"/>
        <w:rPr>
          <w:rFonts w:ascii="Arial" w:hAnsi="Arial" w:cs="Arial"/>
          <w:color w:val="008000"/>
        </w:rPr>
      </w:pPr>
      <w:r w:rsidRPr="00FD66F6">
        <w:rPr>
          <w:rFonts w:ascii="Arial" w:hAnsi="Arial" w:cs="Arial"/>
          <w:color w:val="008000"/>
        </w:rPr>
        <w:t>От десяти до двадцати тысяч рублей или административное приостановление деятельности на срок до девяноста суток.</w:t>
      </w:r>
    </w:p>
    <w:p w:rsidR="00B57F7F" w:rsidRPr="00FD66F6" w:rsidRDefault="00B57F7F" w:rsidP="0011339D">
      <w:pPr>
        <w:pStyle w:val="a6"/>
        <w:numPr>
          <w:ilvl w:val="0"/>
          <w:numId w:val="35"/>
        </w:numPr>
        <w:tabs>
          <w:tab w:val="left" w:pos="0"/>
        </w:tabs>
        <w:spacing w:before="90" w:after="90"/>
        <w:jc w:val="both"/>
        <w:divId w:val="749351625"/>
        <w:rPr>
          <w:rFonts w:ascii="Arial" w:hAnsi="Arial" w:cs="Arial"/>
          <w:color w:val="000000"/>
        </w:rPr>
      </w:pPr>
      <w:r w:rsidRPr="00FD66F6">
        <w:rPr>
          <w:rFonts w:ascii="Arial" w:hAnsi="Arial" w:cs="Arial"/>
          <w:color w:val="000000"/>
        </w:rPr>
        <w:t>От двухсот до трехсот тысяч рублей или административное приостановление деятельности на срок до девяноста суток.</w:t>
      </w:r>
    </w:p>
    <w:p w:rsidR="00B57F7F" w:rsidRPr="00FD66F6" w:rsidRDefault="00B57F7F" w:rsidP="0011339D">
      <w:pPr>
        <w:pStyle w:val="a6"/>
        <w:numPr>
          <w:ilvl w:val="0"/>
          <w:numId w:val="35"/>
        </w:numPr>
        <w:tabs>
          <w:tab w:val="left" w:pos="0"/>
        </w:tabs>
        <w:spacing w:before="90" w:after="90"/>
        <w:jc w:val="both"/>
        <w:divId w:val="749351625"/>
        <w:rPr>
          <w:rFonts w:ascii="Arial" w:hAnsi="Arial" w:cs="Arial"/>
          <w:color w:val="000000"/>
        </w:rPr>
      </w:pPr>
      <w:r w:rsidRPr="00FD66F6">
        <w:rPr>
          <w:rFonts w:ascii="Arial" w:hAnsi="Arial" w:cs="Arial"/>
          <w:color w:val="000000"/>
        </w:rPr>
        <w:t xml:space="preserve">От ста до двухсот тысяч рублей. </w:t>
      </w:r>
    </w:p>
    <w:p w:rsidR="00B57F7F" w:rsidRPr="00FD66F6" w:rsidRDefault="00B57F7F" w:rsidP="0011339D">
      <w:pPr>
        <w:pStyle w:val="a6"/>
        <w:numPr>
          <w:ilvl w:val="0"/>
          <w:numId w:val="35"/>
        </w:numPr>
        <w:tabs>
          <w:tab w:val="left" w:pos="0"/>
        </w:tabs>
        <w:spacing w:before="90" w:after="90"/>
        <w:jc w:val="both"/>
        <w:divId w:val="749351502"/>
        <w:rPr>
          <w:rFonts w:ascii="Arial" w:hAnsi="Arial" w:cs="Arial"/>
          <w:color w:val="000000"/>
        </w:rPr>
      </w:pPr>
      <w:r w:rsidRPr="00FD66F6">
        <w:rPr>
          <w:rFonts w:ascii="Arial" w:hAnsi="Arial" w:cs="Arial"/>
          <w:color w:val="000000"/>
        </w:rPr>
        <w:t>От тридцати до пятидесяти тысяч рублей или административное приостановление деятельности на срок до тридцати суток.</w:t>
      </w:r>
    </w:p>
    <w:p w:rsidR="00B57F7F" w:rsidRPr="00FD66F6" w:rsidRDefault="00B57F7F" w:rsidP="00892BEF">
      <w:pPr>
        <w:pStyle w:val="a6"/>
        <w:tabs>
          <w:tab w:val="left" w:pos="0"/>
        </w:tabs>
        <w:spacing w:before="90" w:after="90"/>
        <w:jc w:val="both"/>
        <w:divId w:val="749351502"/>
        <w:rPr>
          <w:rFonts w:ascii="Arial" w:hAnsi="Arial" w:cs="Arial"/>
          <w:color w:val="000000"/>
        </w:rPr>
      </w:pPr>
    </w:p>
    <w:p w:rsidR="00B57F7F" w:rsidRPr="00FD66F6" w:rsidRDefault="00B57F7F" w:rsidP="00892BEF">
      <w:pPr>
        <w:tabs>
          <w:tab w:val="left" w:pos="0"/>
        </w:tabs>
        <w:spacing w:before="90" w:after="90"/>
        <w:jc w:val="both"/>
        <w:divId w:val="749351502"/>
        <w:rPr>
          <w:rFonts w:ascii="Arial" w:hAnsi="Arial" w:cs="Arial"/>
          <w:color w:val="000000"/>
        </w:rPr>
      </w:pPr>
      <w:r w:rsidRPr="00FD66F6">
        <w:rPr>
          <w:rStyle w:val="a3"/>
          <w:rFonts w:ascii="Arial" w:hAnsi="Arial" w:cs="Arial"/>
          <w:color w:val="000000"/>
          <w:shd w:val="clear" w:color="auto" w:fill="FFFFFF"/>
        </w:rPr>
        <w:t>36. Какое административное наказание может быть наложено на юридических лиц за нарушение правил пользования электрической и тепловой энергией?</w:t>
      </w:r>
      <w:r w:rsidRPr="00FD66F6">
        <w:rPr>
          <w:rFonts w:ascii="Arial" w:hAnsi="Arial" w:cs="Arial"/>
          <w:color w:val="000000"/>
          <w:shd w:val="clear" w:color="auto" w:fill="FFFFFF"/>
        </w:rPr>
        <w:t xml:space="preserve"> </w:t>
      </w:r>
    </w:p>
    <w:p w:rsidR="00B57F7F" w:rsidRPr="00FD66F6" w:rsidRDefault="00B57F7F" w:rsidP="00892BEF">
      <w:pPr>
        <w:tabs>
          <w:tab w:val="left" w:pos="0"/>
        </w:tabs>
        <w:spacing w:before="90" w:after="90"/>
        <w:jc w:val="both"/>
        <w:divId w:val="749351502"/>
        <w:rPr>
          <w:rFonts w:ascii="Arial" w:hAnsi="Arial" w:cs="Arial"/>
          <w:color w:val="000000"/>
        </w:rPr>
      </w:pPr>
    </w:p>
    <w:p w:rsidR="00B57F7F" w:rsidRPr="00FD66F6" w:rsidRDefault="00B57F7F" w:rsidP="0011339D">
      <w:pPr>
        <w:pStyle w:val="a6"/>
        <w:numPr>
          <w:ilvl w:val="0"/>
          <w:numId w:val="36"/>
        </w:numPr>
        <w:tabs>
          <w:tab w:val="left" w:pos="0"/>
        </w:tabs>
        <w:spacing w:before="90" w:after="90"/>
        <w:jc w:val="both"/>
        <w:divId w:val="749351473"/>
        <w:rPr>
          <w:rFonts w:ascii="Arial" w:hAnsi="Arial" w:cs="Arial"/>
          <w:color w:val="000000"/>
        </w:rPr>
      </w:pPr>
      <w:r w:rsidRPr="00FD66F6">
        <w:rPr>
          <w:rFonts w:ascii="Arial" w:hAnsi="Arial" w:cs="Arial"/>
          <w:color w:val="000000"/>
        </w:rPr>
        <w:t>Наложение административного штрафа в размере от пяти до десяти тысяч рублей.</w:t>
      </w:r>
    </w:p>
    <w:p w:rsidR="00B57F7F" w:rsidRPr="00FD66F6" w:rsidRDefault="00B57F7F" w:rsidP="0011339D">
      <w:pPr>
        <w:pStyle w:val="a6"/>
        <w:numPr>
          <w:ilvl w:val="0"/>
          <w:numId w:val="36"/>
        </w:numPr>
        <w:tabs>
          <w:tab w:val="left" w:pos="0"/>
        </w:tabs>
        <w:spacing w:before="90" w:after="90"/>
        <w:jc w:val="both"/>
        <w:divId w:val="749351610"/>
        <w:rPr>
          <w:rFonts w:ascii="Arial" w:hAnsi="Arial" w:cs="Arial"/>
          <w:color w:val="008000"/>
        </w:rPr>
      </w:pPr>
      <w:r w:rsidRPr="00FD66F6">
        <w:rPr>
          <w:rFonts w:ascii="Arial" w:hAnsi="Arial" w:cs="Arial"/>
          <w:color w:val="008000"/>
        </w:rPr>
        <w:t>Наложение административного штрафа от двадцати тысяч до сорока тысяч рублей или административное приостановление деятельности на срок до девяноста суток.</w:t>
      </w:r>
    </w:p>
    <w:p w:rsidR="00B57F7F" w:rsidRPr="00FD66F6" w:rsidRDefault="00B57F7F" w:rsidP="0011339D">
      <w:pPr>
        <w:pStyle w:val="a6"/>
        <w:numPr>
          <w:ilvl w:val="0"/>
          <w:numId w:val="36"/>
        </w:numPr>
        <w:tabs>
          <w:tab w:val="left" w:pos="0"/>
        </w:tabs>
        <w:spacing w:before="90" w:after="90"/>
        <w:jc w:val="both"/>
        <w:divId w:val="749351458"/>
        <w:rPr>
          <w:rFonts w:ascii="Arial" w:hAnsi="Arial" w:cs="Arial"/>
          <w:color w:val="000000"/>
        </w:rPr>
      </w:pPr>
      <w:r w:rsidRPr="00FD66F6">
        <w:rPr>
          <w:rFonts w:ascii="Arial" w:hAnsi="Arial" w:cs="Arial"/>
          <w:color w:val="000000"/>
        </w:rPr>
        <w:t>Административное приостановление деятельности на срок до ста суток.</w:t>
      </w:r>
    </w:p>
    <w:p w:rsidR="00B57F7F" w:rsidRPr="00FD66F6" w:rsidRDefault="00B57F7F" w:rsidP="00892BEF">
      <w:pPr>
        <w:pStyle w:val="a6"/>
        <w:tabs>
          <w:tab w:val="left" w:pos="0"/>
        </w:tabs>
        <w:spacing w:before="90" w:after="90"/>
        <w:jc w:val="both"/>
        <w:divId w:val="749351458"/>
        <w:rPr>
          <w:rFonts w:ascii="Arial" w:hAnsi="Arial" w:cs="Arial"/>
          <w:color w:val="000000"/>
        </w:rPr>
      </w:pPr>
    </w:p>
    <w:p w:rsidR="00B57F7F" w:rsidRPr="00FD66F6" w:rsidRDefault="00B57F7F" w:rsidP="00892BEF">
      <w:pPr>
        <w:tabs>
          <w:tab w:val="left" w:pos="0"/>
        </w:tabs>
        <w:spacing w:before="90" w:after="90"/>
        <w:jc w:val="both"/>
        <w:divId w:val="749351458"/>
        <w:rPr>
          <w:rFonts w:ascii="Arial" w:hAnsi="Arial" w:cs="Arial"/>
          <w:color w:val="000000"/>
        </w:rPr>
      </w:pPr>
      <w:r w:rsidRPr="00FD66F6">
        <w:rPr>
          <w:rStyle w:val="a3"/>
          <w:rFonts w:ascii="Arial" w:hAnsi="Arial" w:cs="Arial"/>
          <w:color w:val="000000"/>
          <w:shd w:val="clear" w:color="auto" w:fill="FFFFFF"/>
        </w:rPr>
        <w:t xml:space="preserve">37. Какому административному штрафу могут быть подвергнуты юридические лица за повреждение электрических сетей напряжением свыше 1000 В? </w:t>
      </w:r>
    </w:p>
    <w:p w:rsidR="00B57F7F" w:rsidRPr="00FD66F6" w:rsidRDefault="00B57F7F" w:rsidP="00892BEF">
      <w:pPr>
        <w:tabs>
          <w:tab w:val="left" w:pos="0"/>
        </w:tabs>
        <w:spacing w:before="90" w:after="90"/>
        <w:ind w:left="360"/>
        <w:jc w:val="both"/>
        <w:divId w:val="749351458"/>
        <w:rPr>
          <w:rFonts w:ascii="Arial" w:hAnsi="Arial" w:cs="Arial"/>
          <w:color w:val="000000"/>
        </w:rPr>
      </w:pPr>
    </w:p>
    <w:p w:rsidR="00B57F7F" w:rsidRPr="00FD66F6" w:rsidRDefault="00B57F7F" w:rsidP="0011339D">
      <w:pPr>
        <w:pStyle w:val="a6"/>
        <w:numPr>
          <w:ilvl w:val="0"/>
          <w:numId w:val="37"/>
        </w:numPr>
        <w:tabs>
          <w:tab w:val="left" w:pos="0"/>
        </w:tabs>
        <w:spacing w:before="90" w:after="90"/>
        <w:jc w:val="both"/>
        <w:divId w:val="749351463"/>
        <w:rPr>
          <w:rFonts w:ascii="Arial" w:hAnsi="Arial" w:cs="Arial"/>
          <w:color w:val="000000"/>
        </w:rPr>
      </w:pPr>
      <w:r w:rsidRPr="00FD66F6">
        <w:rPr>
          <w:rFonts w:ascii="Arial" w:hAnsi="Arial" w:cs="Arial"/>
          <w:color w:val="000000"/>
        </w:rPr>
        <w:t>От десяти тысяч до двадцати тысяч рублей.</w:t>
      </w:r>
    </w:p>
    <w:p w:rsidR="00B57F7F" w:rsidRPr="00FD66F6" w:rsidRDefault="00B57F7F" w:rsidP="0011339D">
      <w:pPr>
        <w:pStyle w:val="a6"/>
        <w:numPr>
          <w:ilvl w:val="0"/>
          <w:numId w:val="37"/>
        </w:numPr>
        <w:tabs>
          <w:tab w:val="left" w:pos="0"/>
        </w:tabs>
        <w:spacing w:before="90" w:after="90"/>
        <w:jc w:val="both"/>
        <w:divId w:val="749351611"/>
        <w:rPr>
          <w:rFonts w:ascii="Arial" w:hAnsi="Arial" w:cs="Arial"/>
          <w:color w:val="008000"/>
        </w:rPr>
      </w:pPr>
      <w:r w:rsidRPr="00FD66F6">
        <w:rPr>
          <w:rFonts w:ascii="Arial" w:hAnsi="Arial" w:cs="Arial"/>
          <w:color w:val="008000"/>
        </w:rPr>
        <w:t>От тридцати тысяч до сорока тысяч рублей.</w:t>
      </w:r>
    </w:p>
    <w:p w:rsidR="00B57F7F" w:rsidRPr="00FD66F6" w:rsidRDefault="00B57F7F" w:rsidP="0011339D">
      <w:pPr>
        <w:pStyle w:val="a6"/>
        <w:numPr>
          <w:ilvl w:val="0"/>
          <w:numId w:val="37"/>
        </w:numPr>
        <w:tabs>
          <w:tab w:val="left" w:pos="0"/>
        </w:tabs>
        <w:spacing w:before="90" w:after="90"/>
        <w:jc w:val="both"/>
        <w:rPr>
          <w:rFonts w:ascii="Arial" w:hAnsi="Arial" w:cs="Arial"/>
          <w:color w:val="000000"/>
        </w:rPr>
      </w:pPr>
      <w:r w:rsidRPr="00FD66F6">
        <w:rPr>
          <w:rFonts w:ascii="Arial" w:hAnsi="Arial" w:cs="Arial"/>
          <w:color w:val="000000"/>
        </w:rPr>
        <w:t>От сорока пяти тысяч до шестидесяти тысяч рублей.</w:t>
      </w:r>
    </w:p>
    <w:p w:rsidR="00B57F7F" w:rsidRPr="00FD66F6" w:rsidRDefault="00B57F7F" w:rsidP="0011339D">
      <w:pPr>
        <w:pStyle w:val="a6"/>
        <w:numPr>
          <w:ilvl w:val="0"/>
          <w:numId w:val="37"/>
        </w:numPr>
        <w:tabs>
          <w:tab w:val="left" w:pos="0"/>
        </w:tabs>
        <w:spacing w:before="90" w:after="90"/>
        <w:jc w:val="both"/>
        <w:rPr>
          <w:rFonts w:ascii="Arial" w:hAnsi="Arial" w:cs="Arial"/>
          <w:color w:val="000000"/>
        </w:rPr>
      </w:pPr>
      <w:r w:rsidRPr="00FD66F6">
        <w:rPr>
          <w:rFonts w:ascii="Arial" w:hAnsi="Arial" w:cs="Arial"/>
          <w:color w:val="000000"/>
        </w:rPr>
        <w:t>От шестидесяти тысяч до восьмидесяти тысяч рублей.</w:t>
      </w:r>
    </w:p>
    <w:p w:rsidR="00B57F7F" w:rsidRPr="00FD66F6" w:rsidRDefault="00B57F7F" w:rsidP="00892BEF">
      <w:pPr>
        <w:pStyle w:val="a6"/>
        <w:tabs>
          <w:tab w:val="left" w:pos="0"/>
        </w:tabs>
        <w:spacing w:before="90" w:after="90"/>
        <w:jc w:val="both"/>
        <w:rPr>
          <w:rFonts w:ascii="Arial" w:hAnsi="Arial" w:cs="Arial"/>
          <w:color w:val="000000"/>
        </w:rPr>
      </w:pPr>
    </w:p>
    <w:p w:rsidR="00B57F7F" w:rsidRPr="00FD66F6" w:rsidRDefault="00B57F7F" w:rsidP="00892BEF">
      <w:pPr>
        <w:tabs>
          <w:tab w:val="left" w:pos="426"/>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38. На какие категории подразделяется электротехнический персонал организации?</w:t>
      </w:r>
      <w:r w:rsidRPr="00FD66F6">
        <w:rPr>
          <w:rFonts w:ascii="Arial" w:hAnsi="Arial" w:cs="Arial"/>
          <w:color w:val="000000"/>
          <w:shd w:val="clear" w:color="auto" w:fill="FFFFFF"/>
        </w:rPr>
        <w:t xml:space="preserve"> </w:t>
      </w:r>
    </w:p>
    <w:p w:rsidR="00B57F7F" w:rsidRPr="00FD66F6" w:rsidRDefault="00B57F7F" w:rsidP="00892BEF">
      <w:pPr>
        <w:tabs>
          <w:tab w:val="left" w:pos="0"/>
        </w:tabs>
        <w:ind w:left="360"/>
        <w:jc w:val="both"/>
        <w:rPr>
          <w:rFonts w:ascii="Arial" w:hAnsi="Arial" w:cs="Arial"/>
          <w:color w:val="000000"/>
        </w:rPr>
      </w:pPr>
    </w:p>
    <w:p w:rsidR="00B57F7F" w:rsidRPr="00FD66F6" w:rsidRDefault="00B57F7F" w:rsidP="0011339D">
      <w:pPr>
        <w:pStyle w:val="a6"/>
        <w:numPr>
          <w:ilvl w:val="0"/>
          <w:numId w:val="38"/>
        </w:numPr>
        <w:tabs>
          <w:tab w:val="left" w:pos="0"/>
        </w:tabs>
        <w:spacing w:before="90" w:after="90"/>
        <w:jc w:val="both"/>
        <w:rPr>
          <w:rFonts w:ascii="Arial" w:hAnsi="Arial" w:cs="Arial"/>
          <w:color w:val="000000"/>
        </w:rPr>
      </w:pPr>
      <w:r w:rsidRPr="00FD66F6">
        <w:rPr>
          <w:rFonts w:ascii="Arial" w:hAnsi="Arial" w:cs="Arial"/>
          <w:color w:val="000000"/>
        </w:rPr>
        <w:t>На оперативный, административный и ремонтный.</w:t>
      </w:r>
    </w:p>
    <w:p w:rsidR="00B57F7F" w:rsidRPr="00FD66F6" w:rsidRDefault="00B57F7F" w:rsidP="0011339D">
      <w:pPr>
        <w:pStyle w:val="a6"/>
        <w:numPr>
          <w:ilvl w:val="0"/>
          <w:numId w:val="38"/>
        </w:numPr>
        <w:tabs>
          <w:tab w:val="left" w:pos="0"/>
        </w:tabs>
        <w:spacing w:before="90" w:after="90"/>
        <w:jc w:val="both"/>
        <w:rPr>
          <w:rFonts w:ascii="Arial" w:hAnsi="Arial" w:cs="Arial"/>
          <w:color w:val="000000"/>
        </w:rPr>
      </w:pPr>
      <w:r w:rsidRPr="00FD66F6">
        <w:rPr>
          <w:rFonts w:ascii="Arial" w:hAnsi="Arial" w:cs="Arial"/>
          <w:color w:val="000000"/>
        </w:rPr>
        <w:t>На административно-технический и оперативно-ремонтный.</w:t>
      </w:r>
    </w:p>
    <w:p w:rsidR="00B57F7F" w:rsidRPr="00FD66F6" w:rsidRDefault="00B57F7F" w:rsidP="0011339D">
      <w:pPr>
        <w:pStyle w:val="a6"/>
        <w:numPr>
          <w:ilvl w:val="0"/>
          <w:numId w:val="38"/>
        </w:numPr>
        <w:tabs>
          <w:tab w:val="left" w:pos="0"/>
        </w:tabs>
        <w:spacing w:before="90" w:after="90"/>
        <w:jc w:val="both"/>
        <w:rPr>
          <w:rFonts w:ascii="Arial" w:hAnsi="Arial" w:cs="Arial"/>
          <w:color w:val="008000"/>
        </w:rPr>
      </w:pPr>
      <w:r w:rsidRPr="00FD66F6">
        <w:rPr>
          <w:rFonts w:ascii="Arial" w:hAnsi="Arial" w:cs="Arial"/>
          <w:color w:val="008000"/>
        </w:rPr>
        <w:t xml:space="preserve">На административно-технический, оперативный, оперативно-ремонтный                   и ремонтный. </w:t>
      </w:r>
    </w:p>
    <w:p w:rsidR="00B57F7F" w:rsidRPr="00FD66F6" w:rsidRDefault="00B57F7F" w:rsidP="0011339D">
      <w:pPr>
        <w:pStyle w:val="a6"/>
        <w:numPr>
          <w:ilvl w:val="0"/>
          <w:numId w:val="38"/>
        </w:numPr>
        <w:tabs>
          <w:tab w:val="left" w:pos="0"/>
        </w:tabs>
        <w:spacing w:before="90" w:after="90"/>
        <w:jc w:val="both"/>
        <w:rPr>
          <w:rFonts w:ascii="Arial" w:hAnsi="Arial" w:cs="Arial"/>
          <w:color w:val="000000"/>
        </w:rPr>
      </w:pPr>
      <w:r w:rsidRPr="00FD66F6">
        <w:rPr>
          <w:rFonts w:ascii="Arial" w:hAnsi="Arial" w:cs="Arial"/>
          <w:color w:val="000000"/>
        </w:rPr>
        <w:t>На оперативный, оперативно-ремонтный и ремонтный.</w:t>
      </w:r>
    </w:p>
    <w:p w:rsidR="00B57F7F" w:rsidRPr="00FD66F6" w:rsidRDefault="00B57F7F" w:rsidP="00892BEF">
      <w:pPr>
        <w:pStyle w:val="a6"/>
        <w:tabs>
          <w:tab w:val="left" w:pos="0"/>
        </w:tabs>
        <w:spacing w:before="90" w:after="90"/>
        <w:jc w:val="both"/>
        <w:rPr>
          <w:rFonts w:ascii="Arial" w:hAnsi="Arial" w:cs="Arial"/>
          <w:color w:val="000000"/>
        </w:rPr>
      </w:pPr>
    </w:p>
    <w:p w:rsidR="00B57F7F" w:rsidRPr="00FD66F6" w:rsidRDefault="00B57F7F" w:rsidP="00892BEF">
      <w:pPr>
        <w:tabs>
          <w:tab w:val="left" w:pos="426"/>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39. У каких потребителей можно не назначать ответственного за электрохозяйство?</w:t>
      </w:r>
      <w:r w:rsidRPr="00FD66F6">
        <w:rPr>
          <w:rFonts w:ascii="Arial" w:hAnsi="Arial" w:cs="Arial"/>
          <w:color w:val="000000"/>
          <w:shd w:val="clear" w:color="auto" w:fill="FFFFFF"/>
        </w:rPr>
        <w:t xml:space="preserve"> </w:t>
      </w:r>
    </w:p>
    <w:p w:rsidR="00B57F7F" w:rsidRPr="00FD66F6" w:rsidRDefault="00B57F7F" w:rsidP="00892BEF">
      <w:pPr>
        <w:tabs>
          <w:tab w:val="left" w:pos="0"/>
        </w:tabs>
        <w:spacing w:before="90" w:after="90"/>
        <w:ind w:left="360"/>
        <w:jc w:val="both"/>
        <w:rPr>
          <w:rFonts w:ascii="Arial" w:hAnsi="Arial" w:cs="Arial"/>
          <w:color w:val="008000"/>
        </w:rPr>
      </w:pPr>
    </w:p>
    <w:p w:rsidR="00B57F7F" w:rsidRPr="00FD66F6" w:rsidRDefault="00B57F7F" w:rsidP="0011339D">
      <w:pPr>
        <w:pStyle w:val="a6"/>
        <w:numPr>
          <w:ilvl w:val="0"/>
          <w:numId w:val="39"/>
        </w:numPr>
        <w:tabs>
          <w:tab w:val="left" w:pos="0"/>
        </w:tabs>
        <w:spacing w:before="90" w:after="90"/>
        <w:jc w:val="both"/>
        <w:rPr>
          <w:rFonts w:ascii="Arial" w:hAnsi="Arial" w:cs="Arial"/>
          <w:color w:val="008000"/>
        </w:rPr>
      </w:pPr>
      <w:r w:rsidRPr="00FD66F6">
        <w:rPr>
          <w:rFonts w:ascii="Arial" w:hAnsi="Arial" w:cs="Arial"/>
          <w:color w:val="008000"/>
        </w:rPr>
        <w:t>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w:t>
      </w:r>
    </w:p>
    <w:p w:rsidR="00B57F7F" w:rsidRPr="00FD66F6" w:rsidRDefault="00B57F7F" w:rsidP="0011339D">
      <w:pPr>
        <w:pStyle w:val="a6"/>
        <w:numPr>
          <w:ilvl w:val="0"/>
          <w:numId w:val="39"/>
        </w:numPr>
        <w:tabs>
          <w:tab w:val="left" w:pos="0"/>
        </w:tabs>
        <w:spacing w:before="90" w:after="90"/>
        <w:jc w:val="both"/>
        <w:rPr>
          <w:rFonts w:ascii="Arial" w:hAnsi="Arial" w:cs="Arial"/>
          <w:color w:val="000000"/>
        </w:rPr>
      </w:pPr>
      <w:r w:rsidRPr="00FD66F6">
        <w:rPr>
          <w:rFonts w:ascii="Arial" w:hAnsi="Arial" w:cs="Arial"/>
          <w:color w:val="000000"/>
        </w:rPr>
        <w:t>У потребителей,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660 В.</w:t>
      </w:r>
    </w:p>
    <w:p w:rsidR="00B57F7F" w:rsidRPr="00FD66F6" w:rsidRDefault="00B57F7F" w:rsidP="0011339D">
      <w:pPr>
        <w:pStyle w:val="a6"/>
        <w:numPr>
          <w:ilvl w:val="0"/>
          <w:numId w:val="39"/>
        </w:numPr>
        <w:tabs>
          <w:tab w:val="left" w:pos="0"/>
        </w:tabs>
        <w:spacing w:before="90" w:after="90"/>
        <w:jc w:val="both"/>
        <w:rPr>
          <w:rFonts w:ascii="Arial" w:hAnsi="Arial" w:cs="Arial"/>
          <w:color w:val="000000"/>
        </w:rPr>
      </w:pPr>
      <w:r w:rsidRPr="00FD66F6">
        <w:rPr>
          <w:rFonts w:ascii="Arial" w:hAnsi="Arial" w:cs="Arial"/>
          <w:color w:val="000000"/>
        </w:rPr>
        <w:t>У потребителей, установленная мощность электроустановок которых не превышает 10 кВ×А.</w:t>
      </w:r>
    </w:p>
    <w:p w:rsidR="00B57F7F" w:rsidRPr="00FD66F6" w:rsidRDefault="00B57F7F" w:rsidP="00892BEF">
      <w:pPr>
        <w:pStyle w:val="a6"/>
        <w:tabs>
          <w:tab w:val="left" w:pos="0"/>
        </w:tabs>
        <w:spacing w:before="90" w:after="90"/>
        <w:jc w:val="both"/>
        <w:rPr>
          <w:rFonts w:ascii="Arial" w:hAnsi="Arial" w:cs="Arial"/>
          <w:color w:val="000000"/>
        </w:rPr>
      </w:pPr>
    </w:p>
    <w:p w:rsidR="00B57F7F" w:rsidRPr="00FD66F6" w:rsidRDefault="00B57F7F" w:rsidP="00892BEF">
      <w:pPr>
        <w:tabs>
          <w:tab w:val="left" w:pos="426"/>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40. Что из перечисленного не входит в обязанности ответственного за электрохозяйство?</w:t>
      </w:r>
      <w:r w:rsidRPr="00FD66F6">
        <w:rPr>
          <w:rFonts w:ascii="Arial" w:hAnsi="Arial" w:cs="Arial"/>
          <w:color w:val="000000"/>
          <w:shd w:val="clear" w:color="auto" w:fill="FFFFFF"/>
        </w:rPr>
        <w:t xml:space="preserve"> </w:t>
      </w:r>
    </w:p>
    <w:p w:rsidR="00B57F7F" w:rsidRPr="00FD66F6" w:rsidRDefault="00B57F7F" w:rsidP="00892BEF">
      <w:pPr>
        <w:tabs>
          <w:tab w:val="left" w:pos="0"/>
        </w:tabs>
        <w:jc w:val="both"/>
        <w:rPr>
          <w:rFonts w:ascii="Arial" w:hAnsi="Arial" w:cs="Arial"/>
          <w:color w:val="000000"/>
        </w:rPr>
      </w:pPr>
    </w:p>
    <w:p w:rsidR="00B57F7F" w:rsidRPr="00FD66F6" w:rsidRDefault="00B57F7F" w:rsidP="0011339D">
      <w:pPr>
        <w:pStyle w:val="a6"/>
        <w:numPr>
          <w:ilvl w:val="0"/>
          <w:numId w:val="40"/>
        </w:numPr>
        <w:tabs>
          <w:tab w:val="left" w:pos="0"/>
        </w:tabs>
        <w:spacing w:before="90" w:after="90"/>
        <w:jc w:val="both"/>
        <w:rPr>
          <w:rFonts w:ascii="Arial" w:hAnsi="Arial" w:cs="Arial"/>
          <w:color w:val="000000"/>
        </w:rPr>
      </w:pPr>
      <w:r w:rsidRPr="00FD66F6">
        <w:rPr>
          <w:rFonts w:ascii="Arial" w:hAnsi="Arial" w:cs="Arial"/>
          <w:color w:val="000000"/>
        </w:rPr>
        <w:t xml:space="preserve">Контроль наличия, своевременности проверок и испытаний средств защиты                     в электроустановках, средств пожаротушения и инструмента. </w:t>
      </w:r>
    </w:p>
    <w:p w:rsidR="00B57F7F" w:rsidRPr="00FD66F6" w:rsidRDefault="00B57F7F" w:rsidP="0011339D">
      <w:pPr>
        <w:pStyle w:val="a6"/>
        <w:numPr>
          <w:ilvl w:val="0"/>
          <w:numId w:val="40"/>
        </w:numPr>
        <w:tabs>
          <w:tab w:val="left" w:pos="0"/>
        </w:tabs>
        <w:spacing w:before="90" w:after="90"/>
        <w:jc w:val="both"/>
        <w:rPr>
          <w:rFonts w:ascii="Arial" w:hAnsi="Arial" w:cs="Arial"/>
          <w:color w:val="000000"/>
        </w:rPr>
      </w:pPr>
      <w:r w:rsidRPr="00FD66F6">
        <w:rPr>
          <w:rFonts w:ascii="Arial" w:hAnsi="Arial" w:cs="Arial"/>
          <w:color w:val="000000"/>
        </w:rPr>
        <w:t>Организация проведения расчетов потребности Потребителя в электрической энергии и осуществление контроля за ее расходованием.</w:t>
      </w:r>
    </w:p>
    <w:p w:rsidR="00B57F7F" w:rsidRPr="00FD66F6" w:rsidRDefault="00B57F7F" w:rsidP="0011339D">
      <w:pPr>
        <w:pStyle w:val="a6"/>
        <w:numPr>
          <w:ilvl w:val="0"/>
          <w:numId w:val="40"/>
        </w:numPr>
        <w:tabs>
          <w:tab w:val="left" w:pos="0"/>
        </w:tabs>
        <w:spacing w:before="90" w:after="90"/>
        <w:jc w:val="both"/>
        <w:rPr>
          <w:rFonts w:ascii="Arial" w:hAnsi="Arial" w:cs="Arial"/>
          <w:color w:val="008000"/>
        </w:rPr>
      </w:pPr>
      <w:r w:rsidRPr="00FD66F6">
        <w:rPr>
          <w:rFonts w:ascii="Arial" w:hAnsi="Arial" w:cs="Arial"/>
          <w:color w:val="008000"/>
        </w:rPr>
        <w:t>Непосредственное обслуживание электроустановок.</w:t>
      </w:r>
    </w:p>
    <w:p w:rsidR="00B57F7F" w:rsidRPr="00FD66F6" w:rsidRDefault="00B57F7F" w:rsidP="0011339D">
      <w:pPr>
        <w:pStyle w:val="a6"/>
        <w:numPr>
          <w:ilvl w:val="0"/>
          <w:numId w:val="40"/>
        </w:numPr>
        <w:tabs>
          <w:tab w:val="left" w:pos="0"/>
        </w:tabs>
        <w:spacing w:before="90" w:after="90"/>
        <w:jc w:val="both"/>
        <w:rPr>
          <w:rFonts w:ascii="Arial" w:hAnsi="Arial" w:cs="Arial"/>
          <w:color w:val="000000"/>
        </w:rPr>
      </w:pPr>
      <w:r w:rsidRPr="00FD66F6">
        <w:rPr>
          <w:rFonts w:ascii="Arial" w:hAnsi="Arial" w:cs="Arial"/>
          <w:color w:val="000000"/>
        </w:rPr>
        <w:t>Организация разработки и ведения необходимой документации по вопросам организации эксплуатации электроустановок.</w:t>
      </w:r>
    </w:p>
    <w:p w:rsidR="00B57F7F" w:rsidRPr="00FD66F6" w:rsidRDefault="00B57F7F" w:rsidP="00D1641F">
      <w:pPr>
        <w:pStyle w:val="a6"/>
        <w:tabs>
          <w:tab w:val="left" w:pos="0"/>
        </w:tabs>
        <w:spacing w:before="90" w:after="90"/>
        <w:jc w:val="both"/>
        <w:rPr>
          <w:rFonts w:ascii="Arial" w:hAnsi="Arial" w:cs="Arial"/>
          <w:color w:val="000000"/>
        </w:rPr>
      </w:pPr>
    </w:p>
    <w:p w:rsidR="00B57F7F" w:rsidRPr="00FD66F6" w:rsidRDefault="00B57F7F" w:rsidP="00892BEF">
      <w:pPr>
        <w:tabs>
          <w:tab w:val="left" w:pos="0"/>
        </w:tabs>
        <w:jc w:val="both"/>
        <w:rPr>
          <w:rFonts w:ascii="Arial" w:hAnsi="Arial" w:cs="Arial"/>
          <w:color w:val="000000"/>
        </w:rPr>
      </w:pPr>
      <w:r w:rsidRPr="00FD66F6">
        <w:rPr>
          <w:rStyle w:val="a3"/>
          <w:rFonts w:ascii="Arial" w:hAnsi="Arial" w:cs="Arial"/>
          <w:color w:val="000000"/>
          <w:shd w:val="clear" w:color="auto" w:fill="FFFFFF"/>
        </w:rPr>
        <w:t>41. Как часто проводится проверка знаний по электробезопасности для электротехнического персонала, непосредственно не организующего и не проводящего работы по обслуживанию действующих электроустановок или не выполняющего в них наладочные, электромонтажные, ремонтные работы или профилактические испытания, а также для персонала, не имеющего право выдачи нарядов, распоряжений, ведения оперативных переговоров?</w:t>
      </w:r>
      <w:r w:rsidRPr="00FD66F6">
        <w:rPr>
          <w:rFonts w:ascii="Arial" w:hAnsi="Arial" w:cs="Arial"/>
          <w:color w:val="000000"/>
          <w:shd w:val="clear" w:color="auto" w:fill="FFFFFF"/>
        </w:rPr>
        <w:t xml:space="preserve"> </w:t>
      </w:r>
    </w:p>
    <w:p w:rsidR="00B57F7F" w:rsidRPr="00FD66F6" w:rsidRDefault="00B57F7F" w:rsidP="00892BEF">
      <w:pPr>
        <w:tabs>
          <w:tab w:val="left" w:pos="0"/>
        </w:tabs>
        <w:jc w:val="both"/>
        <w:rPr>
          <w:rFonts w:ascii="Arial" w:hAnsi="Arial" w:cs="Arial"/>
          <w:color w:val="000000"/>
        </w:rPr>
      </w:pPr>
    </w:p>
    <w:p w:rsidR="00B57F7F" w:rsidRPr="00FD66F6" w:rsidRDefault="00B57F7F" w:rsidP="0011339D">
      <w:pPr>
        <w:pStyle w:val="a6"/>
        <w:numPr>
          <w:ilvl w:val="0"/>
          <w:numId w:val="41"/>
        </w:numPr>
        <w:tabs>
          <w:tab w:val="left" w:pos="0"/>
        </w:tabs>
        <w:spacing w:before="90" w:after="90"/>
        <w:jc w:val="both"/>
        <w:rPr>
          <w:rFonts w:ascii="Arial" w:hAnsi="Arial" w:cs="Arial"/>
          <w:color w:val="000000"/>
        </w:rPr>
      </w:pPr>
      <w:r w:rsidRPr="00FD66F6">
        <w:rPr>
          <w:rFonts w:ascii="Arial" w:hAnsi="Arial" w:cs="Arial"/>
          <w:color w:val="000000"/>
        </w:rPr>
        <w:t>Не реже одного раза в год.</w:t>
      </w:r>
    </w:p>
    <w:p w:rsidR="00B57F7F" w:rsidRPr="00FD66F6" w:rsidRDefault="00B57F7F" w:rsidP="0011339D">
      <w:pPr>
        <w:pStyle w:val="a6"/>
        <w:numPr>
          <w:ilvl w:val="0"/>
          <w:numId w:val="41"/>
        </w:numPr>
        <w:tabs>
          <w:tab w:val="left" w:pos="0"/>
        </w:tabs>
        <w:spacing w:before="90" w:after="90"/>
        <w:jc w:val="both"/>
        <w:rPr>
          <w:rFonts w:ascii="Arial" w:hAnsi="Arial" w:cs="Arial"/>
          <w:color w:val="000000"/>
        </w:rPr>
      </w:pPr>
      <w:r w:rsidRPr="00FD66F6">
        <w:rPr>
          <w:rFonts w:ascii="Arial" w:hAnsi="Arial" w:cs="Arial"/>
          <w:color w:val="000000"/>
        </w:rPr>
        <w:t>Не реже одного раза в полгода.</w:t>
      </w:r>
    </w:p>
    <w:p w:rsidR="00B57F7F" w:rsidRPr="00FD66F6" w:rsidRDefault="00B57F7F" w:rsidP="0011339D">
      <w:pPr>
        <w:pStyle w:val="a6"/>
        <w:numPr>
          <w:ilvl w:val="0"/>
          <w:numId w:val="41"/>
        </w:numPr>
        <w:tabs>
          <w:tab w:val="left" w:pos="0"/>
        </w:tabs>
        <w:spacing w:before="90" w:after="90"/>
        <w:jc w:val="both"/>
        <w:rPr>
          <w:rFonts w:ascii="Arial" w:hAnsi="Arial" w:cs="Arial"/>
          <w:color w:val="008000"/>
        </w:rPr>
      </w:pPr>
      <w:r w:rsidRPr="00FD66F6">
        <w:rPr>
          <w:rFonts w:ascii="Arial" w:hAnsi="Arial" w:cs="Arial"/>
          <w:color w:val="008000"/>
        </w:rPr>
        <w:t>Не реже одного раза в три года.</w:t>
      </w:r>
    </w:p>
    <w:p w:rsidR="00B57F7F" w:rsidRPr="00FD66F6" w:rsidRDefault="00B57F7F" w:rsidP="0011339D">
      <w:pPr>
        <w:pStyle w:val="a6"/>
        <w:numPr>
          <w:ilvl w:val="0"/>
          <w:numId w:val="41"/>
        </w:numPr>
        <w:tabs>
          <w:tab w:val="left" w:pos="0"/>
        </w:tabs>
        <w:spacing w:before="90" w:after="90"/>
        <w:jc w:val="both"/>
        <w:rPr>
          <w:rFonts w:ascii="Arial" w:hAnsi="Arial" w:cs="Arial"/>
          <w:color w:val="000000"/>
        </w:rPr>
      </w:pPr>
      <w:r w:rsidRPr="00FD66F6">
        <w:rPr>
          <w:rFonts w:ascii="Arial" w:hAnsi="Arial" w:cs="Arial"/>
          <w:color w:val="000000"/>
        </w:rPr>
        <w:t>Не реже одного раза в пять лет.</w:t>
      </w:r>
    </w:p>
    <w:p w:rsidR="00B57F7F" w:rsidRPr="00FD66F6" w:rsidRDefault="00B57F7F" w:rsidP="00892BEF">
      <w:pPr>
        <w:pStyle w:val="a6"/>
        <w:tabs>
          <w:tab w:val="left" w:pos="0"/>
        </w:tabs>
        <w:spacing w:before="90" w:after="90"/>
        <w:jc w:val="both"/>
        <w:rPr>
          <w:rFonts w:ascii="Arial" w:hAnsi="Arial" w:cs="Arial"/>
          <w:color w:val="000000"/>
        </w:rPr>
      </w:pPr>
    </w:p>
    <w:p w:rsidR="00B57F7F" w:rsidRPr="00FD66F6" w:rsidRDefault="00B57F7F" w:rsidP="00892BEF">
      <w:pPr>
        <w:tabs>
          <w:tab w:val="left" w:pos="0"/>
        </w:tabs>
        <w:spacing w:before="90" w:after="90"/>
        <w:jc w:val="both"/>
        <w:rPr>
          <w:rFonts w:ascii="Arial" w:hAnsi="Arial" w:cs="Arial"/>
          <w:color w:val="000000"/>
        </w:rPr>
      </w:pPr>
      <w:r w:rsidRPr="00FD66F6">
        <w:rPr>
          <w:rStyle w:val="a3"/>
          <w:rFonts w:ascii="Arial" w:hAnsi="Arial" w:cs="Arial"/>
          <w:color w:val="000000"/>
          <w:shd w:val="clear" w:color="auto" w:fill="FFFFFF"/>
        </w:rPr>
        <w:t>42. Какая периодичность проверки знаний по электробезопасности установлена для персонала, обслуживающего электроустановки?</w:t>
      </w:r>
      <w:r w:rsidRPr="00FD66F6">
        <w:rPr>
          <w:rFonts w:ascii="Arial" w:hAnsi="Arial" w:cs="Arial"/>
          <w:color w:val="000000"/>
          <w:shd w:val="clear" w:color="auto" w:fill="FFFFFF"/>
        </w:rPr>
        <w:t xml:space="preserve"> </w:t>
      </w:r>
    </w:p>
    <w:p w:rsidR="00B57F7F" w:rsidRPr="00FD66F6" w:rsidRDefault="00B57F7F" w:rsidP="00892BEF">
      <w:pPr>
        <w:pStyle w:val="a6"/>
        <w:tabs>
          <w:tab w:val="left" w:pos="0"/>
        </w:tabs>
        <w:spacing w:before="90" w:after="90"/>
        <w:jc w:val="both"/>
        <w:rPr>
          <w:rFonts w:ascii="Arial" w:hAnsi="Arial" w:cs="Arial"/>
          <w:color w:val="000000"/>
        </w:rPr>
      </w:pPr>
      <w:r w:rsidRPr="00FD66F6">
        <w:rPr>
          <w:rFonts w:ascii="Arial" w:hAnsi="Arial" w:cs="Arial"/>
        </w:rPr>
        <w:t> </w:t>
      </w:r>
    </w:p>
    <w:p w:rsidR="00B57F7F" w:rsidRPr="00FD66F6" w:rsidRDefault="00B57F7F" w:rsidP="0011339D">
      <w:pPr>
        <w:pStyle w:val="a6"/>
        <w:numPr>
          <w:ilvl w:val="0"/>
          <w:numId w:val="42"/>
        </w:numPr>
        <w:tabs>
          <w:tab w:val="left" w:pos="0"/>
        </w:tabs>
        <w:spacing w:before="90" w:after="90"/>
        <w:jc w:val="both"/>
        <w:rPr>
          <w:rFonts w:ascii="Arial" w:hAnsi="Arial" w:cs="Arial"/>
          <w:color w:val="008000"/>
        </w:rPr>
      </w:pPr>
      <w:r w:rsidRPr="00FD66F6">
        <w:rPr>
          <w:rFonts w:ascii="Arial" w:hAnsi="Arial" w:cs="Arial"/>
          <w:color w:val="008000"/>
        </w:rPr>
        <w:t>Не реже одного раза в год.</w:t>
      </w:r>
    </w:p>
    <w:p w:rsidR="00B57F7F" w:rsidRPr="00FD66F6" w:rsidRDefault="00B57F7F" w:rsidP="0011339D">
      <w:pPr>
        <w:pStyle w:val="a6"/>
        <w:numPr>
          <w:ilvl w:val="0"/>
          <w:numId w:val="42"/>
        </w:numPr>
        <w:tabs>
          <w:tab w:val="left" w:pos="0"/>
        </w:tabs>
        <w:spacing w:before="90" w:after="90"/>
        <w:jc w:val="both"/>
        <w:rPr>
          <w:rFonts w:ascii="Arial" w:hAnsi="Arial" w:cs="Arial"/>
          <w:color w:val="000000"/>
        </w:rPr>
      </w:pPr>
      <w:r w:rsidRPr="00FD66F6">
        <w:rPr>
          <w:rFonts w:ascii="Arial" w:hAnsi="Arial" w:cs="Arial"/>
          <w:color w:val="000000"/>
        </w:rPr>
        <w:t>Не реже одного раза в два года.</w:t>
      </w:r>
    </w:p>
    <w:p w:rsidR="00B57F7F" w:rsidRPr="00FD66F6" w:rsidRDefault="00B57F7F" w:rsidP="0011339D">
      <w:pPr>
        <w:pStyle w:val="a6"/>
        <w:numPr>
          <w:ilvl w:val="0"/>
          <w:numId w:val="42"/>
        </w:numPr>
        <w:tabs>
          <w:tab w:val="left" w:pos="0"/>
        </w:tabs>
        <w:spacing w:before="90" w:after="90"/>
        <w:jc w:val="both"/>
        <w:rPr>
          <w:rFonts w:ascii="Arial" w:hAnsi="Arial" w:cs="Arial"/>
          <w:color w:val="000000"/>
        </w:rPr>
      </w:pPr>
      <w:r w:rsidRPr="00FD66F6">
        <w:rPr>
          <w:rFonts w:ascii="Arial" w:hAnsi="Arial" w:cs="Arial"/>
          <w:color w:val="000000"/>
        </w:rPr>
        <w:t>Не реже одного раза в три года.</w:t>
      </w:r>
    </w:p>
    <w:p w:rsidR="00B57F7F" w:rsidRPr="00FD66F6" w:rsidRDefault="00B57F7F" w:rsidP="0011339D">
      <w:pPr>
        <w:pStyle w:val="a6"/>
        <w:numPr>
          <w:ilvl w:val="0"/>
          <w:numId w:val="42"/>
        </w:numPr>
        <w:tabs>
          <w:tab w:val="left" w:pos="0"/>
        </w:tabs>
        <w:spacing w:before="90" w:after="90"/>
        <w:jc w:val="both"/>
        <w:rPr>
          <w:rFonts w:ascii="Arial" w:hAnsi="Arial" w:cs="Arial"/>
          <w:color w:val="000000"/>
        </w:rPr>
      </w:pPr>
      <w:r w:rsidRPr="00FD66F6">
        <w:rPr>
          <w:rFonts w:ascii="Arial" w:hAnsi="Arial" w:cs="Arial"/>
          <w:color w:val="000000"/>
        </w:rPr>
        <w:t>Не реже одного раза в пять лет.</w:t>
      </w:r>
    </w:p>
    <w:p w:rsidR="00B57F7F" w:rsidRPr="00FD66F6" w:rsidRDefault="00B57F7F" w:rsidP="00892BEF">
      <w:pPr>
        <w:pStyle w:val="a6"/>
        <w:tabs>
          <w:tab w:val="left" w:pos="0"/>
        </w:tabs>
        <w:spacing w:before="90" w:after="90"/>
        <w:jc w:val="both"/>
        <w:rPr>
          <w:rFonts w:ascii="Arial" w:hAnsi="Arial" w:cs="Arial"/>
          <w:color w:val="000000"/>
        </w:rPr>
      </w:pPr>
    </w:p>
    <w:p w:rsidR="00B57F7F" w:rsidRPr="00FD66F6" w:rsidRDefault="00B57F7F" w:rsidP="00892BEF">
      <w:pPr>
        <w:tabs>
          <w:tab w:val="left" w:pos="426"/>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43. В каком из перечисленных случаев проводится внеочередная проверка знаний персонала?</w:t>
      </w:r>
      <w:r w:rsidRPr="00FD66F6">
        <w:rPr>
          <w:rFonts w:ascii="Arial" w:hAnsi="Arial" w:cs="Arial"/>
          <w:color w:val="000000"/>
          <w:shd w:val="clear" w:color="auto" w:fill="FFFFFF"/>
        </w:rPr>
        <w:t xml:space="preserve"> </w:t>
      </w:r>
    </w:p>
    <w:p w:rsidR="00B57F7F" w:rsidRPr="00FD66F6" w:rsidRDefault="00B57F7F" w:rsidP="00892BEF">
      <w:pPr>
        <w:pStyle w:val="a6"/>
        <w:tabs>
          <w:tab w:val="left" w:pos="0"/>
        </w:tabs>
        <w:spacing w:before="90" w:after="90"/>
        <w:jc w:val="both"/>
        <w:rPr>
          <w:rFonts w:ascii="Arial" w:hAnsi="Arial" w:cs="Arial"/>
          <w:color w:val="000000"/>
        </w:rPr>
      </w:pPr>
    </w:p>
    <w:p w:rsidR="00B57F7F" w:rsidRPr="00FD66F6" w:rsidRDefault="00B57F7F" w:rsidP="0011339D">
      <w:pPr>
        <w:pStyle w:val="a6"/>
        <w:numPr>
          <w:ilvl w:val="0"/>
          <w:numId w:val="43"/>
        </w:numPr>
        <w:tabs>
          <w:tab w:val="left" w:pos="0"/>
        </w:tabs>
        <w:spacing w:before="90" w:after="90"/>
        <w:jc w:val="both"/>
        <w:rPr>
          <w:rFonts w:ascii="Arial" w:hAnsi="Arial" w:cs="Arial"/>
          <w:color w:val="000000"/>
        </w:rPr>
      </w:pPr>
      <w:r w:rsidRPr="00FD66F6">
        <w:rPr>
          <w:rFonts w:ascii="Arial" w:hAnsi="Arial" w:cs="Arial"/>
          <w:color w:val="000000"/>
        </w:rPr>
        <w:t>Только при введении в действие у Потребителя новых или переработанных норм                 и правил.</w:t>
      </w:r>
    </w:p>
    <w:p w:rsidR="00B57F7F" w:rsidRPr="00FD66F6" w:rsidRDefault="00B57F7F" w:rsidP="0011339D">
      <w:pPr>
        <w:pStyle w:val="a6"/>
        <w:numPr>
          <w:ilvl w:val="0"/>
          <w:numId w:val="43"/>
        </w:numPr>
        <w:tabs>
          <w:tab w:val="left" w:pos="0"/>
        </w:tabs>
        <w:spacing w:before="90" w:after="90"/>
        <w:jc w:val="both"/>
        <w:rPr>
          <w:rFonts w:ascii="Arial" w:hAnsi="Arial" w:cs="Arial"/>
          <w:color w:val="000000"/>
        </w:rPr>
      </w:pPr>
      <w:r w:rsidRPr="00FD66F6">
        <w:rPr>
          <w:rFonts w:ascii="Arial" w:hAnsi="Arial" w:cs="Arial"/>
          <w:color w:val="000000"/>
        </w:rPr>
        <w:t>Только по требованию органов государственного надзора и контроля.</w:t>
      </w:r>
    </w:p>
    <w:p w:rsidR="00B57F7F" w:rsidRPr="00FD66F6" w:rsidRDefault="00B57F7F" w:rsidP="0011339D">
      <w:pPr>
        <w:pStyle w:val="a6"/>
        <w:numPr>
          <w:ilvl w:val="0"/>
          <w:numId w:val="43"/>
        </w:numPr>
        <w:tabs>
          <w:tab w:val="left" w:pos="0"/>
        </w:tabs>
        <w:spacing w:before="90" w:after="90"/>
        <w:jc w:val="both"/>
        <w:rPr>
          <w:rFonts w:ascii="Arial" w:hAnsi="Arial" w:cs="Arial"/>
          <w:color w:val="000000"/>
        </w:rPr>
      </w:pPr>
      <w:r w:rsidRPr="00FD66F6">
        <w:rPr>
          <w:rFonts w:ascii="Arial" w:hAnsi="Arial" w:cs="Arial"/>
          <w:color w:val="000000"/>
        </w:rPr>
        <w:t>Только при проверке знаний после получения неудовлетворительной оценки.</w:t>
      </w:r>
    </w:p>
    <w:p w:rsidR="00B57F7F" w:rsidRPr="00FD66F6" w:rsidRDefault="00B57F7F" w:rsidP="0011339D">
      <w:pPr>
        <w:pStyle w:val="a6"/>
        <w:numPr>
          <w:ilvl w:val="0"/>
          <w:numId w:val="43"/>
        </w:numPr>
        <w:tabs>
          <w:tab w:val="left" w:pos="0"/>
        </w:tabs>
        <w:spacing w:before="90" w:after="90"/>
        <w:jc w:val="both"/>
        <w:rPr>
          <w:rFonts w:ascii="Arial" w:hAnsi="Arial" w:cs="Arial"/>
          <w:color w:val="000000"/>
        </w:rPr>
      </w:pPr>
      <w:r w:rsidRPr="00FD66F6">
        <w:rPr>
          <w:rFonts w:ascii="Arial" w:hAnsi="Arial" w:cs="Arial"/>
          <w:color w:val="000000"/>
        </w:rPr>
        <w:t>Только при перерыве в работе в данной должности более 6 месяцев.</w:t>
      </w:r>
    </w:p>
    <w:p w:rsidR="00B57F7F" w:rsidRPr="00FD66F6" w:rsidRDefault="00B57F7F" w:rsidP="0011339D">
      <w:pPr>
        <w:pStyle w:val="a6"/>
        <w:numPr>
          <w:ilvl w:val="0"/>
          <w:numId w:val="43"/>
        </w:numPr>
        <w:tabs>
          <w:tab w:val="left" w:pos="0"/>
        </w:tabs>
        <w:spacing w:before="90" w:after="90"/>
        <w:jc w:val="both"/>
        <w:rPr>
          <w:rFonts w:ascii="Arial" w:hAnsi="Arial" w:cs="Arial"/>
          <w:color w:val="008000"/>
        </w:rPr>
      </w:pPr>
      <w:r w:rsidRPr="00FD66F6">
        <w:rPr>
          <w:rFonts w:ascii="Arial" w:hAnsi="Arial" w:cs="Arial"/>
          <w:color w:val="008000"/>
        </w:rPr>
        <w:t>В любом из перечисленных случаев.</w:t>
      </w:r>
    </w:p>
    <w:p w:rsidR="00B57F7F" w:rsidRPr="00FD66F6" w:rsidRDefault="00B57F7F" w:rsidP="00892BEF">
      <w:pPr>
        <w:pStyle w:val="a6"/>
        <w:tabs>
          <w:tab w:val="left" w:pos="0"/>
        </w:tabs>
        <w:spacing w:before="90" w:after="90"/>
        <w:jc w:val="both"/>
        <w:rPr>
          <w:rFonts w:ascii="Arial" w:hAnsi="Arial" w:cs="Arial"/>
          <w:b/>
          <w:color w:val="000000"/>
        </w:rPr>
      </w:pPr>
    </w:p>
    <w:p w:rsidR="00B57F7F" w:rsidRPr="00FD66F6" w:rsidRDefault="00B57F7F" w:rsidP="00892BEF">
      <w:pPr>
        <w:pStyle w:val="a6"/>
        <w:tabs>
          <w:tab w:val="left" w:pos="0"/>
        </w:tabs>
        <w:spacing w:before="90" w:after="90"/>
        <w:jc w:val="both"/>
        <w:rPr>
          <w:rFonts w:ascii="Arial" w:hAnsi="Arial" w:cs="Arial"/>
          <w:b/>
          <w:color w:val="000000"/>
        </w:rPr>
      </w:pPr>
    </w:p>
    <w:p w:rsidR="00B57F7F" w:rsidRPr="00FD66F6" w:rsidRDefault="00B57F7F" w:rsidP="00892BEF">
      <w:pPr>
        <w:pStyle w:val="a6"/>
        <w:tabs>
          <w:tab w:val="left" w:pos="0"/>
        </w:tabs>
        <w:spacing w:before="90" w:after="90"/>
        <w:jc w:val="both"/>
        <w:rPr>
          <w:rFonts w:ascii="Arial" w:hAnsi="Arial" w:cs="Arial"/>
          <w:b/>
          <w:color w:val="000000"/>
        </w:rPr>
      </w:pPr>
    </w:p>
    <w:p w:rsidR="00B57F7F" w:rsidRPr="00FD66F6" w:rsidRDefault="00B57F7F" w:rsidP="00625A22">
      <w:pPr>
        <w:tabs>
          <w:tab w:val="left" w:pos="426"/>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44. В течение какого срока со дня последней проверки знаний работники, получившие неудовлетворительную оценку, могут пройти повторную проверку знаний?</w:t>
      </w:r>
      <w:r w:rsidRPr="00FD66F6">
        <w:rPr>
          <w:rFonts w:ascii="Arial" w:hAnsi="Arial" w:cs="Arial"/>
          <w:shd w:val="clear" w:color="auto" w:fill="FFFFFF"/>
        </w:rPr>
        <w:t xml:space="preserve"> </w:t>
      </w:r>
    </w:p>
    <w:p w:rsidR="00B57F7F" w:rsidRPr="00FD66F6" w:rsidRDefault="00B57F7F" w:rsidP="0011339D">
      <w:pPr>
        <w:pStyle w:val="a6"/>
        <w:numPr>
          <w:ilvl w:val="0"/>
          <w:numId w:val="44"/>
        </w:numPr>
        <w:tabs>
          <w:tab w:val="left" w:pos="0"/>
        </w:tabs>
        <w:spacing w:before="90" w:after="90"/>
        <w:jc w:val="both"/>
        <w:rPr>
          <w:rFonts w:ascii="Arial" w:hAnsi="Arial" w:cs="Arial"/>
          <w:color w:val="000000"/>
        </w:rPr>
      </w:pPr>
      <w:r w:rsidRPr="00FD66F6">
        <w:rPr>
          <w:rFonts w:ascii="Arial" w:hAnsi="Arial" w:cs="Arial"/>
          <w:color w:val="000000"/>
        </w:rPr>
        <w:t>Не позднее 1 недели со дня последней проверки.</w:t>
      </w:r>
    </w:p>
    <w:p w:rsidR="00B57F7F" w:rsidRPr="00FD66F6" w:rsidRDefault="00B57F7F" w:rsidP="0011339D">
      <w:pPr>
        <w:pStyle w:val="a6"/>
        <w:numPr>
          <w:ilvl w:val="0"/>
          <w:numId w:val="44"/>
        </w:numPr>
        <w:tabs>
          <w:tab w:val="left" w:pos="0"/>
        </w:tabs>
        <w:spacing w:before="90" w:after="90"/>
        <w:jc w:val="both"/>
        <w:rPr>
          <w:rFonts w:ascii="Arial" w:hAnsi="Arial" w:cs="Arial"/>
          <w:color w:val="000000"/>
        </w:rPr>
      </w:pPr>
      <w:r w:rsidRPr="00FD66F6">
        <w:rPr>
          <w:rFonts w:ascii="Arial" w:hAnsi="Arial" w:cs="Arial"/>
          <w:color w:val="000000"/>
        </w:rPr>
        <w:t>Не позднее 2 недель со дня последней проверки.</w:t>
      </w:r>
    </w:p>
    <w:p w:rsidR="00B57F7F" w:rsidRPr="00FD66F6" w:rsidRDefault="00B57F7F" w:rsidP="0011339D">
      <w:pPr>
        <w:pStyle w:val="a6"/>
        <w:numPr>
          <w:ilvl w:val="0"/>
          <w:numId w:val="44"/>
        </w:numPr>
        <w:tabs>
          <w:tab w:val="left" w:pos="0"/>
        </w:tabs>
        <w:spacing w:before="90" w:after="90"/>
        <w:jc w:val="both"/>
        <w:rPr>
          <w:rFonts w:ascii="Arial" w:hAnsi="Arial" w:cs="Arial"/>
          <w:color w:val="000000"/>
        </w:rPr>
      </w:pPr>
      <w:r w:rsidRPr="00FD66F6">
        <w:rPr>
          <w:rFonts w:ascii="Arial" w:hAnsi="Arial" w:cs="Arial"/>
          <w:color w:val="000000"/>
        </w:rPr>
        <w:t>Не позднее 3 недель со дня последней проверки.</w:t>
      </w:r>
    </w:p>
    <w:p w:rsidR="00B57F7F" w:rsidRPr="00FD66F6" w:rsidRDefault="00B57F7F" w:rsidP="0011339D">
      <w:pPr>
        <w:pStyle w:val="a6"/>
        <w:numPr>
          <w:ilvl w:val="0"/>
          <w:numId w:val="44"/>
        </w:numPr>
        <w:tabs>
          <w:tab w:val="left" w:pos="0"/>
        </w:tabs>
        <w:spacing w:before="90" w:after="90"/>
        <w:jc w:val="both"/>
        <w:rPr>
          <w:rFonts w:ascii="Arial" w:hAnsi="Arial" w:cs="Arial"/>
          <w:color w:val="008000"/>
        </w:rPr>
      </w:pPr>
      <w:r w:rsidRPr="00FD66F6">
        <w:rPr>
          <w:rFonts w:ascii="Arial" w:hAnsi="Arial" w:cs="Arial"/>
          <w:color w:val="008000"/>
        </w:rPr>
        <w:t>Не позднее 1 месяца со дня последней проверки.</w:t>
      </w:r>
    </w:p>
    <w:p w:rsidR="00B57F7F" w:rsidRPr="00FD66F6" w:rsidRDefault="00B57F7F" w:rsidP="0011339D">
      <w:pPr>
        <w:pStyle w:val="a6"/>
        <w:numPr>
          <w:ilvl w:val="0"/>
          <w:numId w:val="44"/>
        </w:numPr>
        <w:tabs>
          <w:tab w:val="left" w:pos="0"/>
        </w:tabs>
        <w:spacing w:before="90" w:after="90"/>
        <w:jc w:val="both"/>
        <w:rPr>
          <w:rFonts w:ascii="Arial" w:hAnsi="Arial" w:cs="Arial"/>
          <w:color w:val="000000"/>
        </w:rPr>
      </w:pPr>
      <w:r w:rsidRPr="00FD66F6">
        <w:rPr>
          <w:rFonts w:ascii="Arial" w:hAnsi="Arial" w:cs="Arial"/>
          <w:color w:val="000000"/>
        </w:rPr>
        <w:t>Не позднее 3 месяцев со дня последней проверки.</w:t>
      </w:r>
    </w:p>
    <w:p w:rsidR="00B57F7F" w:rsidRPr="00FD66F6" w:rsidRDefault="00B57F7F" w:rsidP="00892BEF">
      <w:pPr>
        <w:pStyle w:val="a6"/>
        <w:tabs>
          <w:tab w:val="left" w:pos="0"/>
        </w:tabs>
        <w:spacing w:before="90" w:after="90"/>
        <w:jc w:val="both"/>
        <w:rPr>
          <w:rFonts w:ascii="Arial" w:hAnsi="Arial" w:cs="Arial"/>
          <w:color w:val="000000"/>
        </w:rPr>
      </w:pPr>
    </w:p>
    <w:p w:rsidR="00B57F7F" w:rsidRPr="00FD66F6" w:rsidRDefault="00B57F7F" w:rsidP="00625A22">
      <w:pPr>
        <w:tabs>
          <w:tab w:val="left" w:pos="0"/>
        </w:tabs>
        <w:spacing w:before="90" w:after="90"/>
        <w:jc w:val="both"/>
        <w:rPr>
          <w:rFonts w:ascii="Arial" w:hAnsi="Arial" w:cs="Arial"/>
          <w:color w:val="000000"/>
        </w:rPr>
      </w:pPr>
      <w:r w:rsidRPr="00FD66F6">
        <w:rPr>
          <w:rStyle w:val="a3"/>
          <w:rFonts w:ascii="Arial" w:hAnsi="Arial" w:cs="Arial"/>
          <w:color w:val="000000"/>
          <w:shd w:val="clear" w:color="auto" w:fill="FFFFFF"/>
        </w:rPr>
        <w:t>45. Какой персонал относится к электротехнологическому?</w:t>
      </w:r>
      <w:r w:rsidRPr="00FD66F6">
        <w:rPr>
          <w:rFonts w:ascii="Arial" w:hAnsi="Arial" w:cs="Arial"/>
          <w:shd w:val="clear" w:color="auto" w:fill="FFFFFF"/>
        </w:rPr>
        <w:t xml:space="preserve"> </w:t>
      </w:r>
    </w:p>
    <w:p w:rsidR="00B57F7F" w:rsidRPr="00FD66F6" w:rsidRDefault="00B57F7F" w:rsidP="0011339D">
      <w:pPr>
        <w:pStyle w:val="a6"/>
        <w:numPr>
          <w:ilvl w:val="0"/>
          <w:numId w:val="45"/>
        </w:numPr>
        <w:tabs>
          <w:tab w:val="left" w:pos="0"/>
        </w:tabs>
        <w:spacing w:before="90" w:after="90"/>
        <w:jc w:val="both"/>
        <w:rPr>
          <w:rFonts w:ascii="Arial" w:hAnsi="Arial" w:cs="Arial"/>
          <w:color w:val="008000"/>
        </w:rPr>
      </w:pPr>
      <w:r w:rsidRPr="00FD66F6">
        <w:rPr>
          <w:rFonts w:ascii="Arial" w:hAnsi="Arial" w:cs="Arial"/>
          <w:color w:val="008000"/>
        </w:rPr>
        <w:t>Персонал, который проводит обслуживание электротехнологических установок,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w:t>
      </w:r>
    </w:p>
    <w:p w:rsidR="00B57F7F" w:rsidRPr="00FD66F6" w:rsidRDefault="00B57F7F" w:rsidP="0011339D">
      <w:pPr>
        <w:pStyle w:val="a6"/>
        <w:numPr>
          <w:ilvl w:val="0"/>
          <w:numId w:val="45"/>
        </w:numPr>
        <w:tabs>
          <w:tab w:val="left" w:pos="0"/>
        </w:tabs>
        <w:spacing w:before="90" w:after="90"/>
        <w:jc w:val="both"/>
        <w:rPr>
          <w:rFonts w:ascii="Arial" w:hAnsi="Arial" w:cs="Arial"/>
          <w:color w:val="000000"/>
        </w:rPr>
      </w:pPr>
      <w:r w:rsidRPr="00FD66F6">
        <w:rPr>
          <w:rFonts w:ascii="Arial" w:hAnsi="Arial" w:cs="Arial"/>
          <w:color w:val="000000"/>
        </w:rPr>
        <w:t>Персонал, который проводит ремонт и обслуживание электроустановок.</w:t>
      </w:r>
    </w:p>
    <w:p w:rsidR="00B57F7F" w:rsidRPr="00FD66F6" w:rsidRDefault="00B57F7F" w:rsidP="0011339D">
      <w:pPr>
        <w:pStyle w:val="a6"/>
        <w:numPr>
          <w:ilvl w:val="0"/>
          <w:numId w:val="45"/>
        </w:numPr>
        <w:tabs>
          <w:tab w:val="left" w:pos="0"/>
        </w:tabs>
        <w:spacing w:before="90" w:after="90"/>
        <w:jc w:val="both"/>
        <w:rPr>
          <w:rFonts w:ascii="Arial" w:hAnsi="Arial" w:cs="Arial"/>
          <w:color w:val="000000"/>
        </w:rPr>
      </w:pPr>
      <w:r w:rsidRPr="00FD66F6">
        <w:rPr>
          <w:rFonts w:ascii="Arial" w:hAnsi="Arial" w:cs="Arial"/>
          <w:color w:val="000000"/>
        </w:rPr>
        <w:t>Персонал, который проводит монтаж, наладку и испытание электротехнологического оборудования.</w:t>
      </w:r>
    </w:p>
    <w:p w:rsidR="00B57F7F" w:rsidRPr="00FD66F6" w:rsidRDefault="00B57F7F" w:rsidP="0011339D">
      <w:pPr>
        <w:pStyle w:val="a6"/>
        <w:numPr>
          <w:ilvl w:val="0"/>
          <w:numId w:val="45"/>
        </w:numPr>
        <w:tabs>
          <w:tab w:val="left" w:pos="0"/>
        </w:tabs>
        <w:spacing w:before="90" w:after="90"/>
        <w:jc w:val="both"/>
        <w:rPr>
          <w:rFonts w:ascii="Arial" w:hAnsi="Arial" w:cs="Arial"/>
          <w:color w:val="000000"/>
        </w:rPr>
      </w:pPr>
      <w:r w:rsidRPr="00FD66F6">
        <w:rPr>
          <w:rFonts w:ascii="Arial" w:hAnsi="Arial" w:cs="Arial"/>
          <w:color w:val="000000"/>
        </w:rPr>
        <w:t>Персонал, который не попадает под определение электротехнического.</w:t>
      </w:r>
    </w:p>
    <w:p w:rsidR="00B57F7F" w:rsidRPr="00FD66F6" w:rsidRDefault="00B57F7F" w:rsidP="00892BEF">
      <w:pPr>
        <w:pStyle w:val="a6"/>
        <w:tabs>
          <w:tab w:val="left" w:pos="0"/>
        </w:tabs>
        <w:spacing w:before="90" w:after="90"/>
        <w:jc w:val="both"/>
        <w:rPr>
          <w:rFonts w:ascii="Arial" w:hAnsi="Arial" w:cs="Arial"/>
          <w:color w:val="000000"/>
        </w:rPr>
      </w:pPr>
    </w:p>
    <w:p w:rsidR="00B57F7F" w:rsidRPr="00FD66F6" w:rsidRDefault="00B57F7F" w:rsidP="00625A22">
      <w:pPr>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46. 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46"/>
        </w:numPr>
        <w:tabs>
          <w:tab w:val="left" w:pos="0"/>
        </w:tabs>
        <w:spacing w:before="90" w:after="90"/>
        <w:jc w:val="both"/>
        <w:rPr>
          <w:rFonts w:ascii="Arial" w:hAnsi="Arial" w:cs="Arial"/>
          <w:color w:val="000000"/>
        </w:rPr>
      </w:pPr>
      <w:r w:rsidRPr="00FD66F6">
        <w:rPr>
          <w:rFonts w:ascii="Arial" w:hAnsi="Arial" w:cs="Arial"/>
          <w:color w:val="000000"/>
        </w:rPr>
        <w:t>Ответственный за электрохозяйство Потребителя.</w:t>
      </w:r>
    </w:p>
    <w:p w:rsidR="00B57F7F" w:rsidRPr="00FD66F6" w:rsidRDefault="00B57F7F" w:rsidP="0011339D">
      <w:pPr>
        <w:pStyle w:val="a6"/>
        <w:numPr>
          <w:ilvl w:val="0"/>
          <w:numId w:val="46"/>
        </w:numPr>
        <w:tabs>
          <w:tab w:val="left" w:pos="0"/>
        </w:tabs>
        <w:spacing w:before="90" w:after="90"/>
        <w:jc w:val="both"/>
        <w:rPr>
          <w:rFonts w:ascii="Arial" w:hAnsi="Arial" w:cs="Arial"/>
          <w:color w:val="008000"/>
        </w:rPr>
      </w:pPr>
      <w:r w:rsidRPr="00FD66F6">
        <w:rPr>
          <w:rFonts w:ascii="Arial" w:hAnsi="Arial" w:cs="Arial"/>
          <w:color w:val="008000"/>
        </w:rPr>
        <w:t>Руководитель организации.</w:t>
      </w:r>
    </w:p>
    <w:p w:rsidR="00B57F7F" w:rsidRPr="00FD66F6" w:rsidRDefault="00B57F7F" w:rsidP="0011339D">
      <w:pPr>
        <w:pStyle w:val="a6"/>
        <w:numPr>
          <w:ilvl w:val="0"/>
          <w:numId w:val="46"/>
        </w:numPr>
        <w:tabs>
          <w:tab w:val="left" w:pos="0"/>
        </w:tabs>
        <w:spacing w:before="90" w:after="90"/>
        <w:jc w:val="both"/>
        <w:rPr>
          <w:rFonts w:ascii="Arial" w:hAnsi="Arial" w:cs="Arial"/>
          <w:color w:val="000000"/>
        </w:rPr>
      </w:pPr>
      <w:r w:rsidRPr="00FD66F6">
        <w:rPr>
          <w:rFonts w:ascii="Arial" w:hAnsi="Arial" w:cs="Arial"/>
          <w:color w:val="000000"/>
        </w:rPr>
        <w:t>Технический руководитель Потребителя.</w:t>
      </w:r>
    </w:p>
    <w:p w:rsidR="00B57F7F" w:rsidRPr="00FD66F6" w:rsidRDefault="00B57F7F" w:rsidP="0011339D">
      <w:pPr>
        <w:pStyle w:val="a6"/>
        <w:numPr>
          <w:ilvl w:val="0"/>
          <w:numId w:val="46"/>
        </w:numPr>
        <w:tabs>
          <w:tab w:val="left" w:pos="0"/>
        </w:tabs>
        <w:spacing w:before="90" w:after="90"/>
        <w:jc w:val="both"/>
        <w:rPr>
          <w:rFonts w:ascii="Arial" w:hAnsi="Arial" w:cs="Arial"/>
          <w:color w:val="000000"/>
        </w:rPr>
      </w:pPr>
      <w:r w:rsidRPr="00FD66F6">
        <w:rPr>
          <w:rFonts w:ascii="Arial" w:hAnsi="Arial" w:cs="Arial"/>
          <w:color w:val="000000"/>
        </w:rPr>
        <w:t>Инспектор Ростехнадзора.</w:t>
      </w:r>
    </w:p>
    <w:p w:rsidR="00B57F7F" w:rsidRPr="00FD66F6" w:rsidRDefault="00B57F7F" w:rsidP="00892BEF">
      <w:pPr>
        <w:pStyle w:val="a6"/>
        <w:tabs>
          <w:tab w:val="left" w:pos="0"/>
        </w:tabs>
        <w:spacing w:before="90" w:after="90"/>
        <w:jc w:val="both"/>
        <w:rPr>
          <w:rFonts w:ascii="Arial" w:hAnsi="Arial" w:cs="Arial"/>
          <w:color w:val="000000"/>
        </w:rPr>
      </w:pPr>
    </w:p>
    <w:p w:rsidR="00B57F7F" w:rsidRPr="00FD66F6" w:rsidRDefault="00B57F7F" w:rsidP="00892BEF">
      <w:pPr>
        <w:tabs>
          <w:tab w:val="left" w:pos="0"/>
        </w:tabs>
        <w:spacing w:before="90" w:after="90"/>
        <w:jc w:val="both"/>
        <w:rPr>
          <w:rFonts w:ascii="Arial" w:hAnsi="Arial" w:cs="Arial"/>
          <w:color w:val="000000"/>
          <w:shd w:val="clear" w:color="auto" w:fill="FFFFFF"/>
        </w:rPr>
      </w:pPr>
      <w:r w:rsidRPr="00FD66F6">
        <w:rPr>
          <w:rStyle w:val="a3"/>
          <w:rFonts w:ascii="Arial" w:hAnsi="Arial" w:cs="Arial"/>
          <w:color w:val="000000"/>
          <w:shd w:val="clear" w:color="auto" w:fill="FFFFFF"/>
        </w:rPr>
        <w:t>47. В течение какого срока должна проводиться стажировка электротехнического персонала на рабочем месте до назначения на самостоятельную работу?</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47"/>
        </w:numPr>
        <w:tabs>
          <w:tab w:val="left" w:pos="284"/>
        </w:tabs>
        <w:spacing w:before="100" w:beforeAutospacing="1" w:after="100" w:afterAutospacing="1"/>
        <w:ind w:left="714" w:hanging="357"/>
        <w:jc w:val="both"/>
        <w:rPr>
          <w:rFonts w:ascii="Arial" w:hAnsi="Arial" w:cs="Arial"/>
          <w:color w:val="000000"/>
        </w:rPr>
      </w:pPr>
      <w:r w:rsidRPr="00FD66F6">
        <w:rPr>
          <w:rFonts w:ascii="Arial" w:hAnsi="Arial" w:cs="Arial"/>
          <w:color w:val="000000"/>
        </w:rPr>
        <w:t>От 1 до 5 смен.</w:t>
      </w:r>
    </w:p>
    <w:p w:rsidR="00B57F7F" w:rsidRPr="00FD66F6" w:rsidRDefault="00B57F7F" w:rsidP="0011339D">
      <w:pPr>
        <w:pStyle w:val="a6"/>
        <w:numPr>
          <w:ilvl w:val="0"/>
          <w:numId w:val="47"/>
        </w:numPr>
        <w:tabs>
          <w:tab w:val="left" w:pos="284"/>
        </w:tabs>
        <w:spacing w:before="100" w:beforeAutospacing="1" w:after="100" w:afterAutospacing="1"/>
        <w:ind w:left="714" w:hanging="357"/>
        <w:jc w:val="both"/>
        <w:rPr>
          <w:rFonts w:ascii="Arial" w:hAnsi="Arial" w:cs="Arial"/>
          <w:color w:val="000000"/>
        </w:rPr>
      </w:pPr>
      <w:r w:rsidRPr="00FD66F6">
        <w:rPr>
          <w:rFonts w:ascii="Arial" w:hAnsi="Arial" w:cs="Arial"/>
          <w:color w:val="000000"/>
        </w:rPr>
        <w:t>От 2 до 4 смен.</w:t>
      </w:r>
    </w:p>
    <w:p w:rsidR="00B57F7F" w:rsidRPr="00FD66F6" w:rsidRDefault="00B57F7F" w:rsidP="0011339D">
      <w:pPr>
        <w:pStyle w:val="a6"/>
        <w:numPr>
          <w:ilvl w:val="0"/>
          <w:numId w:val="47"/>
        </w:numPr>
        <w:spacing w:before="100" w:beforeAutospacing="1" w:after="100" w:afterAutospacing="1"/>
        <w:ind w:left="714" w:hanging="357"/>
        <w:jc w:val="both"/>
        <w:rPr>
          <w:rFonts w:ascii="Arial" w:hAnsi="Arial" w:cs="Arial"/>
          <w:color w:val="000000"/>
        </w:rPr>
      </w:pPr>
      <w:r w:rsidRPr="00FD66F6">
        <w:rPr>
          <w:rFonts w:ascii="Arial" w:hAnsi="Arial" w:cs="Arial"/>
          <w:color w:val="000000"/>
        </w:rPr>
        <w:t>От 2 до 10 смен.</w:t>
      </w:r>
    </w:p>
    <w:p w:rsidR="00B57F7F" w:rsidRPr="00FD66F6" w:rsidRDefault="00B57F7F" w:rsidP="0011339D">
      <w:pPr>
        <w:pStyle w:val="a6"/>
        <w:numPr>
          <w:ilvl w:val="0"/>
          <w:numId w:val="47"/>
        </w:numPr>
        <w:spacing w:before="100" w:beforeAutospacing="1" w:after="100" w:afterAutospacing="1"/>
        <w:ind w:left="714" w:hanging="357"/>
        <w:jc w:val="both"/>
        <w:rPr>
          <w:rFonts w:ascii="Arial" w:hAnsi="Arial" w:cs="Arial"/>
          <w:color w:val="008000"/>
        </w:rPr>
      </w:pPr>
      <w:r w:rsidRPr="00FD66F6">
        <w:rPr>
          <w:rFonts w:ascii="Arial" w:hAnsi="Arial" w:cs="Arial"/>
          <w:color w:val="008000"/>
        </w:rPr>
        <w:t>От 2 до 14 смен.</w:t>
      </w:r>
    </w:p>
    <w:p w:rsidR="00B57F7F" w:rsidRPr="00FD66F6" w:rsidRDefault="00B57F7F" w:rsidP="00892BEF">
      <w:pPr>
        <w:tabs>
          <w:tab w:val="left" w:pos="142"/>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48. В течение какого срока проводится дублирование перед допуском электротехнического персонала к самостоятельной работе?</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48"/>
        </w:numPr>
        <w:tabs>
          <w:tab w:val="left" w:pos="142"/>
        </w:tabs>
        <w:spacing w:before="100" w:beforeAutospacing="1" w:after="100" w:afterAutospacing="1"/>
        <w:jc w:val="both"/>
        <w:rPr>
          <w:rFonts w:ascii="Arial" w:hAnsi="Arial" w:cs="Arial"/>
          <w:color w:val="000000"/>
        </w:rPr>
      </w:pPr>
      <w:r w:rsidRPr="00FD66F6">
        <w:rPr>
          <w:rFonts w:ascii="Arial" w:hAnsi="Arial" w:cs="Arial"/>
          <w:color w:val="000000"/>
        </w:rPr>
        <w:t>От 1 до 5 смен.</w:t>
      </w:r>
    </w:p>
    <w:p w:rsidR="00B57F7F" w:rsidRPr="00FD66F6" w:rsidRDefault="00B57F7F" w:rsidP="0011339D">
      <w:pPr>
        <w:pStyle w:val="a6"/>
        <w:numPr>
          <w:ilvl w:val="0"/>
          <w:numId w:val="48"/>
        </w:numPr>
        <w:tabs>
          <w:tab w:val="left" w:pos="142"/>
        </w:tabs>
        <w:spacing w:before="100" w:beforeAutospacing="1" w:after="100" w:afterAutospacing="1"/>
        <w:jc w:val="both"/>
        <w:rPr>
          <w:rFonts w:ascii="Arial" w:hAnsi="Arial" w:cs="Arial"/>
          <w:color w:val="000000"/>
        </w:rPr>
      </w:pPr>
      <w:r w:rsidRPr="00FD66F6">
        <w:rPr>
          <w:rFonts w:ascii="Arial" w:hAnsi="Arial" w:cs="Arial"/>
          <w:color w:val="000000"/>
        </w:rPr>
        <w:t>От 2 до 4 смен.</w:t>
      </w:r>
    </w:p>
    <w:p w:rsidR="00B57F7F" w:rsidRPr="00FD66F6" w:rsidRDefault="00B57F7F" w:rsidP="0011339D">
      <w:pPr>
        <w:pStyle w:val="a6"/>
        <w:numPr>
          <w:ilvl w:val="0"/>
          <w:numId w:val="48"/>
        </w:numPr>
        <w:tabs>
          <w:tab w:val="left" w:pos="142"/>
        </w:tabs>
        <w:spacing w:before="100" w:beforeAutospacing="1" w:after="100" w:afterAutospacing="1"/>
        <w:jc w:val="both"/>
        <w:rPr>
          <w:rFonts w:ascii="Arial" w:hAnsi="Arial" w:cs="Arial"/>
          <w:color w:val="008000"/>
        </w:rPr>
      </w:pPr>
      <w:r w:rsidRPr="00FD66F6">
        <w:rPr>
          <w:rFonts w:ascii="Arial" w:hAnsi="Arial" w:cs="Arial"/>
          <w:color w:val="008000"/>
        </w:rPr>
        <w:t>От 2 до 12 смен.</w:t>
      </w:r>
    </w:p>
    <w:p w:rsidR="00B57F7F" w:rsidRPr="00FD66F6" w:rsidRDefault="00B57F7F" w:rsidP="0011339D">
      <w:pPr>
        <w:pStyle w:val="a6"/>
        <w:numPr>
          <w:ilvl w:val="0"/>
          <w:numId w:val="48"/>
        </w:numPr>
        <w:tabs>
          <w:tab w:val="left" w:pos="142"/>
        </w:tabs>
        <w:spacing w:before="100" w:beforeAutospacing="1" w:after="100" w:afterAutospacing="1"/>
        <w:jc w:val="both"/>
        <w:rPr>
          <w:rFonts w:ascii="Arial" w:hAnsi="Arial" w:cs="Arial"/>
          <w:color w:val="000000"/>
        </w:rPr>
      </w:pPr>
      <w:r w:rsidRPr="00FD66F6">
        <w:rPr>
          <w:rFonts w:ascii="Arial" w:hAnsi="Arial" w:cs="Arial"/>
          <w:color w:val="000000"/>
        </w:rPr>
        <w:t>От 2 до 14 смен.</w:t>
      </w:r>
    </w:p>
    <w:p w:rsidR="00B57F7F" w:rsidRPr="00FD66F6" w:rsidRDefault="00B57F7F" w:rsidP="00892BEF">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49. Какие требования предъявляются к командированному персоналу?</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4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Должен иметь профессиональную подготовку.</w:t>
      </w:r>
    </w:p>
    <w:p w:rsidR="00B57F7F" w:rsidRPr="00FD66F6" w:rsidRDefault="00B57F7F" w:rsidP="0011339D">
      <w:pPr>
        <w:pStyle w:val="a6"/>
        <w:numPr>
          <w:ilvl w:val="0"/>
          <w:numId w:val="4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Должен иметь удостоверения установленной формы о проверке знаний норм                 и правил работы в электроустановках с отметкой о группе электробезопасности, присвоенной в установленном действующими нормами порядке.</w:t>
      </w:r>
    </w:p>
    <w:p w:rsidR="00B57F7F" w:rsidRPr="00FD66F6" w:rsidRDefault="00B57F7F" w:rsidP="0011339D">
      <w:pPr>
        <w:pStyle w:val="a6"/>
        <w:numPr>
          <w:ilvl w:val="0"/>
          <w:numId w:val="4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Должен быть обучен и аттестован по охране труда и промышленной безопасности.</w:t>
      </w:r>
    </w:p>
    <w:p w:rsidR="00B57F7F" w:rsidRPr="00FD66F6" w:rsidRDefault="00B57F7F" w:rsidP="0011339D">
      <w:pPr>
        <w:pStyle w:val="a6"/>
        <w:numPr>
          <w:ilvl w:val="0"/>
          <w:numId w:val="4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Персонал должен быть не моложе 18 лет.</w:t>
      </w:r>
    </w:p>
    <w:p w:rsidR="00B57F7F" w:rsidRPr="00FD66F6" w:rsidRDefault="00B57F7F" w:rsidP="00E45513">
      <w:pPr>
        <w:tabs>
          <w:tab w:val="left" w:pos="284"/>
        </w:tabs>
        <w:spacing w:before="100" w:beforeAutospacing="1" w:after="100" w:afterAutospacing="1"/>
        <w:jc w:val="both"/>
        <w:rPr>
          <w:rStyle w:val="a3"/>
          <w:rFonts w:ascii="Arial" w:hAnsi="Arial" w:cs="Arial"/>
          <w:color w:val="000000"/>
          <w:shd w:val="clear" w:color="auto" w:fill="FFFFFF"/>
        </w:rPr>
      </w:pPr>
      <w:r w:rsidRPr="00FD66F6">
        <w:rPr>
          <w:rStyle w:val="a3"/>
          <w:rFonts w:ascii="Arial" w:hAnsi="Arial" w:cs="Arial"/>
          <w:color w:val="000000"/>
          <w:shd w:val="clear" w:color="auto" w:fill="FFFFFF"/>
        </w:rPr>
        <w:t>50. Кто предоставляет командированному персоналу права работы в действующих электроустановках в качестве выдающих наряд, ответственных руководителей, производителей работ, членов бригады?</w:t>
      </w:r>
    </w:p>
    <w:p w:rsidR="00B57F7F" w:rsidRPr="00FD66F6" w:rsidRDefault="00B57F7F" w:rsidP="0011339D">
      <w:pPr>
        <w:pStyle w:val="a6"/>
        <w:numPr>
          <w:ilvl w:val="0"/>
          <w:numId w:val="50"/>
        </w:numPr>
        <w:spacing w:before="100" w:beforeAutospacing="1" w:after="100" w:afterAutospacing="1"/>
        <w:jc w:val="both"/>
        <w:rPr>
          <w:rFonts w:ascii="Arial" w:hAnsi="Arial" w:cs="Arial"/>
          <w:color w:val="008000"/>
        </w:rPr>
      </w:pPr>
      <w:r w:rsidRPr="00FD66F6">
        <w:rPr>
          <w:rFonts w:ascii="Arial" w:hAnsi="Arial" w:cs="Arial"/>
          <w:color w:val="008000"/>
        </w:rPr>
        <w:t xml:space="preserve">Руководитель организации (обособленного подразделения) - владелец электроустановки на письме командирующей организации или организационно-распорядительной документации организации (обособленного подразделения). </w:t>
      </w:r>
    </w:p>
    <w:p w:rsidR="00B57F7F" w:rsidRPr="00FD66F6" w:rsidRDefault="00B57F7F" w:rsidP="0011339D">
      <w:pPr>
        <w:pStyle w:val="a6"/>
        <w:numPr>
          <w:ilvl w:val="0"/>
          <w:numId w:val="50"/>
        </w:numPr>
        <w:spacing w:before="100" w:beforeAutospacing="1" w:after="100" w:afterAutospacing="1"/>
        <w:jc w:val="both"/>
        <w:rPr>
          <w:rFonts w:ascii="Arial" w:hAnsi="Arial" w:cs="Arial"/>
          <w:color w:val="000000"/>
        </w:rPr>
      </w:pPr>
      <w:r w:rsidRPr="00FD66F6">
        <w:rPr>
          <w:rFonts w:ascii="Arial" w:hAnsi="Arial" w:cs="Arial"/>
          <w:color w:val="000000"/>
        </w:rPr>
        <w:t>Руководитель командирующей организации.</w:t>
      </w:r>
    </w:p>
    <w:p w:rsidR="00B57F7F" w:rsidRPr="00FD66F6" w:rsidRDefault="00B57F7F" w:rsidP="0011339D">
      <w:pPr>
        <w:pStyle w:val="a6"/>
        <w:numPr>
          <w:ilvl w:val="0"/>
          <w:numId w:val="50"/>
        </w:numPr>
        <w:spacing w:before="100" w:beforeAutospacing="1" w:after="100" w:afterAutospacing="1"/>
        <w:jc w:val="both"/>
        <w:rPr>
          <w:rFonts w:ascii="Arial" w:hAnsi="Arial" w:cs="Arial"/>
          <w:color w:val="000000"/>
        </w:rPr>
      </w:pPr>
      <w:r w:rsidRPr="00FD66F6">
        <w:rPr>
          <w:rFonts w:ascii="Arial" w:hAnsi="Arial" w:cs="Arial"/>
          <w:color w:val="000000"/>
        </w:rPr>
        <w:t>Ответственный за электрохозяйство командирующей организации.</w:t>
      </w:r>
    </w:p>
    <w:p w:rsidR="00B57F7F" w:rsidRPr="00FD66F6" w:rsidRDefault="00B57F7F" w:rsidP="0011339D">
      <w:pPr>
        <w:pStyle w:val="a6"/>
        <w:numPr>
          <w:ilvl w:val="0"/>
          <w:numId w:val="50"/>
        </w:numPr>
        <w:spacing w:before="100" w:beforeAutospacing="1" w:after="100" w:afterAutospacing="1"/>
        <w:jc w:val="both"/>
        <w:rPr>
          <w:rFonts w:ascii="Arial" w:hAnsi="Arial" w:cs="Arial"/>
          <w:color w:val="000000"/>
        </w:rPr>
      </w:pPr>
      <w:r w:rsidRPr="00FD66F6">
        <w:rPr>
          <w:rFonts w:ascii="Arial" w:hAnsi="Arial" w:cs="Arial"/>
          <w:color w:val="000000"/>
        </w:rPr>
        <w:t>Технический руководитель командирующей организации.</w:t>
      </w:r>
    </w:p>
    <w:p w:rsidR="00B57F7F" w:rsidRPr="00FD66F6" w:rsidRDefault="00B57F7F" w:rsidP="00892BEF">
      <w:pPr>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51. Какие права предоставляются командированному персоналу?</w:t>
      </w:r>
    </w:p>
    <w:p w:rsidR="00B57F7F" w:rsidRPr="00FD66F6" w:rsidRDefault="00B57F7F" w:rsidP="0011339D">
      <w:pPr>
        <w:pStyle w:val="a6"/>
        <w:numPr>
          <w:ilvl w:val="0"/>
          <w:numId w:val="51"/>
        </w:numPr>
        <w:spacing w:before="100" w:beforeAutospacing="1" w:after="100" w:afterAutospacing="1"/>
        <w:jc w:val="both"/>
        <w:rPr>
          <w:rFonts w:ascii="Arial" w:hAnsi="Arial" w:cs="Arial"/>
          <w:color w:val="008000"/>
        </w:rPr>
      </w:pPr>
      <w:r w:rsidRPr="00FD66F6">
        <w:rPr>
          <w:rFonts w:ascii="Arial" w:hAnsi="Arial" w:cs="Arial"/>
          <w:color w:val="008000"/>
        </w:rPr>
        <w:t>Право работы в действующих электроустановках в качестве выдающих наряд, ответственных руководителей и производителей работ, членов бригады.</w:t>
      </w:r>
    </w:p>
    <w:p w:rsidR="00B57F7F" w:rsidRPr="00FD66F6" w:rsidRDefault="00B57F7F" w:rsidP="0011339D">
      <w:pPr>
        <w:pStyle w:val="a6"/>
        <w:numPr>
          <w:ilvl w:val="0"/>
          <w:numId w:val="51"/>
        </w:numPr>
        <w:spacing w:before="100" w:beforeAutospacing="1" w:after="100" w:afterAutospacing="1"/>
        <w:jc w:val="both"/>
        <w:rPr>
          <w:rFonts w:ascii="Arial" w:hAnsi="Arial" w:cs="Arial"/>
          <w:color w:val="000000"/>
        </w:rPr>
      </w:pPr>
      <w:r w:rsidRPr="00FD66F6">
        <w:rPr>
          <w:rFonts w:ascii="Arial" w:hAnsi="Arial" w:cs="Arial"/>
          <w:color w:val="000000"/>
        </w:rPr>
        <w:t>Право работы в действующих электроустановках только в качестве выдающих наряд, ответственных руководителей и производителей работ.</w:t>
      </w:r>
    </w:p>
    <w:p w:rsidR="00B57F7F" w:rsidRPr="00FD66F6" w:rsidRDefault="00B57F7F" w:rsidP="0011339D">
      <w:pPr>
        <w:pStyle w:val="a6"/>
        <w:numPr>
          <w:ilvl w:val="0"/>
          <w:numId w:val="51"/>
        </w:numPr>
        <w:spacing w:before="100" w:beforeAutospacing="1" w:after="100" w:afterAutospacing="1"/>
        <w:jc w:val="both"/>
        <w:rPr>
          <w:rFonts w:ascii="Arial" w:hAnsi="Arial" w:cs="Arial"/>
          <w:color w:val="000000"/>
        </w:rPr>
      </w:pPr>
      <w:r w:rsidRPr="00FD66F6">
        <w:rPr>
          <w:rFonts w:ascii="Arial" w:hAnsi="Arial" w:cs="Arial"/>
          <w:color w:val="000000"/>
        </w:rPr>
        <w:t>Право работы в действующих электроустановках только в качестве членов бригады.</w:t>
      </w:r>
    </w:p>
    <w:p w:rsidR="00B57F7F" w:rsidRPr="00FD66F6" w:rsidRDefault="00B57F7F" w:rsidP="0011339D">
      <w:pPr>
        <w:pStyle w:val="a6"/>
        <w:numPr>
          <w:ilvl w:val="0"/>
          <w:numId w:val="51"/>
        </w:numPr>
        <w:spacing w:before="100" w:beforeAutospacing="1" w:after="100" w:afterAutospacing="1"/>
        <w:jc w:val="both"/>
        <w:rPr>
          <w:rFonts w:ascii="Arial" w:hAnsi="Arial" w:cs="Arial"/>
          <w:color w:val="000000"/>
        </w:rPr>
      </w:pPr>
      <w:r w:rsidRPr="00FD66F6">
        <w:rPr>
          <w:rFonts w:ascii="Arial" w:hAnsi="Arial" w:cs="Arial"/>
          <w:color w:val="000000"/>
        </w:rPr>
        <w:t>Право работы в действующих электроустановках только в качестве допускающих на воздушной линии.</w:t>
      </w:r>
    </w:p>
    <w:p w:rsidR="00B57F7F" w:rsidRPr="00FD66F6" w:rsidRDefault="00B57F7F" w:rsidP="0094088E">
      <w:pPr>
        <w:tabs>
          <w:tab w:val="left" w:pos="426"/>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52. Кто проводит первичный инструктаж командированному персоналу при проведении работ в электроустановках до 1000 В?</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52"/>
        </w:numPr>
        <w:tabs>
          <w:tab w:val="left" w:pos="426"/>
        </w:tabs>
        <w:spacing w:before="100" w:beforeAutospacing="1" w:after="100" w:afterAutospacing="1"/>
        <w:jc w:val="both"/>
        <w:rPr>
          <w:rFonts w:ascii="Arial" w:hAnsi="Arial" w:cs="Arial"/>
          <w:color w:val="008000"/>
        </w:rPr>
      </w:pPr>
      <w:r w:rsidRPr="00FD66F6">
        <w:rPr>
          <w:rFonts w:ascii="Arial" w:hAnsi="Arial" w:cs="Arial"/>
          <w:color w:val="008000"/>
        </w:rPr>
        <w:t>Работник организации - владельца электроустановок из числа административно-технического персонала (руководящих работников и специалистов), имеющий группу IV.</w:t>
      </w:r>
    </w:p>
    <w:p w:rsidR="00B57F7F" w:rsidRPr="00FD66F6" w:rsidRDefault="00B57F7F" w:rsidP="0011339D">
      <w:pPr>
        <w:pStyle w:val="a6"/>
        <w:numPr>
          <w:ilvl w:val="0"/>
          <w:numId w:val="52"/>
        </w:numPr>
        <w:tabs>
          <w:tab w:val="left" w:pos="426"/>
        </w:tabs>
        <w:spacing w:before="100" w:beforeAutospacing="1" w:after="100" w:afterAutospacing="1"/>
        <w:jc w:val="both"/>
        <w:rPr>
          <w:rFonts w:ascii="Arial" w:hAnsi="Arial" w:cs="Arial"/>
          <w:color w:val="000000"/>
        </w:rPr>
      </w:pPr>
      <w:r w:rsidRPr="00FD66F6">
        <w:rPr>
          <w:rFonts w:ascii="Arial" w:hAnsi="Arial" w:cs="Arial"/>
          <w:color w:val="000000"/>
        </w:rPr>
        <w:t>Работник организации - владельца электроустановок из числа электротехнического персонала, имеющий группу IV.</w:t>
      </w:r>
    </w:p>
    <w:p w:rsidR="00B57F7F" w:rsidRPr="00FD66F6" w:rsidRDefault="00B57F7F" w:rsidP="0011339D">
      <w:pPr>
        <w:pStyle w:val="a6"/>
        <w:numPr>
          <w:ilvl w:val="0"/>
          <w:numId w:val="52"/>
        </w:numPr>
        <w:tabs>
          <w:tab w:val="left" w:pos="426"/>
        </w:tabs>
        <w:spacing w:before="100" w:beforeAutospacing="1" w:after="100" w:afterAutospacing="1"/>
        <w:jc w:val="both"/>
        <w:rPr>
          <w:rFonts w:ascii="Arial" w:hAnsi="Arial" w:cs="Arial"/>
          <w:color w:val="000000"/>
        </w:rPr>
      </w:pPr>
      <w:r w:rsidRPr="00FD66F6">
        <w:rPr>
          <w:rFonts w:ascii="Arial" w:hAnsi="Arial" w:cs="Arial"/>
          <w:color w:val="000000"/>
        </w:rPr>
        <w:t>Работник организации - владельца электроустановок из числа оперативно-ремонтного персонала, имеющий группу IV.</w:t>
      </w:r>
    </w:p>
    <w:p w:rsidR="00B57F7F" w:rsidRPr="00FD66F6" w:rsidRDefault="00B57F7F" w:rsidP="0011339D">
      <w:pPr>
        <w:pStyle w:val="a6"/>
        <w:numPr>
          <w:ilvl w:val="0"/>
          <w:numId w:val="52"/>
        </w:numPr>
        <w:tabs>
          <w:tab w:val="left" w:pos="426"/>
        </w:tabs>
        <w:spacing w:before="100" w:beforeAutospacing="1" w:after="100" w:afterAutospacing="1"/>
        <w:jc w:val="both"/>
        <w:rPr>
          <w:rFonts w:ascii="Arial" w:hAnsi="Arial" w:cs="Arial"/>
          <w:color w:val="000000"/>
        </w:rPr>
      </w:pPr>
      <w:r w:rsidRPr="00FD66F6">
        <w:rPr>
          <w:rFonts w:ascii="Arial" w:hAnsi="Arial" w:cs="Arial"/>
          <w:color w:val="000000"/>
        </w:rPr>
        <w:t>Работник командирующей организации из числа административно-технического персонала, имеющий группу IV.</w:t>
      </w:r>
    </w:p>
    <w:p w:rsidR="00B57F7F" w:rsidRPr="00FD66F6" w:rsidRDefault="00B57F7F" w:rsidP="00365CA1">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53. Какой инструктаж должен пройти электротехнический персонал перед началом работ по распоряжению?</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5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Первичный на рабочем месте.</w:t>
      </w:r>
    </w:p>
    <w:p w:rsidR="00B57F7F" w:rsidRPr="00FD66F6" w:rsidRDefault="00B57F7F" w:rsidP="0011339D">
      <w:pPr>
        <w:pStyle w:val="a6"/>
        <w:numPr>
          <w:ilvl w:val="0"/>
          <w:numId w:val="5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Вводный.</w:t>
      </w:r>
    </w:p>
    <w:p w:rsidR="00B57F7F" w:rsidRPr="00FD66F6" w:rsidRDefault="00B57F7F" w:rsidP="0011339D">
      <w:pPr>
        <w:pStyle w:val="a6"/>
        <w:numPr>
          <w:ilvl w:val="0"/>
          <w:numId w:val="5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Целевой.</w:t>
      </w:r>
    </w:p>
    <w:p w:rsidR="00B57F7F" w:rsidRPr="00FD66F6" w:rsidRDefault="00B57F7F" w:rsidP="0011339D">
      <w:pPr>
        <w:pStyle w:val="a6"/>
        <w:numPr>
          <w:ilvl w:val="0"/>
          <w:numId w:val="5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Повторный.</w:t>
      </w:r>
    </w:p>
    <w:p w:rsidR="00B57F7F" w:rsidRPr="00FD66F6" w:rsidRDefault="00B57F7F" w:rsidP="00365CA1">
      <w:pPr>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54. Что должен пройти командированный персонал по прибытии на место своей командировки для выполнения работ в действующих электроустановках?</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54"/>
        </w:numPr>
        <w:spacing w:before="100" w:beforeAutospacing="1" w:after="100" w:afterAutospacing="1"/>
        <w:jc w:val="both"/>
        <w:rPr>
          <w:rFonts w:ascii="Arial" w:hAnsi="Arial" w:cs="Arial"/>
          <w:color w:val="000000"/>
        </w:rPr>
      </w:pPr>
      <w:r w:rsidRPr="00FD66F6">
        <w:rPr>
          <w:rFonts w:ascii="Arial" w:hAnsi="Arial" w:cs="Arial"/>
          <w:color w:val="000000"/>
        </w:rPr>
        <w:t>Индивидуальную теоретическую подготовку.</w:t>
      </w:r>
    </w:p>
    <w:p w:rsidR="00B57F7F" w:rsidRPr="00FD66F6" w:rsidRDefault="00B57F7F" w:rsidP="0011339D">
      <w:pPr>
        <w:pStyle w:val="a6"/>
        <w:numPr>
          <w:ilvl w:val="0"/>
          <w:numId w:val="54"/>
        </w:numPr>
        <w:spacing w:before="100" w:beforeAutospacing="1" w:after="100" w:afterAutospacing="1"/>
        <w:jc w:val="both"/>
        <w:rPr>
          <w:rFonts w:ascii="Arial" w:hAnsi="Arial" w:cs="Arial"/>
          <w:color w:val="000000"/>
        </w:rPr>
      </w:pPr>
      <w:r w:rsidRPr="00FD66F6">
        <w:rPr>
          <w:rFonts w:ascii="Arial" w:hAnsi="Arial" w:cs="Arial"/>
          <w:color w:val="000000"/>
        </w:rPr>
        <w:t>Контрольную противоаварийную тренировку.</w:t>
      </w:r>
    </w:p>
    <w:p w:rsidR="00B57F7F" w:rsidRPr="00FD66F6" w:rsidRDefault="00B57F7F" w:rsidP="0011339D">
      <w:pPr>
        <w:pStyle w:val="a6"/>
        <w:numPr>
          <w:ilvl w:val="0"/>
          <w:numId w:val="54"/>
        </w:numPr>
        <w:spacing w:before="100" w:beforeAutospacing="1" w:after="100" w:afterAutospacing="1"/>
        <w:jc w:val="both"/>
        <w:rPr>
          <w:rFonts w:ascii="Arial" w:hAnsi="Arial" w:cs="Arial"/>
          <w:color w:val="008000"/>
        </w:rPr>
      </w:pPr>
      <w:r w:rsidRPr="00FD66F6">
        <w:rPr>
          <w:rFonts w:ascii="Arial" w:hAnsi="Arial" w:cs="Arial"/>
          <w:color w:val="008000"/>
        </w:rPr>
        <w:t>Вводный и первичный инструктажи по безопасности труда.</w:t>
      </w:r>
    </w:p>
    <w:p w:rsidR="00B57F7F" w:rsidRPr="00FD66F6" w:rsidRDefault="00B57F7F" w:rsidP="0011339D">
      <w:pPr>
        <w:pStyle w:val="a6"/>
        <w:numPr>
          <w:ilvl w:val="0"/>
          <w:numId w:val="54"/>
        </w:numPr>
        <w:spacing w:before="100" w:beforeAutospacing="1" w:after="100" w:afterAutospacing="1"/>
        <w:jc w:val="both"/>
        <w:rPr>
          <w:rFonts w:ascii="Arial" w:hAnsi="Arial" w:cs="Arial"/>
          <w:color w:val="000000"/>
        </w:rPr>
      </w:pPr>
      <w:r w:rsidRPr="00FD66F6">
        <w:rPr>
          <w:rFonts w:ascii="Arial" w:hAnsi="Arial" w:cs="Arial"/>
          <w:color w:val="000000"/>
        </w:rPr>
        <w:t>Ознакомление с текущими распорядительными документами организации по вопросам аварийности и травматизма.</w:t>
      </w:r>
    </w:p>
    <w:p w:rsidR="00B57F7F" w:rsidRPr="00FD66F6" w:rsidRDefault="00B57F7F" w:rsidP="00365CA1">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55. Какие виды инструктажа проводятся с административно-техническим персоналом?</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5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Вводный и целевой (при необходимости) инструктажи по охране труда.</w:t>
      </w:r>
    </w:p>
    <w:p w:rsidR="00B57F7F" w:rsidRPr="00FD66F6" w:rsidRDefault="00B57F7F" w:rsidP="0011339D">
      <w:pPr>
        <w:pStyle w:val="a6"/>
        <w:numPr>
          <w:ilvl w:val="0"/>
          <w:numId w:val="5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B57F7F" w:rsidRPr="00FD66F6" w:rsidRDefault="00B57F7F" w:rsidP="0011339D">
      <w:pPr>
        <w:pStyle w:val="a6"/>
        <w:numPr>
          <w:ilvl w:val="0"/>
          <w:numId w:val="5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Вводный, первичный на рабочем месте, повторный, внеплановый и целевой инструктажи по охране труда.</w:t>
      </w:r>
    </w:p>
    <w:p w:rsidR="00B57F7F" w:rsidRPr="00FD66F6" w:rsidRDefault="00B57F7F" w:rsidP="00365CA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56. Какие виды инструктажа проводятся с оперативным и оперативно-ремонтным персоналом?</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5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Вводный и целевой (при необходимости) инструктажи по охране труда.</w:t>
      </w:r>
    </w:p>
    <w:p w:rsidR="00B57F7F" w:rsidRPr="00FD66F6" w:rsidRDefault="00B57F7F" w:rsidP="0011339D">
      <w:pPr>
        <w:pStyle w:val="a6"/>
        <w:numPr>
          <w:ilvl w:val="0"/>
          <w:numId w:val="5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B57F7F" w:rsidRPr="00FD66F6" w:rsidRDefault="00B57F7F" w:rsidP="0011339D">
      <w:pPr>
        <w:pStyle w:val="a6"/>
        <w:numPr>
          <w:ilvl w:val="0"/>
          <w:numId w:val="5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Вводный, первичный на рабочем месте, повторный, внеплановый и целевой инструктажи по охране труда.</w:t>
      </w:r>
    </w:p>
    <w:p w:rsidR="00B57F7F" w:rsidRPr="00FD66F6" w:rsidRDefault="00B57F7F" w:rsidP="00A71E24">
      <w:pPr>
        <w:tabs>
          <w:tab w:val="left" w:pos="426"/>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57. При каком условии работникам, не имеющим профильного образования, допускается присваивать II группу по электробезопасности?</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57"/>
        </w:numPr>
        <w:tabs>
          <w:tab w:val="left" w:pos="426"/>
        </w:tabs>
        <w:spacing w:before="100" w:beforeAutospacing="1" w:after="100" w:afterAutospacing="1"/>
        <w:jc w:val="both"/>
        <w:rPr>
          <w:rFonts w:ascii="Arial" w:hAnsi="Arial" w:cs="Arial"/>
          <w:color w:val="000000"/>
        </w:rPr>
      </w:pPr>
      <w:r w:rsidRPr="00FD66F6">
        <w:rPr>
          <w:rFonts w:ascii="Arial" w:hAnsi="Arial" w:cs="Arial"/>
          <w:color w:val="000000"/>
        </w:rPr>
        <w:t>При наличии заключения руководителя о прохождении производственной практики не менее 6 месяцев.</w:t>
      </w:r>
    </w:p>
    <w:p w:rsidR="00B57F7F" w:rsidRPr="00FD66F6" w:rsidRDefault="00B57F7F" w:rsidP="0011339D">
      <w:pPr>
        <w:pStyle w:val="a6"/>
        <w:numPr>
          <w:ilvl w:val="0"/>
          <w:numId w:val="57"/>
        </w:numPr>
        <w:tabs>
          <w:tab w:val="left" w:pos="426"/>
        </w:tabs>
        <w:spacing w:before="100" w:beforeAutospacing="1" w:after="100" w:afterAutospacing="1"/>
        <w:jc w:val="both"/>
        <w:rPr>
          <w:rFonts w:ascii="Arial" w:hAnsi="Arial" w:cs="Arial"/>
          <w:color w:val="008000"/>
        </w:rPr>
      </w:pPr>
      <w:r w:rsidRPr="00FD66F6">
        <w:rPr>
          <w:rFonts w:ascii="Arial" w:hAnsi="Arial" w:cs="Arial"/>
          <w:color w:val="008000"/>
        </w:rPr>
        <w:t>При условии прохождения обучения в образовательных организациях                                     в объеме не менее 72 часов.</w:t>
      </w:r>
    </w:p>
    <w:p w:rsidR="00B57F7F" w:rsidRPr="00FD66F6" w:rsidRDefault="00B57F7F" w:rsidP="0011339D">
      <w:pPr>
        <w:pStyle w:val="a6"/>
        <w:numPr>
          <w:ilvl w:val="0"/>
          <w:numId w:val="57"/>
        </w:numPr>
        <w:tabs>
          <w:tab w:val="left" w:pos="426"/>
        </w:tabs>
        <w:spacing w:before="100" w:beforeAutospacing="1" w:after="100" w:afterAutospacing="1"/>
        <w:jc w:val="both"/>
        <w:rPr>
          <w:rFonts w:ascii="Arial" w:hAnsi="Arial" w:cs="Arial"/>
          <w:color w:val="000000"/>
        </w:rPr>
      </w:pPr>
      <w:r w:rsidRPr="00FD66F6">
        <w:rPr>
          <w:rFonts w:ascii="Arial" w:hAnsi="Arial" w:cs="Arial"/>
          <w:color w:val="000000"/>
        </w:rPr>
        <w:t>При наличии стажа работы в электроустановках не менее 3 месяцев.</w:t>
      </w:r>
    </w:p>
    <w:p w:rsidR="00B57F7F" w:rsidRPr="00FD66F6" w:rsidRDefault="00B57F7F" w:rsidP="00A71E24">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58. У каких Потребителей электрической энергии должно быть организовано оперативное диспетчерское управление электрооборудованием?</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5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У Потребителей, имеющих собственные источники электрической энергии.</w:t>
      </w:r>
    </w:p>
    <w:p w:rsidR="00B57F7F" w:rsidRPr="00FD66F6" w:rsidRDefault="00B57F7F" w:rsidP="0011339D">
      <w:pPr>
        <w:pStyle w:val="a6"/>
        <w:numPr>
          <w:ilvl w:val="0"/>
          <w:numId w:val="5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у Потребителей, имеющих электроустановки напряжением свыше 1000 В.</w:t>
      </w:r>
    </w:p>
    <w:p w:rsidR="00B57F7F" w:rsidRPr="00FD66F6" w:rsidRDefault="00B57F7F" w:rsidP="00C567C0">
      <w:pPr>
        <w:pStyle w:val="a6"/>
        <w:numPr>
          <w:ilvl w:val="0"/>
          <w:numId w:val="5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У всех Потребителей, независимо от вида используемого электрооборудования.</w:t>
      </w:r>
    </w:p>
    <w:p w:rsidR="00B57F7F" w:rsidRPr="00FD66F6" w:rsidRDefault="00B57F7F" w:rsidP="00A71E24">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59. Что находится в оперативном управлении старшего работника из числа оперативного персонала?</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5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оборудование, линии электропередачи и токопроводы.</w:t>
      </w:r>
    </w:p>
    <w:p w:rsidR="00B57F7F" w:rsidRPr="00FD66F6" w:rsidRDefault="00B57F7F" w:rsidP="0011339D">
      <w:pPr>
        <w:pStyle w:val="a6"/>
        <w:numPr>
          <w:ilvl w:val="0"/>
          <w:numId w:val="5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устройства релейной защиты, аппаратура системы противоаварийной                                       и режимной автоматики.</w:t>
      </w:r>
    </w:p>
    <w:p w:rsidR="00B57F7F" w:rsidRPr="00FD66F6" w:rsidRDefault="00B57F7F" w:rsidP="0011339D">
      <w:pPr>
        <w:pStyle w:val="a6"/>
        <w:numPr>
          <w:ilvl w:val="0"/>
          <w:numId w:val="5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средства диспетчерского и технологического управления.</w:t>
      </w:r>
    </w:p>
    <w:p w:rsidR="00B57F7F" w:rsidRPr="00FD66F6" w:rsidRDefault="00B57F7F" w:rsidP="0011339D">
      <w:pPr>
        <w:pStyle w:val="a6"/>
        <w:numPr>
          <w:ilvl w:val="0"/>
          <w:numId w:val="5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Все перечисленные устройства и оборудование,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B57F7F" w:rsidRPr="00FD66F6" w:rsidRDefault="00B57F7F" w:rsidP="00263B0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60. Что находится в оперативном ведении старшего работника из числа оперативного персонала?</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6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оборудование, линии электропередачи, токопроводы и средства диспетчерского                             и технологического управления.</w:t>
      </w:r>
    </w:p>
    <w:p w:rsidR="00B57F7F" w:rsidRPr="00FD66F6" w:rsidRDefault="00B57F7F" w:rsidP="0011339D">
      <w:pPr>
        <w:pStyle w:val="a6"/>
        <w:numPr>
          <w:ilvl w:val="0"/>
          <w:numId w:val="6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устройства релейной защиты, аппаратура системы противоаварийной                           и режимной автоматики.</w:t>
      </w:r>
    </w:p>
    <w:p w:rsidR="00B57F7F" w:rsidRPr="00FD66F6" w:rsidRDefault="00B57F7F" w:rsidP="0011339D">
      <w:pPr>
        <w:pStyle w:val="a6"/>
        <w:numPr>
          <w:ilvl w:val="0"/>
          <w:numId w:val="6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Все перечисленные устройства и оборудование,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B57F7F" w:rsidRPr="00FD66F6" w:rsidRDefault="00B57F7F" w:rsidP="00263B0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61. Кто утверждает список работников, имеющих право выполнять оперативные переключения?</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6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Ответственный за электрохозяйство Потребителя.</w:t>
      </w:r>
    </w:p>
    <w:p w:rsidR="00B57F7F" w:rsidRPr="00FD66F6" w:rsidRDefault="00B57F7F" w:rsidP="0011339D">
      <w:pPr>
        <w:pStyle w:val="a6"/>
        <w:numPr>
          <w:ilvl w:val="0"/>
          <w:numId w:val="6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Главный энергетик Потребителя.</w:t>
      </w:r>
    </w:p>
    <w:p w:rsidR="00B57F7F" w:rsidRPr="00FD66F6" w:rsidRDefault="00B57F7F" w:rsidP="0011339D">
      <w:pPr>
        <w:pStyle w:val="a6"/>
        <w:numPr>
          <w:ilvl w:val="0"/>
          <w:numId w:val="6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Руководитель Потребителя.</w:t>
      </w:r>
    </w:p>
    <w:p w:rsidR="00B57F7F" w:rsidRPr="00FD66F6" w:rsidRDefault="00B57F7F" w:rsidP="0011339D">
      <w:pPr>
        <w:pStyle w:val="a6"/>
        <w:numPr>
          <w:ilvl w:val="0"/>
          <w:numId w:val="6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Руководитель энергоснабжающей организации.</w:t>
      </w:r>
    </w:p>
    <w:p w:rsidR="00B57F7F" w:rsidRPr="00FD66F6" w:rsidRDefault="00B57F7F" w:rsidP="00263B0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62. В каком случае переключения в электроустановках напряжением выше                     1000 В производятся без бланков переключений?</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6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при простых переключениях.</w:t>
      </w:r>
    </w:p>
    <w:p w:rsidR="00B57F7F" w:rsidRPr="00FD66F6" w:rsidRDefault="00B57F7F" w:rsidP="0011339D">
      <w:pPr>
        <w:pStyle w:val="a6"/>
        <w:numPr>
          <w:ilvl w:val="0"/>
          <w:numId w:val="6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Только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B57F7F" w:rsidRPr="00FD66F6" w:rsidRDefault="00B57F7F" w:rsidP="0011339D">
      <w:pPr>
        <w:pStyle w:val="a6"/>
        <w:numPr>
          <w:ilvl w:val="0"/>
          <w:numId w:val="6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 а также при ликвидации аварий.</w:t>
      </w:r>
    </w:p>
    <w:p w:rsidR="00B57F7F" w:rsidRPr="00FD66F6" w:rsidRDefault="00B57F7F" w:rsidP="007841DE">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63. Что составляет комплекс технических средств автоматизированной системы управления электроснабжением?</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6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средства передачи информации.</w:t>
      </w:r>
    </w:p>
    <w:p w:rsidR="00B57F7F" w:rsidRPr="00FD66F6" w:rsidRDefault="00B57F7F" w:rsidP="0011339D">
      <w:pPr>
        <w:pStyle w:val="a6"/>
        <w:numPr>
          <w:ilvl w:val="0"/>
          <w:numId w:val="6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средства обработки и отображения информации.</w:t>
      </w:r>
    </w:p>
    <w:p w:rsidR="00B57F7F" w:rsidRPr="00FD66F6" w:rsidRDefault="00B57F7F" w:rsidP="0011339D">
      <w:pPr>
        <w:pStyle w:val="a6"/>
        <w:numPr>
          <w:ilvl w:val="0"/>
          <w:numId w:val="6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средства сбора информации и вспомогательные системы.</w:t>
      </w:r>
    </w:p>
    <w:p w:rsidR="00B57F7F" w:rsidRPr="00FD66F6" w:rsidRDefault="00B57F7F" w:rsidP="001D6992">
      <w:pPr>
        <w:pStyle w:val="a6"/>
        <w:numPr>
          <w:ilvl w:val="0"/>
          <w:numId w:val="6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Все перечисленное.</w:t>
      </w:r>
    </w:p>
    <w:p w:rsidR="00B57F7F" w:rsidRPr="00FD66F6" w:rsidRDefault="00B57F7F" w:rsidP="00CA4F1D">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64. Каким образом оформляются результаты проверки знаний по охране труда Потребителей?</w:t>
      </w:r>
      <w:r w:rsidRPr="00FD66F6">
        <w:rPr>
          <w:rFonts w:ascii="Arial" w:hAnsi="Arial" w:cs="Arial"/>
          <w:color w:val="000000"/>
          <w:shd w:val="clear" w:color="auto" w:fill="FFFFFF"/>
        </w:rPr>
        <w:t xml:space="preserve"> </w:t>
      </w:r>
    </w:p>
    <w:p w:rsidR="00B57F7F" w:rsidRPr="00FD66F6" w:rsidRDefault="00B57F7F" w:rsidP="0011339D">
      <w:pPr>
        <w:pStyle w:val="a6"/>
        <w:numPr>
          <w:ilvl w:val="0"/>
          <w:numId w:val="6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На основании протокола проверки знаний правил работы в электроустановках                          в журнале установленной формы.</w:t>
      </w:r>
    </w:p>
    <w:p w:rsidR="00B57F7F" w:rsidRPr="00FD66F6" w:rsidRDefault="00B57F7F" w:rsidP="0011339D">
      <w:pPr>
        <w:pStyle w:val="a6"/>
        <w:numPr>
          <w:ilvl w:val="0"/>
          <w:numId w:val="6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основании указаний председателя комиссии по проверке знаний.</w:t>
      </w:r>
    </w:p>
    <w:p w:rsidR="00B57F7F" w:rsidRPr="00FD66F6" w:rsidRDefault="00B57F7F" w:rsidP="0011339D">
      <w:pPr>
        <w:pStyle w:val="a6"/>
        <w:numPr>
          <w:ilvl w:val="0"/>
          <w:numId w:val="6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Оформляются протоколом проверки знаний правил работы                                            в электроустановках и учитываются в журнале учета проверки знаний правил работы в электроустановках.</w:t>
      </w:r>
    </w:p>
    <w:p w:rsidR="00B57F7F" w:rsidRPr="00FD66F6" w:rsidRDefault="00B57F7F" w:rsidP="001D6992">
      <w:pPr>
        <w:pStyle w:val="a6"/>
        <w:numPr>
          <w:ilvl w:val="0"/>
          <w:numId w:val="6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Правилами не регламентировано.</w:t>
      </w:r>
    </w:p>
    <w:p w:rsidR="00B57F7F" w:rsidRPr="00FD66F6" w:rsidRDefault="00B57F7F" w:rsidP="001D6992">
      <w:pPr>
        <w:pStyle w:val="a6"/>
        <w:tabs>
          <w:tab w:val="left" w:pos="284"/>
        </w:tabs>
        <w:spacing w:before="100" w:beforeAutospacing="1" w:after="100" w:afterAutospacing="1"/>
        <w:ind w:left="360"/>
        <w:jc w:val="both"/>
        <w:rPr>
          <w:rFonts w:ascii="Arial" w:hAnsi="Arial" w:cs="Arial"/>
          <w:color w:val="000000"/>
        </w:rPr>
      </w:pPr>
      <w:r w:rsidRPr="00FD66F6">
        <w:rPr>
          <w:rFonts w:ascii="Arial" w:hAnsi="Arial" w:cs="Arial"/>
          <w:b/>
          <w:bCs/>
          <w:color w:val="000000"/>
        </w:rPr>
        <w:t>65. Исключен</w:t>
      </w:r>
    </w:p>
    <w:p w:rsidR="00B57F7F" w:rsidRPr="00FD66F6" w:rsidRDefault="00B57F7F" w:rsidP="00CA4F1D">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 xml:space="preserve">      66. 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6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B57F7F" w:rsidRPr="00FD66F6" w:rsidRDefault="00B57F7F" w:rsidP="00BE1478">
      <w:pPr>
        <w:pStyle w:val="a6"/>
        <w:numPr>
          <w:ilvl w:val="0"/>
          <w:numId w:val="6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Ремонт пусковой и коммутационной аппаратуры (выключатели, магнитные пускатели, устройства защитного отключения) при условии ее нахождения вне щитов и сборок.</w:t>
      </w:r>
    </w:p>
    <w:p w:rsidR="00B57F7F" w:rsidRPr="00FD66F6" w:rsidRDefault="00B57F7F" w:rsidP="00BE1478">
      <w:pPr>
        <w:pStyle w:val="a6"/>
        <w:numPr>
          <w:ilvl w:val="0"/>
          <w:numId w:val="6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B57F7F" w:rsidRPr="00FD66F6" w:rsidRDefault="00B57F7F" w:rsidP="00BE1478">
      <w:pPr>
        <w:pStyle w:val="a6"/>
        <w:numPr>
          <w:ilvl w:val="0"/>
          <w:numId w:val="6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(работы под наведенным напряжением).</w:t>
      </w:r>
    </w:p>
    <w:p w:rsidR="00B57F7F" w:rsidRPr="00FD66F6" w:rsidRDefault="00B57F7F" w:rsidP="00CA4F1D">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67. Какие работники относятся к оперативному персоналу?</w:t>
      </w:r>
    </w:p>
    <w:p w:rsidR="00B57F7F" w:rsidRPr="00FD66F6" w:rsidRDefault="00B57F7F" w:rsidP="00BE1478">
      <w:pPr>
        <w:pStyle w:val="a6"/>
        <w:numPr>
          <w:ilvl w:val="0"/>
          <w:numId w:val="6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Работники, уполномоченные субъектом электроэнергетики (потребителем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праве собственности или ином законном основании объектах электроэнергетики (энергопринимающих установках), либо в установленных законодательством случаях – на объектах электроэнергетики и энергопринимающих установках, принадлежащих третьим лицам, а также координацию указанных действий.</w:t>
      </w:r>
    </w:p>
    <w:p w:rsidR="00B57F7F" w:rsidRPr="00FD66F6" w:rsidRDefault="00B57F7F" w:rsidP="00BE1478">
      <w:pPr>
        <w:pStyle w:val="a6"/>
        <w:numPr>
          <w:ilvl w:val="0"/>
          <w:numId w:val="6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Работники, специально обученные и подготовленные для оперативного обслуживания в утвержденном объеме закрепленных за ними электроустановок.</w:t>
      </w:r>
    </w:p>
    <w:p w:rsidR="00B57F7F" w:rsidRPr="00FD66F6" w:rsidRDefault="00B57F7F" w:rsidP="00BE1478">
      <w:pPr>
        <w:pStyle w:val="a6"/>
        <w:numPr>
          <w:ilvl w:val="0"/>
          <w:numId w:val="6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Работники, выполняющие техническое обслуживание и ремонт, монтаж, наладку                  и испытание электрооборудования.</w:t>
      </w:r>
    </w:p>
    <w:p w:rsidR="00B57F7F" w:rsidRPr="00FD66F6" w:rsidRDefault="00B57F7F" w:rsidP="00BE1478">
      <w:pPr>
        <w:pStyle w:val="a6"/>
        <w:numPr>
          <w:ilvl w:val="0"/>
          <w:numId w:val="6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Работники,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p>
    <w:p w:rsidR="00B57F7F" w:rsidRPr="00FD66F6" w:rsidRDefault="00B57F7F" w:rsidP="00194CEF">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68. Какие работники относятся к оперативно-ремонтному персоналу?</w:t>
      </w:r>
    </w:p>
    <w:p w:rsidR="00B57F7F" w:rsidRPr="00FD66F6" w:rsidRDefault="00B57F7F" w:rsidP="00BE1478">
      <w:pPr>
        <w:pStyle w:val="a6"/>
        <w:numPr>
          <w:ilvl w:val="0"/>
          <w:numId w:val="6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Работники, выполняющие техническое обслуживание и ремонт, монтаж, наладку                    и испытание электрооборудования.</w:t>
      </w:r>
    </w:p>
    <w:p w:rsidR="00B57F7F" w:rsidRPr="00FD66F6" w:rsidRDefault="00B57F7F" w:rsidP="00BE1478">
      <w:pPr>
        <w:pStyle w:val="a6"/>
        <w:numPr>
          <w:ilvl w:val="0"/>
          <w:numId w:val="67"/>
        </w:numPr>
        <w:tabs>
          <w:tab w:val="left" w:pos="284"/>
        </w:tabs>
        <w:spacing w:before="100" w:beforeAutospacing="1" w:after="100" w:afterAutospacing="1"/>
        <w:jc w:val="both"/>
        <w:rPr>
          <w:rFonts w:ascii="Arial" w:hAnsi="Arial" w:cs="Arial"/>
          <w:color w:val="000000"/>
        </w:rPr>
      </w:pPr>
      <w:r w:rsidRPr="00FD66F6">
        <w:rPr>
          <w:rFonts w:ascii="Arial" w:hAnsi="Arial" w:cs="Arial"/>
          <w:color w:val="008000"/>
        </w:rPr>
        <w:t>Работники из числа ремонтного персонала с правом непосредственного воздействия на органы управления оборудования и устройств релейной защиты</w:t>
      </w:r>
      <w:r w:rsidRPr="00FD66F6">
        <w:rPr>
          <w:rFonts w:ascii="Arial" w:hAnsi="Arial" w:cs="Arial"/>
          <w:color w:val="000000"/>
        </w:rPr>
        <w:t xml:space="preserve">               </w:t>
      </w:r>
      <w:r w:rsidRPr="00FD66F6">
        <w:rPr>
          <w:rFonts w:ascii="Arial" w:hAnsi="Arial" w:cs="Arial"/>
          <w:color w:val="008000"/>
        </w:rPr>
        <w:t>и автоматики, осуществляющие оперативное обслуживание закрепленных за ними электроустановок.</w:t>
      </w:r>
    </w:p>
    <w:p w:rsidR="00B57F7F" w:rsidRPr="00FD66F6" w:rsidRDefault="00B57F7F" w:rsidP="00BE1478">
      <w:pPr>
        <w:pStyle w:val="a6"/>
        <w:numPr>
          <w:ilvl w:val="0"/>
          <w:numId w:val="6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Работники, осуществляющие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w:t>
      </w:r>
    </w:p>
    <w:p w:rsidR="00B57F7F" w:rsidRPr="00FD66F6" w:rsidRDefault="00B57F7F" w:rsidP="00BE1478">
      <w:pPr>
        <w:pStyle w:val="a6"/>
        <w:numPr>
          <w:ilvl w:val="0"/>
          <w:numId w:val="6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Работники,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p>
    <w:p w:rsidR="00B57F7F" w:rsidRPr="00FD66F6" w:rsidRDefault="00B57F7F" w:rsidP="008277E4">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69. Когда, в соответствии с Правилами по охране труда при эксплуатации электроустановок, под оперативным персоналом понимается и оперативно-ремонтный персонал?</w:t>
      </w:r>
    </w:p>
    <w:p w:rsidR="00B57F7F" w:rsidRPr="00FD66F6" w:rsidRDefault="00B57F7F" w:rsidP="00BE1478">
      <w:pPr>
        <w:pStyle w:val="a6"/>
        <w:numPr>
          <w:ilvl w:val="0"/>
          <w:numId w:val="6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Если отсутствуют особенные требования к ним.</w:t>
      </w:r>
    </w:p>
    <w:p w:rsidR="00B57F7F" w:rsidRPr="00FD66F6" w:rsidRDefault="00B57F7F" w:rsidP="00BE1478">
      <w:pPr>
        <w:pStyle w:val="a6"/>
        <w:numPr>
          <w:ilvl w:val="0"/>
          <w:numId w:val="6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Если эти работники обслуживают однотипное оборудование.</w:t>
      </w:r>
    </w:p>
    <w:p w:rsidR="00B57F7F" w:rsidRPr="00FD66F6" w:rsidRDefault="00B57F7F" w:rsidP="00BE1478">
      <w:pPr>
        <w:pStyle w:val="a6"/>
        <w:numPr>
          <w:ilvl w:val="0"/>
          <w:numId w:val="6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Если эти работники имеют одинаковую квалификацию.</w:t>
      </w:r>
    </w:p>
    <w:p w:rsidR="00B57F7F" w:rsidRPr="00FD66F6" w:rsidRDefault="00B57F7F" w:rsidP="008277E4">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70. 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6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Группу IV.</w:t>
      </w:r>
    </w:p>
    <w:p w:rsidR="00B57F7F" w:rsidRPr="00FD66F6" w:rsidRDefault="00B57F7F" w:rsidP="00BE1478">
      <w:pPr>
        <w:pStyle w:val="a6"/>
        <w:numPr>
          <w:ilvl w:val="0"/>
          <w:numId w:val="6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Группу III.</w:t>
      </w:r>
    </w:p>
    <w:p w:rsidR="00B57F7F" w:rsidRPr="00FD66F6" w:rsidRDefault="00B57F7F" w:rsidP="00BE1478">
      <w:pPr>
        <w:pStyle w:val="a6"/>
        <w:numPr>
          <w:ilvl w:val="0"/>
          <w:numId w:val="6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III или IV группу.</w:t>
      </w:r>
    </w:p>
    <w:p w:rsidR="00B57F7F" w:rsidRPr="00FD66F6" w:rsidRDefault="00B57F7F" w:rsidP="00BE1478">
      <w:pPr>
        <w:pStyle w:val="a6"/>
        <w:numPr>
          <w:ilvl w:val="0"/>
          <w:numId w:val="69"/>
        </w:numPr>
        <w:tabs>
          <w:tab w:val="left" w:pos="284"/>
        </w:tabs>
        <w:spacing w:before="100" w:beforeAutospacing="1" w:after="100" w:afterAutospacing="1"/>
        <w:jc w:val="both"/>
        <w:rPr>
          <w:rFonts w:ascii="Arial" w:hAnsi="Arial" w:cs="Arial"/>
          <w:color w:val="000000"/>
        </w:rPr>
      </w:pPr>
      <w:r w:rsidRPr="00FD66F6">
        <w:rPr>
          <w:rFonts w:ascii="Arial" w:hAnsi="Arial" w:cs="Arial"/>
        </w:rPr>
        <w:t>Любую группу по электробезопасности</w:t>
      </w:r>
    </w:p>
    <w:p w:rsidR="00B57F7F" w:rsidRPr="00FD66F6" w:rsidRDefault="00B57F7F" w:rsidP="008277E4">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71. Какие работники могут выполнять единоличный осмотр электроустановок, электротехнической части технологического оборудования напряжением выше                    1000 В?</w:t>
      </w:r>
    </w:p>
    <w:p w:rsidR="00B57F7F" w:rsidRPr="00FD66F6" w:rsidRDefault="00B57F7F" w:rsidP="00BE1478">
      <w:pPr>
        <w:pStyle w:val="a6"/>
        <w:numPr>
          <w:ilvl w:val="0"/>
          <w:numId w:val="7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 из числа ремонтного персонала, имеющий группу не ниже IV.</w:t>
      </w:r>
    </w:p>
    <w:p w:rsidR="00B57F7F" w:rsidRPr="00FD66F6" w:rsidRDefault="00B57F7F" w:rsidP="00BE1478">
      <w:pPr>
        <w:pStyle w:val="a6"/>
        <w:numPr>
          <w:ilvl w:val="0"/>
          <w:numId w:val="7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 из числа административно-технического персонала, имеющий группу IV.</w:t>
      </w:r>
    </w:p>
    <w:p w:rsidR="00B57F7F" w:rsidRPr="00FD66F6" w:rsidRDefault="00B57F7F" w:rsidP="00BE1478">
      <w:pPr>
        <w:pStyle w:val="a6"/>
        <w:numPr>
          <w:ilvl w:val="0"/>
          <w:numId w:val="7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 имеющий группу IV и право единоличного осмотра на основании письменного распоряжения руководителя организации.</w:t>
      </w:r>
    </w:p>
    <w:p w:rsidR="00B57F7F" w:rsidRPr="00FD66F6" w:rsidRDefault="00B57F7F" w:rsidP="00BE1478">
      <w:pPr>
        <w:pStyle w:val="a6"/>
        <w:numPr>
          <w:ilvl w:val="0"/>
          <w:numId w:val="7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имеющий группу V и право единоличного осмотра на основании организационно-распорядительной документации организации (обособленного подразделения).</w:t>
      </w:r>
    </w:p>
    <w:p w:rsidR="00B57F7F" w:rsidRPr="00FD66F6" w:rsidRDefault="00B57F7F" w:rsidP="008277E4">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72. 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p w:rsidR="00B57F7F" w:rsidRPr="00FD66F6" w:rsidRDefault="00B57F7F" w:rsidP="00BE1478">
      <w:pPr>
        <w:pStyle w:val="a6"/>
        <w:numPr>
          <w:ilvl w:val="0"/>
          <w:numId w:val="7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 из числа ремонтного персонала, имеющий группу не ниже III.</w:t>
      </w:r>
    </w:p>
    <w:p w:rsidR="00B57F7F" w:rsidRPr="00FD66F6" w:rsidRDefault="00B57F7F" w:rsidP="00BE1478">
      <w:pPr>
        <w:pStyle w:val="a6"/>
        <w:numPr>
          <w:ilvl w:val="0"/>
          <w:numId w:val="7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Работник из числа административно-технического персонала, имеющий группу IV. </w:t>
      </w:r>
    </w:p>
    <w:p w:rsidR="00B57F7F" w:rsidRPr="00FD66F6" w:rsidRDefault="00B57F7F" w:rsidP="00BE1478">
      <w:pPr>
        <w:pStyle w:val="a6"/>
        <w:numPr>
          <w:ilvl w:val="0"/>
          <w:numId w:val="7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Работник, имеющий группу III и право единоличного осмотра на основании письменного распоряжения руководителя организации. </w:t>
      </w:r>
    </w:p>
    <w:p w:rsidR="00B57F7F" w:rsidRPr="00FD66F6" w:rsidRDefault="00B57F7F" w:rsidP="00BE1478">
      <w:pPr>
        <w:pStyle w:val="a6"/>
        <w:numPr>
          <w:ilvl w:val="0"/>
          <w:numId w:val="7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имеющий группу  IV  и право единоличного осмотра на основании организационно-распорядительной документации организации (обособленного подразделения).</w:t>
      </w:r>
    </w:p>
    <w:p w:rsidR="00B57F7F" w:rsidRPr="00FD66F6" w:rsidRDefault="00B57F7F" w:rsidP="00602E10">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73. Что принимается за начало и конец воздушной линии?</w:t>
      </w:r>
    </w:p>
    <w:p w:rsidR="00B57F7F" w:rsidRPr="00FD66F6" w:rsidRDefault="00B57F7F" w:rsidP="00BE1478">
      <w:pPr>
        <w:pStyle w:val="a6"/>
        <w:numPr>
          <w:ilvl w:val="0"/>
          <w:numId w:val="7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Первая и последняя анкерные опоры линии.</w:t>
      </w:r>
    </w:p>
    <w:p w:rsidR="00B57F7F" w:rsidRPr="00FD66F6" w:rsidRDefault="00B57F7F" w:rsidP="00BE1478">
      <w:pPr>
        <w:pStyle w:val="a6"/>
        <w:numPr>
          <w:ilvl w:val="0"/>
          <w:numId w:val="7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Первая и последняя промежуточные опоры линии. </w:t>
      </w:r>
    </w:p>
    <w:p w:rsidR="00B57F7F" w:rsidRPr="00FD66F6" w:rsidRDefault="00B57F7F" w:rsidP="00BE1478">
      <w:pPr>
        <w:pStyle w:val="a6"/>
        <w:numPr>
          <w:ilvl w:val="0"/>
          <w:numId w:val="7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 xml:space="preserve">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а для ответвлений - ответвительная опора и линейный портал или линейный ввод распределительного устройства. </w:t>
      </w:r>
    </w:p>
    <w:p w:rsidR="00B57F7F" w:rsidRPr="00FD66F6" w:rsidRDefault="00B57F7F" w:rsidP="00BE1478">
      <w:pPr>
        <w:pStyle w:val="a6"/>
        <w:numPr>
          <w:ilvl w:val="0"/>
          <w:numId w:val="72"/>
        </w:numPr>
        <w:tabs>
          <w:tab w:val="left" w:pos="284"/>
        </w:tabs>
        <w:spacing w:before="100" w:beforeAutospacing="1" w:after="100" w:afterAutospacing="1"/>
        <w:jc w:val="both"/>
        <w:rPr>
          <w:rFonts w:ascii="Arial" w:hAnsi="Arial" w:cs="Arial"/>
          <w:color w:val="000000"/>
        </w:rPr>
      </w:pPr>
      <w:r w:rsidRPr="00FD66F6">
        <w:rPr>
          <w:rFonts w:ascii="Arial" w:hAnsi="Arial" w:cs="Arial"/>
        </w:rPr>
        <w:t>Шинные порталы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w:t>
      </w:r>
    </w:p>
    <w:p w:rsidR="00B57F7F" w:rsidRPr="00FD66F6" w:rsidRDefault="00B57F7F" w:rsidP="00602E10">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74. В каком случае нарушен порядок хранения и выдачи ключей от электроустановок?</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7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Ключи от электроустановок должны находиться на учете у оперативного персонала.</w:t>
      </w:r>
    </w:p>
    <w:p w:rsidR="00B57F7F" w:rsidRPr="00FD66F6" w:rsidRDefault="00B57F7F" w:rsidP="00BE1478">
      <w:pPr>
        <w:pStyle w:val="a6"/>
        <w:numPr>
          <w:ilvl w:val="0"/>
          <w:numId w:val="7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B57F7F" w:rsidRPr="00FD66F6" w:rsidRDefault="00B57F7F" w:rsidP="00BE1478">
      <w:pPr>
        <w:pStyle w:val="a6"/>
        <w:numPr>
          <w:ilvl w:val="0"/>
          <w:numId w:val="7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B57F7F" w:rsidRPr="00FD66F6" w:rsidRDefault="00B57F7F" w:rsidP="00BE1478">
      <w:pPr>
        <w:pStyle w:val="a6"/>
        <w:numPr>
          <w:ilvl w:val="0"/>
          <w:numId w:val="7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Ключи от электроустановок должны выдаваться только оперативно-ремонтному персоналу при работах, выполняемых в порядке текущей эксплуатации от помещений, в которых предстоит работать.</w:t>
      </w:r>
    </w:p>
    <w:p w:rsidR="00B57F7F" w:rsidRPr="00FD66F6" w:rsidRDefault="00B57F7F" w:rsidP="00602E10">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75. Кем должен быть организован порядок хранения и выдачи ключей от электроустановок в организации?</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7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Работником, ответственным за выдачу и хранение ключей.</w:t>
      </w:r>
    </w:p>
    <w:p w:rsidR="00B57F7F" w:rsidRPr="00FD66F6" w:rsidRDefault="00B57F7F" w:rsidP="00BE1478">
      <w:pPr>
        <w:pStyle w:val="a6"/>
        <w:numPr>
          <w:ilvl w:val="0"/>
          <w:numId w:val="7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Работником, имеющим право единоличного осмотра.</w:t>
      </w:r>
    </w:p>
    <w:p w:rsidR="00B57F7F" w:rsidRPr="00FD66F6" w:rsidRDefault="00B57F7F" w:rsidP="00BE1478">
      <w:pPr>
        <w:pStyle w:val="a6"/>
        <w:numPr>
          <w:ilvl w:val="0"/>
          <w:numId w:val="7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Руководителем оперативной службы организации.</w:t>
      </w:r>
    </w:p>
    <w:p w:rsidR="00B57F7F" w:rsidRPr="00FD66F6" w:rsidRDefault="00B57F7F" w:rsidP="00BE1478">
      <w:pPr>
        <w:pStyle w:val="a6"/>
        <w:numPr>
          <w:ilvl w:val="0"/>
          <w:numId w:val="7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Работодателем.</w:t>
      </w:r>
    </w:p>
    <w:p w:rsidR="00B57F7F" w:rsidRPr="00FD66F6" w:rsidRDefault="00B57F7F" w:rsidP="00602E10">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76. У кого могут быть на учете ключи от электроустановок, не имеющих местного оперативного персонала?</w:t>
      </w:r>
    </w:p>
    <w:p w:rsidR="00B57F7F" w:rsidRPr="00FD66F6" w:rsidRDefault="00B57F7F" w:rsidP="00BE1478">
      <w:pPr>
        <w:pStyle w:val="a6"/>
        <w:numPr>
          <w:ilvl w:val="0"/>
          <w:numId w:val="7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У административно-технического персонала (руководящих работников                     и специалистов).</w:t>
      </w:r>
    </w:p>
    <w:p w:rsidR="00B57F7F" w:rsidRPr="00FD66F6" w:rsidRDefault="00B57F7F" w:rsidP="00BE1478">
      <w:pPr>
        <w:pStyle w:val="a6"/>
        <w:numPr>
          <w:ilvl w:val="0"/>
          <w:numId w:val="7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У руководящих работников и специалистов организации.</w:t>
      </w:r>
    </w:p>
    <w:p w:rsidR="00B57F7F" w:rsidRPr="00FD66F6" w:rsidRDefault="00B57F7F" w:rsidP="00BE1478">
      <w:pPr>
        <w:pStyle w:val="a6"/>
        <w:numPr>
          <w:ilvl w:val="0"/>
          <w:numId w:val="7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У специалистов по охране труда организации.</w:t>
      </w:r>
    </w:p>
    <w:p w:rsidR="00B57F7F" w:rsidRPr="00FD66F6" w:rsidRDefault="00B57F7F" w:rsidP="00602E10">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77. Каким документом должны быть оформлены работы в действующих электроустановках?</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7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нарядом-допуском.</w:t>
      </w:r>
    </w:p>
    <w:p w:rsidR="00B57F7F" w:rsidRPr="00FD66F6" w:rsidRDefault="00B57F7F" w:rsidP="00BE1478">
      <w:pPr>
        <w:pStyle w:val="a6"/>
        <w:numPr>
          <w:ilvl w:val="0"/>
          <w:numId w:val="7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распоряжением.</w:t>
      </w:r>
    </w:p>
    <w:p w:rsidR="00B57F7F" w:rsidRPr="00FD66F6" w:rsidRDefault="00B57F7F" w:rsidP="00BE1478">
      <w:pPr>
        <w:pStyle w:val="a6"/>
        <w:numPr>
          <w:ilvl w:val="0"/>
          <w:numId w:val="7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перечнем работ, выполняемых в порядке текущей эксплуатации.</w:t>
      </w:r>
    </w:p>
    <w:p w:rsidR="00B57F7F" w:rsidRPr="00FD66F6" w:rsidRDefault="00B57F7F" w:rsidP="00BE1478">
      <w:pPr>
        <w:pStyle w:val="a6"/>
        <w:numPr>
          <w:ilvl w:val="0"/>
          <w:numId w:val="7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Любым из перечисленных документов.</w:t>
      </w:r>
    </w:p>
    <w:p w:rsidR="00B57F7F" w:rsidRPr="00FD66F6" w:rsidRDefault="00B57F7F" w:rsidP="00602E10">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78. По каким документам выполняются работы на линиях под наведенным напряжением?</w:t>
      </w:r>
    </w:p>
    <w:p w:rsidR="00B57F7F" w:rsidRPr="00FD66F6" w:rsidRDefault="00B57F7F" w:rsidP="00BE1478">
      <w:pPr>
        <w:pStyle w:val="a6"/>
        <w:numPr>
          <w:ilvl w:val="0"/>
          <w:numId w:val="7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По плану производства работ, согласованному с проектной организацией. </w:t>
      </w:r>
    </w:p>
    <w:p w:rsidR="00B57F7F" w:rsidRPr="00FD66F6" w:rsidRDefault="00B57F7F" w:rsidP="00BE1478">
      <w:pPr>
        <w:pStyle w:val="a6"/>
        <w:numPr>
          <w:ilvl w:val="0"/>
          <w:numId w:val="7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По технологической инструкции. </w:t>
      </w:r>
    </w:p>
    <w:p w:rsidR="00B57F7F" w:rsidRPr="00FD66F6" w:rsidRDefault="00B57F7F" w:rsidP="00BE1478">
      <w:pPr>
        <w:pStyle w:val="a6"/>
        <w:numPr>
          <w:ilvl w:val="0"/>
          <w:numId w:val="7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 xml:space="preserve">По технологическим картам или проекту производства работ, утвержденным руководителем организации (обособленного подразделения). </w:t>
      </w:r>
    </w:p>
    <w:p w:rsidR="00B57F7F" w:rsidRPr="00FD66F6" w:rsidRDefault="00B57F7F" w:rsidP="00AA1F9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79. Какие действия персонала не относятся к организационным мероприятиям?</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7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Оформление работ нарядом, распоряжением или перечнем работ, выполняемых                   в порядке текущей эксплуатации.</w:t>
      </w:r>
    </w:p>
    <w:p w:rsidR="00B57F7F" w:rsidRPr="00FD66F6" w:rsidRDefault="00B57F7F" w:rsidP="00BE1478">
      <w:pPr>
        <w:pStyle w:val="a6"/>
        <w:numPr>
          <w:ilvl w:val="0"/>
          <w:numId w:val="7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 к работе и надзор во время работы.</w:t>
      </w:r>
    </w:p>
    <w:p w:rsidR="00B57F7F" w:rsidRPr="00FD66F6" w:rsidRDefault="00B57F7F" w:rsidP="00BE1478">
      <w:pPr>
        <w:pStyle w:val="a6"/>
        <w:numPr>
          <w:ilvl w:val="0"/>
          <w:numId w:val="7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Оформление перерыва в работе, перевода на другое место, окончания работы.</w:t>
      </w:r>
    </w:p>
    <w:p w:rsidR="00B57F7F" w:rsidRPr="00FD66F6" w:rsidRDefault="00B57F7F" w:rsidP="00BE1478">
      <w:pPr>
        <w:pStyle w:val="a6"/>
        <w:numPr>
          <w:ilvl w:val="0"/>
          <w:numId w:val="7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Вывешивание запрещающих плакатов на  приводах ручного и на ключах дистанционного управления коммутационных аппаратов. </w:t>
      </w:r>
    </w:p>
    <w:p w:rsidR="00B57F7F" w:rsidRPr="00FD66F6" w:rsidRDefault="00B57F7F" w:rsidP="00AA1F99">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80. Кто является ответственным за безопасное ведение работ в электроустановках?</w:t>
      </w:r>
    </w:p>
    <w:p w:rsidR="00B57F7F" w:rsidRPr="00FD66F6" w:rsidRDefault="00B57F7F" w:rsidP="00BE1478">
      <w:pPr>
        <w:pStyle w:val="a6"/>
        <w:numPr>
          <w:ilvl w:val="0"/>
          <w:numId w:val="7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Ответственный руководитель работ, допускающий, производитель работ, наблюдающий, члены бригады.</w:t>
      </w:r>
    </w:p>
    <w:p w:rsidR="00B57F7F" w:rsidRPr="00FD66F6" w:rsidRDefault="00B57F7F" w:rsidP="00BE1478">
      <w:pPr>
        <w:pStyle w:val="a6"/>
        <w:numPr>
          <w:ilvl w:val="0"/>
          <w:numId w:val="7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Выдающий наряд, отдающий распоряжение, утверждающий перечень работ, выполняемых в порядке текущей эксплуатации, ответственный руководитель работ, допускающий, производитель работ, наблюдающий.</w:t>
      </w:r>
    </w:p>
    <w:p w:rsidR="00B57F7F" w:rsidRPr="00FD66F6" w:rsidRDefault="00B57F7F" w:rsidP="00BE1478">
      <w:pPr>
        <w:pStyle w:val="a6"/>
        <w:numPr>
          <w:ilvl w:val="0"/>
          <w:numId w:val="7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Ответственный руководитель работ, допускающий, производитель работ, наблюдающий.</w:t>
      </w:r>
    </w:p>
    <w:p w:rsidR="00B57F7F" w:rsidRPr="00FD66F6" w:rsidRDefault="00B57F7F" w:rsidP="00BE1478">
      <w:pPr>
        <w:pStyle w:val="a6"/>
        <w:numPr>
          <w:ilvl w:val="0"/>
          <w:numId w:val="7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Выдающий наряд, отдающий распоряжение, утверждающий перечень работ, выполняемых в порядке текущей эксплуатации, выдающий разрешение на подготовку рабочего места и на допуск, ответственный руководитель работ, допускающий, производитель работ, наблюдающий, члены бригады.</w:t>
      </w:r>
    </w:p>
    <w:p w:rsidR="00B57F7F" w:rsidRPr="00FD66F6" w:rsidRDefault="00B57F7F" w:rsidP="00577975">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81. Каким работникам предоставляется право выдачи нарядов и распоряжений (кроме работ по предотвращению аварий или ликвидации их последствий)?</w:t>
      </w:r>
    </w:p>
    <w:p w:rsidR="00B57F7F" w:rsidRPr="00FD66F6" w:rsidRDefault="00B57F7F" w:rsidP="00BE1478">
      <w:pPr>
        <w:pStyle w:val="a6"/>
        <w:numPr>
          <w:ilvl w:val="0"/>
          <w:numId w:val="8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Работникам из числа оперативного персонала, имеющим группу не ниже III,                          в соответствии с должностными инструкциями. </w:t>
      </w:r>
    </w:p>
    <w:p w:rsidR="00B57F7F" w:rsidRPr="00FD66F6" w:rsidRDefault="00B57F7F" w:rsidP="00BE1478">
      <w:pPr>
        <w:pStyle w:val="a6"/>
        <w:numPr>
          <w:ilvl w:val="0"/>
          <w:numId w:val="8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Работникам из числа оперативного персонала организации, имеющим группу IV -       в электроустановках напряжением выше 1000 В и группу III - в электроустановках напряжением до 1000 В. </w:t>
      </w:r>
    </w:p>
    <w:p w:rsidR="00B57F7F" w:rsidRPr="00FD66F6" w:rsidRDefault="00B57F7F" w:rsidP="00BE1478">
      <w:pPr>
        <w:pStyle w:val="a6"/>
        <w:numPr>
          <w:ilvl w:val="0"/>
          <w:numId w:val="80"/>
        </w:numPr>
        <w:tabs>
          <w:tab w:val="left" w:pos="284"/>
        </w:tabs>
        <w:spacing w:before="100" w:beforeAutospacing="1" w:after="100" w:afterAutospacing="1"/>
        <w:jc w:val="both"/>
        <w:rPr>
          <w:rFonts w:ascii="Arial" w:hAnsi="Arial" w:cs="Arial"/>
          <w:color w:val="000000"/>
        </w:rPr>
      </w:pPr>
      <w:r w:rsidRPr="00FD66F6">
        <w:rPr>
          <w:rFonts w:ascii="Arial" w:hAnsi="Arial" w:cs="Arial"/>
          <w:color w:val="008000"/>
        </w:rPr>
        <w:t>Работникам из числа административно-технического персонала организации (руководящих работников и специалистов), имеющим группу V (при эксплуатации</w:t>
      </w:r>
      <w:r w:rsidRPr="00FD66F6">
        <w:rPr>
          <w:rFonts w:ascii="Arial" w:hAnsi="Arial" w:cs="Arial"/>
          <w:color w:val="000000"/>
        </w:rPr>
        <w:t xml:space="preserve"> </w:t>
      </w:r>
      <w:r w:rsidRPr="00FD66F6">
        <w:rPr>
          <w:rFonts w:ascii="Arial" w:hAnsi="Arial" w:cs="Arial"/>
          <w:color w:val="008000"/>
        </w:rPr>
        <w:t>электроустановок напряжением выше 1000 В), группу IV (при эксплуатации электроустановок напряжением до 1000 В).</w:t>
      </w:r>
    </w:p>
    <w:p w:rsidR="00B57F7F" w:rsidRPr="00FD66F6" w:rsidRDefault="00B57F7F" w:rsidP="00BE1478">
      <w:pPr>
        <w:pStyle w:val="a6"/>
        <w:numPr>
          <w:ilvl w:val="0"/>
          <w:numId w:val="8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Работникам из числа ремонтного персонала, имеющим группу не ниже V,                          в соответствии с должностными инструкциями.</w:t>
      </w:r>
    </w:p>
    <w:p w:rsidR="00B57F7F" w:rsidRPr="00FD66F6" w:rsidRDefault="00B57F7F" w:rsidP="00577975">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82. Кому не предоставляется право выдачи разрешений на подготовку рабочих мест и допуск к работам на объектах электросетевого хозяйства?</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8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 xml:space="preserve">Оперативному персоналу, имеющему группу не ниже IV, в соответствии                            с должностными инструкциями. </w:t>
      </w:r>
    </w:p>
    <w:p w:rsidR="00B57F7F" w:rsidRPr="00FD66F6" w:rsidRDefault="00B57F7F" w:rsidP="00BE1478">
      <w:pPr>
        <w:pStyle w:val="a6"/>
        <w:numPr>
          <w:ilvl w:val="0"/>
          <w:numId w:val="8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Работникам из числа административно-технического персонала (руководящих работников и специалистов), имеющим группу не ниже IV, уполномоченным на это организационно-распорядительной документацией организации или обособленного подразделения. </w:t>
      </w:r>
    </w:p>
    <w:p w:rsidR="00B57F7F" w:rsidRPr="00FD66F6" w:rsidRDefault="00B57F7F" w:rsidP="00BE1478">
      <w:pPr>
        <w:pStyle w:val="a6"/>
        <w:numPr>
          <w:ilvl w:val="0"/>
          <w:numId w:val="81"/>
        </w:numPr>
        <w:tabs>
          <w:tab w:val="left" w:pos="284"/>
        </w:tabs>
        <w:spacing w:before="100" w:beforeAutospacing="1" w:after="100" w:afterAutospacing="1"/>
        <w:jc w:val="both"/>
        <w:rPr>
          <w:rFonts w:ascii="Arial" w:hAnsi="Arial" w:cs="Arial"/>
          <w:color w:val="000000"/>
        </w:rPr>
      </w:pPr>
      <w:r w:rsidRPr="00FD66F6">
        <w:rPr>
          <w:rFonts w:ascii="Arial" w:hAnsi="Arial" w:cs="Arial"/>
        </w:rPr>
        <w:t>Работникам из числа  оперативного персонала, имеющим группу III.</w:t>
      </w:r>
    </w:p>
    <w:p w:rsidR="00B57F7F" w:rsidRPr="00FD66F6" w:rsidRDefault="00B57F7F" w:rsidP="00577975">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83. Кто должен назначаться допускающим в электроустановках?</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8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Работник из числа оперативного персонала.</w:t>
      </w:r>
    </w:p>
    <w:p w:rsidR="00B57F7F" w:rsidRPr="00FD66F6" w:rsidRDefault="00B57F7F" w:rsidP="00BE1478">
      <w:pPr>
        <w:pStyle w:val="a6"/>
        <w:numPr>
          <w:ilvl w:val="0"/>
          <w:numId w:val="8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 из числа ремонтного персонала.</w:t>
      </w:r>
    </w:p>
    <w:p w:rsidR="00B57F7F" w:rsidRPr="00FD66F6" w:rsidRDefault="00B57F7F" w:rsidP="00BE1478">
      <w:pPr>
        <w:pStyle w:val="a6"/>
        <w:numPr>
          <w:ilvl w:val="0"/>
          <w:numId w:val="8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 из числа оперативно-ремонтного персонала.</w:t>
      </w:r>
    </w:p>
    <w:p w:rsidR="00B57F7F" w:rsidRPr="00FD66F6" w:rsidRDefault="00B57F7F" w:rsidP="00BE1478">
      <w:pPr>
        <w:pStyle w:val="a6"/>
        <w:numPr>
          <w:ilvl w:val="0"/>
          <w:numId w:val="8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 из числа административно-технического персонала.</w:t>
      </w:r>
    </w:p>
    <w:p w:rsidR="00B57F7F" w:rsidRPr="00FD66F6" w:rsidRDefault="00B57F7F" w:rsidP="00577975">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84. На проведение работ в каких электроустановках не распространяются требования по назначению лица, ответственного за выдачу разрешения на подготовку рабочих мест и на допуск, и по выдаче такого разрешения?</w:t>
      </w:r>
      <w:r w:rsidRPr="00FD66F6">
        <w:rPr>
          <w:rFonts w:ascii="Arial" w:hAnsi="Arial" w:cs="Arial"/>
        </w:rPr>
        <w:t> </w:t>
      </w:r>
    </w:p>
    <w:p w:rsidR="00B57F7F" w:rsidRPr="00FD66F6" w:rsidRDefault="00B57F7F" w:rsidP="00BE1478">
      <w:pPr>
        <w:pStyle w:val="a6"/>
        <w:numPr>
          <w:ilvl w:val="0"/>
          <w:numId w:val="8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электроустановках потребителей электрической энергии.</w:t>
      </w:r>
    </w:p>
    <w:p w:rsidR="00B57F7F" w:rsidRPr="00FD66F6" w:rsidRDefault="00B57F7F" w:rsidP="00BE1478">
      <w:pPr>
        <w:pStyle w:val="a6"/>
        <w:numPr>
          <w:ilvl w:val="0"/>
          <w:numId w:val="8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генерирующих организаций.</w:t>
      </w:r>
    </w:p>
    <w:p w:rsidR="00B57F7F" w:rsidRPr="00FD66F6" w:rsidRDefault="00B57F7F" w:rsidP="00BE1478">
      <w:pPr>
        <w:pStyle w:val="a6"/>
        <w:numPr>
          <w:ilvl w:val="0"/>
          <w:numId w:val="8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воздушной линии, кабельной линии, кабельно-воздушной  линии потребителя, требующих координации со стороны персонала другой организации при изменении их эксплуатационного состояния.</w:t>
      </w:r>
    </w:p>
    <w:p w:rsidR="00B57F7F" w:rsidRPr="00FD66F6" w:rsidRDefault="00B57F7F" w:rsidP="00BE1478">
      <w:pPr>
        <w:pStyle w:val="a6"/>
        <w:numPr>
          <w:ilvl w:val="0"/>
          <w:numId w:val="8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относящихся к объектам электросетевого хозяйства.</w:t>
      </w:r>
    </w:p>
    <w:p w:rsidR="00B57F7F" w:rsidRPr="00FD66F6" w:rsidRDefault="00B57F7F" w:rsidP="00577975">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85. Какое совмещение обязанностей допускается для ответственного руководителя работ?</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8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Члена бригады.</w:t>
      </w:r>
    </w:p>
    <w:p w:rsidR="00B57F7F" w:rsidRPr="00FD66F6" w:rsidRDefault="00B57F7F" w:rsidP="00BE1478">
      <w:pPr>
        <w:pStyle w:val="a6"/>
        <w:numPr>
          <w:ilvl w:val="0"/>
          <w:numId w:val="8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Допускающего (в электроустановках с простой и наглядной схемой).</w:t>
      </w:r>
    </w:p>
    <w:p w:rsidR="00B57F7F" w:rsidRPr="00FD66F6" w:rsidRDefault="00B57F7F" w:rsidP="00BE1478">
      <w:pPr>
        <w:pStyle w:val="a6"/>
        <w:numPr>
          <w:ilvl w:val="0"/>
          <w:numId w:val="8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Производителя работ и допускающего (в электроустановках, не имеющих местного оперативного персонала).</w:t>
      </w:r>
    </w:p>
    <w:p w:rsidR="00B57F7F" w:rsidRPr="00FD66F6" w:rsidRDefault="00B57F7F" w:rsidP="00BE1478">
      <w:pPr>
        <w:pStyle w:val="a6"/>
        <w:numPr>
          <w:ilvl w:val="0"/>
          <w:numId w:val="8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Производителя работ и допускающего (в электроустановках с простой и наглядной схемой).</w:t>
      </w:r>
    </w:p>
    <w:p w:rsidR="00B57F7F" w:rsidRPr="00FD66F6" w:rsidRDefault="00B57F7F" w:rsidP="00577975">
      <w:pPr>
        <w:tabs>
          <w:tab w:val="left" w:pos="284"/>
        </w:tabs>
        <w:spacing w:before="100" w:beforeAutospacing="1" w:after="100" w:afterAutospacing="1"/>
        <w:ind w:left="360"/>
        <w:jc w:val="both"/>
        <w:rPr>
          <w:rFonts w:ascii="Arial" w:hAnsi="Arial" w:cs="Arial"/>
          <w:color w:val="000000"/>
        </w:rPr>
      </w:pPr>
      <w:r w:rsidRPr="00FD66F6">
        <w:rPr>
          <w:rStyle w:val="a3"/>
          <w:rFonts w:ascii="Arial" w:hAnsi="Arial" w:cs="Arial"/>
          <w:color w:val="000000"/>
          <w:shd w:val="clear" w:color="auto" w:fill="FFFFFF"/>
        </w:rPr>
        <w:t>86. Какое совмещение обязанностей допускается для производителя работ из числа оперативно-ремонтного персонала?</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8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Члена бригады.</w:t>
      </w:r>
    </w:p>
    <w:p w:rsidR="00B57F7F" w:rsidRPr="00FD66F6" w:rsidRDefault="00B57F7F" w:rsidP="00BE1478">
      <w:pPr>
        <w:pStyle w:val="a6"/>
        <w:numPr>
          <w:ilvl w:val="0"/>
          <w:numId w:val="8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Допускающего (в электроустановках с простой и наглядной схемой).</w:t>
      </w:r>
    </w:p>
    <w:p w:rsidR="00B57F7F" w:rsidRPr="00FD66F6" w:rsidRDefault="00B57F7F" w:rsidP="00BE1478">
      <w:pPr>
        <w:pStyle w:val="a6"/>
        <w:numPr>
          <w:ilvl w:val="0"/>
          <w:numId w:val="8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Ответственного руководителя работ и допускающего (в электроустановках, не имеющих местного оперативного персонала).</w:t>
      </w:r>
    </w:p>
    <w:p w:rsidR="00B57F7F" w:rsidRPr="00FD66F6" w:rsidRDefault="00B57F7F" w:rsidP="00BE1478">
      <w:pPr>
        <w:pStyle w:val="a6"/>
        <w:numPr>
          <w:ilvl w:val="0"/>
          <w:numId w:val="8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Ответственного руководителя работ и допускающего (в электроустановках                    с простой и наглядной схемой).</w:t>
      </w:r>
    </w:p>
    <w:p w:rsidR="00B57F7F" w:rsidRPr="00FD66F6" w:rsidRDefault="00B57F7F" w:rsidP="00577975">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87. Допускается ли оформлять наряд в электронном виде?</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8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Наряд может быть выписан только от руки на специальном бланке установленной формы.</w:t>
      </w:r>
    </w:p>
    <w:p w:rsidR="00B57F7F" w:rsidRPr="00FD66F6" w:rsidRDefault="00B57F7F" w:rsidP="00BE1478">
      <w:pPr>
        <w:pStyle w:val="a6"/>
        <w:numPr>
          <w:ilvl w:val="0"/>
          <w:numId w:val="8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Наряд допускается оформлять только в виде телефонограммы или радиограммы.</w:t>
      </w:r>
    </w:p>
    <w:p w:rsidR="00B57F7F" w:rsidRPr="00FD66F6" w:rsidRDefault="00B57F7F" w:rsidP="00BE1478">
      <w:pPr>
        <w:pStyle w:val="a6"/>
        <w:numPr>
          <w:ilvl w:val="0"/>
          <w:numId w:val="8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Допускается по усмотрению руководителя в зависимости от расположения диспетчерского пункта.</w:t>
      </w:r>
    </w:p>
    <w:p w:rsidR="00B57F7F" w:rsidRPr="00FD66F6" w:rsidRDefault="00B57F7F" w:rsidP="00BE1478">
      <w:pPr>
        <w:pStyle w:val="a6"/>
        <w:numPr>
          <w:ilvl w:val="0"/>
          <w:numId w:val="8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Разрешено оформлять наряд в электронном виде и передавать по электронной почте.</w:t>
      </w:r>
    </w:p>
    <w:p w:rsidR="00B57F7F" w:rsidRPr="00FD66F6" w:rsidRDefault="00B57F7F" w:rsidP="00577975">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88. Сколько экземпляров наряда должно быть оформлено при организации работ                     в электроустановках?</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8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Наряд оформляется в одном экземпляре.</w:t>
      </w:r>
    </w:p>
    <w:p w:rsidR="00B57F7F" w:rsidRPr="00FD66F6" w:rsidRDefault="00B57F7F" w:rsidP="00BE1478">
      <w:pPr>
        <w:pStyle w:val="a6"/>
        <w:numPr>
          <w:ilvl w:val="0"/>
          <w:numId w:val="8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Наряд оформляется в двух экземплярах, а при передаче по телефону, радио -               в трех.</w:t>
      </w:r>
    </w:p>
    <w:p w:rsidR="00B57F7F" w:rsidRPr="00FD66F6" w:rsidRDefault="00B57F7F" w:rsidP="00BE1478">
      <w:pPr>
        <w:pStyle w:val="a6"/>
        <w:numPr>
          <w:ilvl w:val="0"/>
          <w:numId w:val="8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Наряд при любых условиях оформляется в трех экземплярах.</w:t>
      </w:r>
    </w:p>
    <w:p w:rsidR="00B57F7F" w:rsidRPr="00FD66F6" w:rsidRDefault="00B57F7F" w:rsidP="00577975">
      <w:pPr>
        <w:tabs>
          <w:tab w:val="left" w:pos="284"/>
        </w:tabs>
        <w:spacing w:before="15" w:after="15"/>
        <w:jc w:val="both"/>
        <w:rPr>
          <w:rFonts w:ascii="Arial" w:hAnsi="Arial" w:cs="Arial"/>
          <w:color w:val="000000"/>
          <w:shd w:val="clear" w:color="auto" w:fill="FFFFFF"/>
        </w:rPr>
      </w:pPr>
      <w:r w:rsidRPr="00FD66F6">
        <w:rPr>
          <w:rStyle w:val="a3"/>
          <w:rFonts w:ascii="Arial" w:hAnsi="Arial" w:cs="Arial"/>
          <w:color w:val="000000"/>
          <w:shd w:val="clear" w:color="auto" w:fill="FFFFFF"/>
        </w:rPr>
        <w:t>89. Сколько экземпляров наряда (независимо от способа его передачи)  заполняется в случаях, когда производитель работ назначается одновременно допускающим?</w:t>
      </w:r>
    </w:p>
    <w:p w:rsidR="00B57F7F" w:rsidRPr="00FD66F6" w:rsidRDefault="00B57F7F" w:rsidP="00BE1478">
      <w:pPr>
        <w:pStyle w:val="a6"/>
        <w:numPr>
          <w:ilvl w:val="0"/>
          <w:numId w:val="8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Один экземпляр.</w:t>
      </w:r>
    </w:p>
    <w:p w:rsidR="00B57F7F" w:rsidRPr="00FD66F6" w:rsidRDefault="00B57F7F" w:rsidP="00BE1478">
      <w:pPr>
        <w:pStyle w:val="a6"/>
        <w:numPr>
          <w:ilvl w:val="0"/>
          <w:numId w:val="8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Два экземпляра.</w:t>
      </w:r>
    </w:p>
    <w:p w:rsidR="00B57F7F" w:rsidRPr="00FD66F6" w:rsidRDefault="00B57F7F" w:rsidP="00BE1478">
      <w:pPr>
        <w:pStyle w:val="a6"/>
        <w:numPr>
          <w:ilvl w:val="0"/>
          <w:numId w:val="8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Три экземпляра.</w:t>
      </w:r>
    </w:p>
    <w:p w:rsidR="00B57F7F" w:rsidRPr="00FD66F6" w:rsidRDefault="00B57F7F" w:rsidP="00577975">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90. На какой срок выдается наряд на производство работ в электроустановках?</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8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более 5 календарных дней со дня начала работы.</w:t>
      </w:r>
    </w:p>
    <w:p w:rsidR="00B57F7F" w:rsidRPr="00FD66F6" w:rsidRDefault="00B57F7F" w:rsidP="00BE1478">
      <w:pPr>
        <w:pStyle w:val="a6"/>
        <w:numPr>
          <w:ilvl w:val="0"/>
          <w:numId w:val="8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более 10 календарных дней со дня начала работы.</w:t>
      </w:r>
    </w:p>
    <w:p w:rsidR="00B57F7F" w:rsidRPr="00FD66F6" w:rsidRDefault="00B57F7F" w:rsidP="00BE1478">
      <w:pPr>
        <w:pStyle w:val="a6"/>
        <w:numPr>
          <w:ilvl w:val="0"/>
          <w:numId w:val="8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более 15 календарных дней со дня начала работы.</w:t>
      </w:r>
    </w:p>
    <w:p w:rsidR="00B57F7F" w:rsidRPr="00FD66F6" w:rsidRDefault="00B57F7F" w:rsidP="00BE1478">
      <w:pPr>
        <w:pStyle w:val="a6"/>
        <w:numPr>
          <w:ilvl w:val="0"/>
          <w:numId w:val="8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более 20 календарных дней со дня начала работы.</w:t>
      </w:r>
    </w:p>
    <w:p w:rsidR="00B57F7F" w:rsidRPr="00FD66F6" w:rsidRDefault="00B57F7F" w:rsidP="00BE1478">
      <w:pPr>
        <w:pStyle w:val="a6"/>
        <w:numPr>
          <w:ilvl w:val="0"/>
          <w:numId w:val="8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все время проведения работ.</w:t>
      </w:r>
    </w:p>
    <w:p w:rsidR="00B57F7F" w:rsidRPr="00FD66F6" w:rsidRDefault="00B57F7F" w:rsidP="005507C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91. Сколько раз и на какой срок допускается продлевать наряд на производство работ в электроустановках?</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9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Два раза на срок не более 5 календарных дней со дня продления.</w:t>
      </w:r>
    </w:p>
    <w:p w:rsidR="00B57F7F" w:rsidRPr="00FD66F6" w:rsidRDefault="00B57F7F" w:rsidP="00BE1478">
      <w:pPr>
        <w:pStyle w:val="a6"/>
        <w:numPr>
          <w:ilvl w:val="0"/>
          <w:numId w:val="9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Два раза на срок не более 10 календарных дней со дня продления.</w:t>
      </w:r>
    </w:p>
    <w:p w:rsidR="00B57F7F" w:rsidRPr="00FD66F6" w:rsidRDefault="00B57F7F" w:rsidP="00BE1478">
      <w:pPr>
        <w:pStyle w:val="a6"/>
        <w:numPr>
          <w:ilvl w:val="0"/>
          <w:numId w:val="9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Один раз на срок не более 14 календарных дней со дня продления.</w:t>
      </w:r>
    </w:p>
    <w:p w:rsidR="00B57F7F" w:rsidRPr="00FD66F6" w:rsidRDefault="00B57F7F" w:rsidP="00BE1478">
      <w:pPr>
        <w:pStyle w:val="a6"/>
        <w:numPr>
          <w:ilvl w:val="0"/>
          <w:numId w:val="9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Один раз на срок не более 15 календарных дней со дня продления.</w:t>
      </w:r>
    </w:p>
    <w:p w:rsidR="00B57F7F" w:rsidRPr="00FD66F6" w:rsidRDefault="00B57F7F" w:rsidP="005507C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92. Кто имеет право на продление нарядов?</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9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Только работник, выдавший наряд или имеющий право выдачи наряда                         на работы в данной электроустановке.</w:t>
      </w:r>
    </w:p>
    <w:p w:rsidR="00B57F7F" w:rsidRPr="00FD66F6" w:rsidRDefault="00B57F7F" w:rsidP="00BE1478">
      <w:pPr>
        <w:pStyle w:val="a6"/>
        <w:numPr>
          <w:ilvl w:val="0"/>
          <w:numId w:val="9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Ответственный руководитель работ в данной электроустановке.</w:t>
      </w:r>
    </w:p>
    <w:p w:rsidR="00B57F7F" w:rsidRPr="00FD66F6" w:rsidRDefault="00B57F7F" w:rsidP="00BE1478">
      <w:pPr>
        <w:pStyle w:val="a6"/>
        <w:numPr>
          <w:ilvl w:val="0"/>
          <w:numId w:val="9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Ответственный за электрохозяйство структурного подразделения.</w:t>
      </w:r>
    </w:p>
    <w:p w:rsidR="00B57F7F" w:rsidRPr="00FD66F6" w:rsidRDefault="00B57F7F" w:rsidP="00BE1478">
      <w:pPr>
        <w:pStyle w:val="a6"/>
        <w:numPr>
          <w:ilvl w:val="0"/>
          <w:numId w:val="9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Руководитель объекта, на котором проводятся работы.</w:t>
      </w:r>
    </w:p>
    <w:p w:rsidR="00B57F7F" w:rsidRPr="00FD66F6" w:rsidRDefault="00B57F7F" w:rsidP="005507C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93. В течение какого времени должны храниться наряды, работы по которым полностью завершены?</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92"/>
        </w:numPr>
        <w:tabs>
          <w:tab w:val="left" w:pos="284"/>
        </w:tabs>
        <w:spacing w:before="100" w:beforeAutospacing="1" w:after="100" w:afterAutospacing="1"/>
        <w:jc w:val="both"/>
        <w:rPr>
          <w:rFonts w:ascii="Arial" w:hAnsi="Arial" w:cs="Arial"/>
          <w:color w:val="000000"/>
        </w:rPr>
      </w:pPr>
      <w:r w:rsidRPr="00FD66F6">
        <w:rPr>
          <w:rFonts w:ascii="Arial" w:hAnsi="Arial" w:cs="Arial"/>
          <w:color w:val="008000"/>
        </w:rPr>
        <w:t>В течение 30 суток</w:t>
      </w:r>
      <w:r w:rsidRPr="00FD66F6">
        <w:rPr>
          <w:rFonts w:ascii="Arial" w:hAnsi="Arial" w:cs="Arial"/>
          <w:color w:val="000000"/>
        </w:rPr>
        <w:t>.</w:t>
      </w:r>
    </w:p>
    <w:p w:rsidR="00B57F7F" w:rsidRPr="00FD66F6" w:rsidRDefault="00B57F7F" w:rsidP="00BE1478">
      <w:pPr>
        <w:pStyle w:val="a6"/>
        <w:numPr>
          <w:ilvl w:val="0"/>
          <w:numId w:val="9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течение полугода.</w:t>
      </w:r>
    </w:p>
    <w:p w:rsidR="00B57F7F" w:rsidRPr="00FD66F6" w:rsidRDefault="00B57F7F" w:rsidP="00BE1478">
      <w:pPr>
        <w:pStyle w:val="a6"/>
        <w:numPr>
          <w:ilvl w:val="0"/>
          <w:numId w:val="9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течение года.</w:t>
      </w:r>
    </w:p>
    <w:p w:rsidR="00B57F7F" w:rsidRPr="00FD66F6" w:rsidRDefault="00B57F7F" w:rsidP="00BE1478">
      <w:pPr>
        <w:pStyle w:val="a6"/>
        <w:numPr>
          <w:ilvl w:val="0"/>
          <w:numId w:val="92"/>
        </w:numPr>
        <w:tabs>
          <w:tab w:val="left" w:pos="284"/>
        </w:tabs>
        <w:spacing w:before="100" w:beforeAutospacing="1" w:after="100" w:afterAutospacing="1"/>
        <w:jc w:val="both"/>
        <w:rPr>
          <w:rFonts w:ascii="Arial" w:hAnsi="Arial" w:cs="Arial"/>
          <w:color w:val="000000"/>
        </w:rPr>
      </w:pPr>
      <w:r w:rsidRPr="00FD66F6">
        <w:rPr>
          <w:rFonts w:ascii="Arial" w:hAnsi="Arial" w:cs="Arial"/>
        </w:rPr>
        <w:t>В течение трех лет.</w:t>
      </w:r>
    </w:p>
    <w:p w:rsidR="00B57F7F" w:rsidRPr="00FD66F6" w:rsidRDefault="00B57F7F" w:rsidP="005507C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94. В каком документе регистрируется первичный и ежедневные допуски к работе по наряду?</w:t>
      </w:r>
    </w:p>
    <w:p w:rsidR="00B57F7F" w:rsidRPr="00FD66F6" w:rsidRDefault="00B57F7F" w:rsidP="00BE1478">
      <w:pPr>
        <w:pStyle w:val="a6"/>
        <w:numPr>
          <w:ilvl w:val="0"/>
          <w:numId w:val="9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журнале учета работ по нарядам и распоряжениям.</w:t>
      </w:r>
    </w:p>
    <w:p w:rsidR="00B57F7F" w:rsidRPr="00FD66F6" w:rsidRDefault="00B57F7F" w:rsidP="00BE1478">
      <w:pPr>
        <w:pStyle w:val="a6"/>
        <w:numPr>
          <w:ilvl w:val="0"/>
          <w:numId w:val="9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оперативном журнале.</w:t>
      </w:r>
    </w:p>
    <w:p w:rsidR="00B57F7F" w:rsidRPr="00FD66F6" w:rsidRDefault="00B57F7F" w:rsidP="00BE1478">
      <w:pPr>
        <w:pStyle w:val="a6"/>
        <w:numPr>
          <w:ilvl w:val="0"/>
          <w:numId w:val="9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журнале дефектов и неполадок на электрооборудовании.</w:t>
      </w:r>
    </w:p>
    <w:p w:rsidR="00B57F7F" w:rsidRPr="00FD66F6" w:rsidRDefault="00B57F7F" w:rsidP="00BE1478">
      <w:pPr>
        <w:pStyle w:val="a6"/>
        <w:numPr>
          <w:ilvl w:val="0"/>
          <w:numId w:val="9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журнале учета электрооборудования.</w:t>
      </w:r>
    </w:p>
    <w:p w:rsidR="00B57F7F" w:rsidRPr="00FD66F6" w:rsidRDefault="00B57F7F" w:rsidP="005507C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95. На какой срок выдается распоряжение на производство работ                                                 в электроустановках?</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9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более 5 календарных дней со дня начала работы.</w:t>
      </w:r>
    </w:p>
    <w:p w:rsidR="00B57F7F" w:rsidRPr="00FD66F6" w:rsidRDefault="00B57F7F" w:rsidP="00BE1478">
      <w:pPr>
        <w:pStyle w:val="a6"/>
        <w:numPr>
          <w:ilvl w:val="0"/>
          <w:numId w:val="9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более 10 календарных дней со дня начала работы.</w:t>
      </w:r>
    </w:p>
    <w:p w:rsidR="00B57F7F" w:rsidRPr="00FD66F6" w:rsidRDefault="00B57F7F" w:rsidP="00BE1478">
      <w:pPr>
        <w:pStyle w:val="a6"/>
        <w:numPr>
          <w:ilvl w:val="0"/>
          <w:numId w:val="9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Распоряжение носит разовый характер, срок его действия определяется продолжительностью рабочего дня или смены исполнителей.</w:t>
      </w:r>
    </w:p>
    <w:p w:rsidR="00B57F7F" w:rsidRPr="00FD66F6" w:rsidRDefault="00B57F7F" w:rsidP="00BE1478">
      <w:pPr>
        <w:pStyle w:val="a6"/>
        <w:numPr>
          <w:ilvl w:val="0"/>
          <w:numId w:val="9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более 20 календарных дней со дня начала работы.</w:t>
      </w:r>
    </w:p>
    <w:p w:rsidR="00B57F7F" w:rsidRPr="00FD66F6" w:rsidRDefault="00B57F7F" w:rsidP="00BE1478">
      <w:pPr>
        <w:pStyle w:val="a6"/>
        <w:numPr>
          <w:ilvl w:val="0"/>
          <w:numId w:val="9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все время проведения работ.</w:t>
      </w:r>
    </w:p>
    <w:p w:rsidR="00B57F7F" w:rsidRPr="00FD66F6" w:rsidRDefault="00B57F7F" w:rsidP="005507C9">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96. В каком документе оформляется допуск к работам по распоряжению?</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9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журнале учета работ по нарядам и распоряжениям.</w:t>
      </w:r>
    </w:p>
    <w:p w:rsidR="00B57F7F" w:rsidRPr="00FD66F6" w:rsidRDefault="00B57F7F" w:rsidP="00BE1478">
      <w:pPr>
        <w:pStyle w:val="a6"/>
        <w:numPr>
          <w:ilvl w:val="0"/>
          <w:numId w:val="9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журнале выдачи распоряжений.</w:t>
      </w:r>
    </w:p>
    <w:p w:rsidR="00B57F7F" w:rsidRPr="00FD66F6" w:rsidRDefault="00B57F7F" w:rsidP="00BE1478">
      <w:pPr>
        <w:pStyle w:val="a6"/>
        <w:numPr>
          <w:ilvl w:val="0"/>
          <w:numId w:val="9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журнале регистрации нарядов и распоряжений.</w:t>
      </w:r>
    </w:p>
    <w:p w:rsidR="00B57F7F" w:rsidRPr="00FD66F6" w:rsidRDefault="00B57F7F" w:rsidP="00BE1478">
      <w:pPr>
        <w:pStyle w:val="a6"/>
        <w:numPr>
          <w:ilvl w:val="0"/>
          <w:numId w:val="9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 к работам оформляется только в самом распоряжении.</w:t>
      </w:r>
    </w:p>
    <w:p w:rsidR="00B57F7F" w:rsidRPr="00FD66F6" w:rsidRDefault="00B57F7F" w:rsidP="005507C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97. Каким образом должны производиться неотложные работы в электроустановках выше 1000 В, для выполнения которых требуется более 1 часа или участия более трех человек?</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9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 распоряжению оперативным персоналом.</w:t>
      </w:r>
    </w:p>
    <w:p w:rsidR="00B57F7F" w:rsidRPr="00FD66F6" w:rsidRDefault="00B57F7F" w:rsidP="00BE1478">
      <w:pPr>
        <w:pStyle w:val="a6"/>
        <w:numPr>
          <w:ilvl w:val="0"/>
          <w:numId w:val="9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Под наблюдением ремонтным персоналом.</w:t>
      </w:r>
    </w:p>
    <w:p w:rsidR="00B57F7F" w:rsidRPr="00FD66F6" w:rsidRDefault="00B57F7F" w:rsidP="00BE1478">
      <w:pPr>
        <w:pStyle w:val="a6"/>
        <w:numPr>
          <w:ilvl w:val="0"/>
          <w:numId w:val="9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По наряду.</w:t>
      </w:r>
    </w:p>
    <w:p w:rsidR="00B57F7F" w:rsidRPr="00FD66F6" w:rsidRDefault="00B57F7F" w:rsidP="00BE1478">
      <w:pPr>
        <w:pStyle w:val="a6"/>
        <w:numPr>
          <w:ilvl w:val="0"/>
          <w:numId w:val="9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порядке текущей эксплуатации.</w:t>
      </w:r>
    </w:p>
    <w:p w:rsidR="00B57F7F" w:rsidRPr="00FD66F6" w:rsidRDefault="00B57F7F" w:rsidP="005507C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98. 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w:t>
      </w:r>
    </w:p>
    <w:p w:rsidR="00B57F7F" w:rsidRPr="00FD66F6" w:rsidRDefault="00B57F7F" w:rsidP="00BE1478">
      <w:pPr>
        <w:pStyle w:val="a6"/>
        <w:numPr>
          <w:ilvl w:val="0"/>
          <w:numId w:val="9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Группу IV.</w:t>
      </w:r>
    </w:p>
    <w:p w:rsidR="00B57F7F" w:rsidRPr="00FD66F6" w:rsidRDefault="00B57F7F" w:rsidP="00BE1478">
      <w:pPr>
        <w:pStyle w:val="a6"/>
        <w:numPr>
          <w:ilvl w:val="0"/>
          <w:numId w:val="9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Группу III.</w:t>
      </w:r>
    </w:p>
    <w:p w:rsidR="00B57F7F" w:rsidRPr="00FD66F6" w:rsidRDefault="00B57F7F" w:rsidP="00BE1478">
      <w:pPr>
        <w:pStyle w:val="a6"/>
        <w:numPr>
          <w:ilvl w:val="0"/>
          <w:numId w:val="9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Группу V.</w:t>
      </w:r>
    </w:p>
    <w:p w:rsidR="00B57F7F" w:rsidRPr="00FD66F6" w:rsidRDefault="00B57F7F" w:rsidP="005507C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99. 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до 1000 В?</w:t>
      </w:r>
    </w:p>
    <w:p w:rsidR="00B57F7F" w:rsidRPr="00FD66F6" w:rsidRDefault="00B57F7F" w:rsidP="00BE1478">
      <w:pPr>
        <w:pStyle w:val="a6"/>
        <w:numPr>
          <w:ilvl w:val="0"/>
          <w:numId w:val="9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Группу IV.</w:t>
      </w:r>
    </w:p>
    <w:p w:rsidR="00B57F7F" w:rsidRPr="00FD66F6" w:rsidRDefault="00B57F7F" w:rsidP="00BE1478">
      <w:pPr>
        <w:pStyle w:val="a6"/>
        <w:numPr>
          <w:ilvl w:val="0"/>
          <w:numId w:val="9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Группу III.</w:t>
      </w:r>
    </w:p>
    <w:p w:rsidR="00B57F7F" w:rsidRPr="00FD66F6" w:rsidRDefault="00B57F7F" w:rsidP="00BE1478">
      <w:pPr>
        <w:pStyle w:val="a6"/>
        <w:numPr>
          <w:ilvl w:val="0"/>
          <w:numId w:val="9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Группу V.</w:t>
      </w:r>
    </w:p>
    <w:p w:rsidR="00B57F7F" w:rsidRPr="00FD66F6" w:rsidRDefault="00B57F7F" w:rsidP="005507C9">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100. Какие мероприятия обязательно осуществляются перед допуском к проведению неотложных работ?</w:t>
      </w:r>
    </w:p>
    <w:p w:rsidR="00B57F7F" w:rsidRPr="00FD66F6" w:rsidRDefault="00B57F7F" w:rsidP="00BE1478">
      <w:pPr>
        <w:pStyle w:val="a6"/>
        <w:numPr>
          <w:ilvl w:val="0"/>
          <w:numId w:val="9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Оформление наряда-допуска. </w:t>
      </w:r>
    </w:p>
    <w:p w:rsidR="00B57F7F" w:rsidRPr="00FD66F6" w:rsidRDefault="00B57F7F" w:rsidP="00BE1478">
      <w:pPr>
        <w:pStyle w:val="a6"/>
        <w:numPr>
          <w:ilvl w:val="0"/>
          <w:numId w:val="9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Проведение целевого инструктажа.</w:t>
      </w:r>
    </w:p>
    <w:p w:rsidR="00B57F7F" w:rsidRPr="00FD66F6" w:rsidRDefault="00B57F7F" w:rsidP="00BE1478">
      <w:pPr>
        <w:pStyle w:val="a6"/>
        <w:numPr>
          <w:ilvl w:val="0"/>
          <w:numId w:val="9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Технические мероприятия по подготовке рабочего места.</w:t>
      </w:r>
    </w:p>
    <w:p w:rsidR="00B57F7F" w:rsidRPr="00FD66F6" w:rsidRDefault="00B57F7F" w:rsidP="00BE1478">
      <w:pPr>
        <w:pStyle w:val="a6"/>
        <w:numPr>
          <w:ilvl w:val="0"/>
          <w:numId w:val="9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Проверка количественного и качественного состава бригады.</w:t>
      </w:r>
    </w:p>
    <w:p w:rsidR="00B57F7F" w:rsidRPr="00FD66F6" w:rsidRDefault="00B57F7F" w:rsidP="00ED3AA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101. Какую работу на воздушной линии не разрешается выполнять по распоряжению одному работнику, имеющему группу II по электробезопасности?</w:t>
      </w:r>
    </w:p>
    <w:p w:rsidR="00B57F7F" w:rsidRPr="00FD66F6" w:rsidRDefault="00B57F7F" w:rsidP="00BE1478">
      <w:pPr>
        <w:pStyle w:val="a6"/>
        <w:numPr>
          <w:ilvl w:val="0"/>
          <w:numId w:val="10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Окраску бандажей на опорах.</w:t>
      </w:r>
    </w:p>
    <w:p w:rsidR="00B57F7F" w:rsidRPr="00FD66F6" w:rsidRDefault="00B57F7F" w:rsidP="00BE1478">
      <w:pPr>
        <w:pStyle w:val="a6"/>
        <w:numPr>
          <w:ilvl w:val="0"/>
          <w:numId w:val="100"/>
        </w:numPr>
        <w:tabs>
          <w:tab w:val="left" w:pos="284"/>
        </w:tabs>
        <w:spacing w:before="100" w:beforeAutospacing="1" w:after="100" w:afterAutospacing="1"/>
        <w:jc w:val="both"/>
        <w:rPr>
          <w:rFonts w:ascii="Arial" w:hAnsi="Arial" w:cs="Arial"/>
          <w:color w:val="000000"/>
        </w:rPr>
      </w:pPr>
      <w:r w:rsidRPr="00FD66F6">
        <w:rPr>
          <w:rFonts w:ascii="Arial" w:hAnsi="Arial" w:cs="Arial"/>
          <w:color w:val="008000"/>
        </w:rPr>
        <w:t>Осмотр воздушной линии в темное время суток</w:t>
      </w:r>
      <w:r w:rsidRPr="00FD66F6">
        <w:rPr>
          <w:rFonts w:ascii="Arial" w:hAnsi="Arial" w:cs="Arial"/>
          <w:color w:val="000000"/>
        </w:rPr>
        <w:t>.</w:t>
      </w:r>
    </w:p>
    <w:p w:rsidR="00B57F7F" w:rsidRPr="00FD66F6" w:rsidRDefault="00B57F7F" w:rsidP="00BE1478">
      <w:pPr>
        <w:pStyle w:val="a6"/>
        <w:numPr>
          <w:ilvl w:val="0"/>
          <w:numId w:val="10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Восстановление постоянных обозначений на опоре.</w:t>
      </w:r>
    </w:p>
    <w:p w:rsidR="00B57F7F" w:rsidRPr="00FD66F6" w:rsidRDefault="00B57F7F" w:rsidP="00BE1478">
      <w:pPr>
        <w:pStyle w:val="a6"/>
        <w:numPr>
          <w:ilvl w:val="0"/>
          <w:numId w:val="10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Замер габаритов угломерными приборами.</w:t>
      </w:r>
    </w:p>
    <w:p w:rsidR="00B57F7F" w:rsidRPr="00FD66F6" w:rsidRDefault="00B57F7F" w:rsidP="00ED3AA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102. Кем утверждается перечень работ, выполняемых в порядке текущей эксплуатации?</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0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 xml:space="preserve">Руководителем организации или руководителем обособленного подразделения. </w:t>
      </w:r>
    </w:p>
    <w:p w:rsidR="00B57F7F" w:rsidRPr="00FD66F6" w:rsidRDefault="00B57F7F" w:rsidP="00BE1478">
      <w:pPr>
        <w:pStyle w:val="a6"/>
        <w:numPr>
          <w:ilvl w:val="0"/>
          <w:numId w:val="10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Ответственным за электрохозяйство организации.</w:t>
      </w:r>
    </w:p>
    <w:p w:rsidR="00B57F7F" w:rsidRPr="00FD66F6" w:rsidRDefault="00B57F7F" w:rsidP="00BE1478">
      <w:pPr>
        <w:pStyle w:val="a6"/>
        <w:numPr>
          <w:ilvl w:val="0"/>
          <w:numId w:val="10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Техническим руководителем организации.</w:t>
      </w:r>
    </w:p>
    <w:p w:rsidR="00B57F7F" w:rsidRPr="00FD66F6" w:rsidRDefault="00B57F7F" w:rsidP="00ED3AA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103. Какие работы могут выполняться в порядке текущей эксплуатации                                в электроустановках напряжением до 1000 В?</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0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Прокладка контрольных кабелей.</w:t>
      </w:r>
    </w:p>
    <w:p w:rsidR="00B57F7F" w:rsidRPr="00FD66F6" w:rsidRDefault="00B57F7F" w:rsidP="00BE1478">
      <w:pPr>
        <w:pStyle w:val="a6"/>
        <w:numPr>
          <w:ilvl w:val="0"/>
          <w:numId w:val="10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Испытание электрооборудования.</w:t>
      </w:r>
    </w:p>
    <w:p w:rsidR="00B57F7F" w:rsidRPr="00FD66F6" w:rsidRDefault="00B57F7F" w:rsidP="00BE1478">
      <w:pPr>
        <w:pStyle w:val="a6"/>
        <w:numPr>
          <w:ilvl w:val="0"/>
          <w:numId w:val="10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Проверка устройств защиты, измерений, блокировки, электроавтоматики, телемеханики, связи.</w:t>
      </w:r>
    </w:p>
    <w:p w:rsidR="00B57F7F" w:rsidRPr="00FD66F6" w:rsidRDefault="00B57F7F" w:rsidP="00BE1478">
      <w:pPr>
        <w:pStyle w:val="a6"/>
        <w:numPr>
          <w:ilvl w:val="0"/>
          <w:numId w:val="10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Измерения, проводимые с использованием мегомметра.</w:t>
      </w:r>
    </w:p>
    <w:p w:rsidR="00B57F7F" w:rsidRPr="00FD66F6" w:rsidRDefault="00B57F7F" w:rsidP="00ED3AA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104. Что должно обязательно указываться в наряде-допуске рядом с фамилией                      и инициалами работников?</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0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Дата рождения.</w:t>
      </w:r>
    </w:p>
    <w:p w:rsidR="00B57F7F" w:rsidRPr="00FD66F6" w:rsidRDefault="00B57F7F" w:rsidP="00BE1478">
      <w:pPr>
        <w:pStyle w:val="a6"/>
        <w:numPr>
          <w:ilvl w:val="0"/>
          <w:numId w:val="10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Место работы.</w:t>
      </w:r>
    </w:p>
    <w:p w:rsidR="00B57F7F" w:rsidRPr="00FD66F6" w:rsidRDefault="00B57F7F" w:rsidP="00BE1478">
      <w:pPr>
        <w:pStyle w:val="a6"/>
        <w:numPr>
          <w:ilvl w:val="0"/>
          <w:numId w:val="10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Группа по электробезопасности.</w:t>
      </w:r>
    </w:p>
    <w:p w:rsidR="00B57F7F" w:rsidRPr="00FD66F6" w:rsidRDefault="00B57F7F" w:rsidP="00BE1478">
      <w:pPr>
        <w:pStyle w:val="a6"/>
        <w:numPr>
          <w:ilvl w:val="0"/>
          <w:numId w:val="10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Возраст.</w:t>
      </w:r>
    </w:p>
    <w:p w:rsidR="00B57F7F" w:rsidRPr="00FD66F6" w:rsidRDefault="00B57F7F" w:rsidP="00ED3AAC">
      <w:pPr>
        <w:tabs>
          <w:tab w:val="left" w:pos="284"/>
        </w:tabs>
        <w:spacing w:before="15" w:after="15"/>
        <w:ind w:right="15"/>
        <w:jc w:val="both"/>
        <w:rPr>
          <w:rStyle w:val="a3"/>
          <w:rFonts w:ascii="Arial" w:hAnsi="Arial" w:cs="Arial"/>
          <w:color w:val="000000"/>
          <w:shd w:val="clear" w:color="auto" w:fill="FFFFFF"/>
        </w:rPr>
      </w:pPr>
    </w:p>
    <w:p w:rsidR="00B57F7F" w:rsidRPr="00FD66F6" w:rsidRDefault="00B57F7F" w:rsidP="00ED3AAC">
      <w:pPr>
        <w:tabs>
          <w:tab w:val="left" w:pos="284"/>
        </w:tabs>
        <w:spacing w:before="15" w:after="15"/>
        <w:ind w:right="15"/>
        <w:jc w:val="both"/>
        <w:rPr>
          <w:rStyle w:val="a3"/>
          <w:rFonts w:ascii="Arial" w:hAnsi="Arial" w:cs="Arial"/>
          <w:color w:val="000000"/>
          <w:shd w:val="clear" w:color="auto" w:fill="FFFFFF"/>
        </w:rPr>
      </w:pPr>
    </w:p>
    <w:p w:rsidR="00B57F7F" w:rsidRPr="00FD66F6" w:rsidRDefault="00B57F7F" w:rsidP="00ED3AA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105. Какой срок хранения установлен для журналов учета работ по нарядам                           и распоряжениям?</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0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Один месяц со дня регистрации в графе 10 полного окончания работы по последнему зарегистрированному в журнале наряду или распоряжению.</w:t>
      </w:r>
    </w:p>
    <w:p w:rsidR="00B57F7F" w:rsidRPr="00FD66F6" w:rsidRDefault="00B57F7F" w:rsidP="00BE1478">
      <w:pPr>
        <w:pStyle w:val="a6"/>
        <w:numPr>
          <w:ilvl w:val="0"/>
          <w:numId w:val="10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Два месяца со дня регистрации в графе 10 полного окончания работы по последнему зарегистрированному в журнале наряду или распоряжению. </w:t>
      </w:r>
    </w:p>
    <w:p w:rsidR="00B57F7F" w:rsidRPr="00FD66F6" w:rsidRDefault="00B57F7F" w:rsidP="00BE1478">
      <w:pPr>
        <w:pStyle w:val="a6"/>
        <w:numPr>
          <w:ilvl w:val="0"/>
          <w:numId w:val="10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Полгода со дня регистрации в графе 10 полного окончания работы по последнему зарегистрированному в журнале наряду или распоряжению. </w:t>
      </w:r>
    </w:p>
    <w:p w:rsidR="00B57F7F" w:rsidRPr="00FD66F6" w:rsidRDefault="00B57F7F" w:rsidP="00BE1478">
      <w:pPr>
        <w:pStyle w:val="a6"/>
        <w:numPr>
          <w:ilvl w:val="0"/>
          <w:numId w:val="10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Один год со дня регистрации в графе 10 полного окончания работы по последнему зарегистрированному в журнале наряду или распоряжению. </w:t>
      </w:r>
    </w:p>
    <w:p w:rsidR="00B57F7F" w:rsidRPr="00FD66F6" w:rsidRDefault="00B57F7F" w:rsidP="00ED3AAC">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106. 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w:t>
      </w:r>
    </w:p>
    <w:p w:rsidR="00B57F7F" w:rsidRPr="00FD66F6" w:rsidRDefault="00B57F7F" w:rsidP="00BE1478">
      <w:pPr>
        <w:pStyle w:val="a6"/>
        <w:numPr>
          <w:ilvl w:val="0"/>
          <w:numId w:val="10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По механическому указателю гарантированного положения контактов.</w:t>
      </w:r>
    </w:p>
    <w:p w:rsidR="00B57F7F" w:rsidRPr="00FD66F6" w:rsidRDefault="00B57F7F" w:rsidP="00BE1478">
      <w:pPr>
        <w:pStyle w:val="a6"/>
        <w:numPr>
          <w:ilvl w:val="0"/>
          <w:numId w:val="10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 состоянию ламп сигнализации.</w:t>
      </w:r>
    </w:p>
    <w:p w:rsidR="00B57F7F" w:rsidRPr="00FD66F6" w:rsidRDefault="00B57F7F" w:rsidP="00BE1478">
      <w:pPr>
        <w:pStyle w:val="a6"/>
        <w:numPr>
          <w:ilvl w:val="0"/>
          <w:numId w:val="10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 амперметру, установленному на ячейке.</w:t>
      </w:r>
    </w:p>
    <w:p w:rsidR="00B57F7F" w:rsidRPr="00FD66F6" w:rsidRDefault="00B57F7F" w:rsidP="00BE1478">
      <w:pPr>
        <w:pStyle w:val="a6"/>
        <w:numPr>
          <w:ilvl w:val="0"/>
          <w:numId w:val="10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Механической кнопкой отключения в приводе выключателя.</w:t>
      </w:r>
    </w:p>
    <w:p w:rsidR="00B57F7F" w:rsidRPr="00FD66F6" w:rsidRDefault="00B57F7F" w:rsidP="00ED3AA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107. Какое количество плакатов «Не включать! Работа на линии» должно вывешиваться на приводах разъединителей, которыми отключена для выполнения работ воздушная линия, кабельно-воздушная линия или кабельная линия, если на линии работает несколько бригад?</w:t>
      </w:r>
    </w:p>
    <w:p w:rsidR="00B57F7F" w:rsidRPr="00FD66F6" w:rsidRDefault="00B57F7F" w:rsidP="00BE1478">
      <w:pPr>
        <w:pStyle w:val="a6"/>
        <w:numPr>
          <w:ilvl w:val="0"/>
          <w:numId w:val="10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Один, не зависимо от числа работающих бригад.</w:t>
      </w:r>
    </w:p>
    <w:p w:rsidR="00B57F7F" w:rsidRPr="00FD66F6" w:rsidRDefault="00B57F7F" w:rsidP="00BE1478">
      <w:pPr>
        <w:pStyle w:val="a6"/>
        <w:numPr>
          <w:ilvl w:val="0"/>
          <w:numId w:val="10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Два.</w:t>
      </w:r>
    </w:p>
    <w:p w:rsidR="00B57F7F" w:rsidRPr="00FD66F6" w:rsidRDefault="00B57F7F" w:rsidP="00BE1478">
      <w:pPr>
        <w:pStyle w:val="a6"/>
        <w:numPr>
          <w:ilvl w:val="0"/>
          <w:numId w:val="10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 одному для каждой бригады.</w:t>
      </w:r>
    </w:p>
    <w:p w:rsidR="00B57F7F" w:rsidRPr="00FD66F6" w:rsidRDefault="00B57F7F" w:rsidP="00610CED">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108. По чьей команде вывешивается и снимается плакат «Не включать! Работа на линии!»?</w:t>
      </w:r>
    </w:p>
    <w:p w:rsidR="00B57F7F" w:rsidRPr="00FD66F6" w:rsidRDefault="00B57F7F" w:rsidP="00BE1478">
      <w:pPr>
        <w:pStyle w:val="a6"/>
        <w:numPr>
          <w:ilvl w:val="0"/>
          <w:numId w:val="10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 xml:space="preserve">Диспетчерского или оперативного персонала, в чьем соответственно диспетчерском или технологическом управлении находится воздушная линия, кабельно-воздушная линия или кабельная линия. </w:t>
      </w:r>
    </w:p>
    <w:p w:rsidR="00B57F7F" w:rsidRPr="00FD66F6" w:rsidRDefault="00B57F7F" w:rsidP="00BE1478">
      <w:pPr>
        <w:pStyle w:val="a6"/>
        <w:numPr>
          <w:ilvl w:val="0"/>
          <w:numId w:val="10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Выдающего наряд-допуск.</w:t>
      </w:r>
    </w:p>
    <w:p w:rsidR="00B57F7F" w:rsidRPr="00FD66F6" w:rsidRDefault="00B57F7F" w:rsidP="00BE1478">
      <w:pPr>
        <w:pStyle w:val="a6"/>
        <w:numPr>
          <w:ilvl w:val="0"/>
          <w:numId w:val="10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Ответственного руководителя работ.</w:t>
      </w:r>
    </w:p>
    <w:p w:rsidR="00B57F7F" w:rsidRPr="00FD66F6" w:rsidRDefault="00B57F7F" w:rsidP="00BE1478">
      <w:pPr>
        <w:pStyle w:val="a6"/>
        <w:numPr>
          <w:ilvl w:val="0"/>
          <w:numId w:val="10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Производителя работ.</w:t>
      </w:r>
    </w:p>
    <w:p w:rsidR="00B57F7F" w:rsidRPr="00FD66F6" w:rsidRDefault="00B57F7F" w:rsidP="00610CED">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109. 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w:t>
      </w:r>
      <w:r w:rsidRPr="00FD66F6">
        <w:rPr>
          <w:rFonts w:ascii="Arial" w:hAnsi="Arial" w:cs="Arial"/>
        </w:rPr>
        <w:t> </w:t>
      </w:r>
    </w:p>
    <w:p w:rsidR="00B57F7F" w:rsidRPr="00FD66F6" w:rsidRDefault="00B57F7F" w:rsidP="00BE1478">
      <w:pPr>
        <w:pStyle w:val="a6"/>
        <w:numPr>
          <w:ilvl w:val="0"/>
          <w:numId w:val="10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 вышестоящего диспетчерского или оперативного персонала.</w:t>
      </w:r>
    </w:p>
    <w:p w:rsidR="00B57F7F" w:rsidRPr="00FD66F6" w:rsidRDefault="00B57F7F" w:rsidP="00BE1478">
      <w:pPr>
        <w:pStyle w:val="a6"/>
        <w:numPr>
          <w:ilvl w:val="0"/>
          <w:numId w:val="10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 работника из числа оперативного персонала, выдающего разрешение на подготовку рабочего места и на допуск.</w:t>
      </w:r>
    </w:p>
    <w:p w:rsidR="00B57F7F" w:rsidRPr="00FD66F6" w:rsidRDefault="00B57F7F" w:rsidP="00BE1478">
      <w:pPr>
        <w:pStyle w:val="a6"/>
        <w:numPr>
          <w:ilvl w:val="0"/>
          <w:numId w:val="10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От ответственного руководителя работ.</w:t>
      </w:r>
    </w:p>
    <w:p w:rsidR="00B57F7F" w:rsidRPr="00FD66F6" w:rsidRDefault="00B57F7F" w:rsidP="00BE1478">
      <w:pPr>
        <w:pStyle w:val="a6"/>
        <w:numPr>
          <w:ilvl w:val="0"/>
          <w:numId w:val="10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 выдающего наряд-допуск.</w:t>
      </w:r>
    </w:p>
    <w:p w:rsidR="00B57F7F" w:rsidRPr="00FD66F6" w:rsidRDefault="00B57F7F" w:rsidP="00610CED">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110. В каком случае разрешается проверять отсутствие напряжения выверкой схемы в натуре?</w:t>
      </w:r>
      <w:r w:rsidRPr="00FD66F6">
        <w:rPr>
          <w:rFonts w:ascii="Arial" w:hAnsi="Arial" w:cs="Arial"/>
        </w:rPr>
        <w:t> </w:t>
      </w:r>
    </w:p>
    <w:p w:rsidR="00B57F7F" w:rsidRPr="00FD66F6" w:rsidRDefault="00B57F7F" w:rsidP="00BE1478">
      <w:pPr>
        <w:pStyle w:val="a6"/>
        <w:numPr>
          <w:ilvl w:val="0"/>
          <w:numId w:val="10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открытом распределительном устройстве и на комплектной трансформаторной подстанции наружной установки при тумане, дожде, снегопаде в случае отсутствия специальных указателей напряжения.</w:t>
      </w:r>
    </w:p>
    <w:p w:rsidR="00B57F7F" w:rsidRPr="00FD66F6" w:rsidRDefault="00B57F7F" w:rsidP="00BE1478">
      <w:pPr>
        <w:pStyle w:val="a6"/>
        <w:numPr>
          <w:ilvl w:val="0"/>
          <w:numId w:val="10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открытом распределительном устройстве напряжением 110 кВ и выше и на двухцепных воздушных линиях напряжением 110 кВ и выше.</w:t>
      </w:r>
    </w:p>
    <w:p w:rsidR="00B57F7F" w:rsidRPr="00FD66F6" w:rsidRDefault="00B57F7F" w:rsidP="00BE1478">
      <w:pPr>
        <w:pStyle w:val="a6"/>
        <w:numPr>
          <w:ilvl w:val="0"/>
          <w:numId w:val="10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открытом распределительном устройстве напряжением 35 кВ и выше и на двухцепных воздушных линиях напряжением 35 кВ и выше.</w:t>
      </w:r>
    </w:p>
    <w:p w:rsidR="00B57F7F" w:rsidRPr="00FD66F6" w:rsidRDefault="00B57F7F" w:rsidP="00610CED">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111. Какие работы на воздушной линии должны выполняться по технологическим картам или проекту производства работ?</w:t>
      </w:r>
    </w:p>
    <w:p w:rsidR="00B57F7F" w:rsidRPr="00FD66F6" w:rsidRDefault="00B57F7F" w:rsidP="00BE1478">
      <w:pPr>
        <w:pStyle w:val="a6"/>
        <w:numPr>
          <w:ilvl w:val="0"/>
          <w:numId w:val="11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Работы с электроизмерительными клещами при нахождении на опоре воздушной линии.</w:t>
      </w:r>
    </w:p>
    <w:p w:rsidR="00B57F7F" w:rsidRPr="00FD66F6" w:rsidRDefault="00B57F7F" w:rsidP="00BE1478">
      <w:pPr>
        <w:pStyle w:val="a6"/>
        <w:numPr>
          <w:ilvl w:val="0"/>
          <w:numId w:val="11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Работы по расчистке трассы воздушной линии от деревьев.</w:t>
      </w:r>
    </w:p>
    <w:p w:rsidR="00B57F7F" w:rsidRPr="00FD66F6" w:rsidRDefault="00B57F7F" w:rsidP="00BE1478">
      <w:pPr>
        <w:pStyle w:val="a6"/>
        <w:numPr>
          <w:ilvl w:val="0"/>
          <w:numId w:val="11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Работы с импульсным измерителем.</w:t>
      </w:r>
    </w:p>
    <w:p w:rsidR="00B57F7F" w:rsidRPr="00FD66F6" w:rsidRDefault="00B57F7F" w:rsidP="00BE1478">
      <w:pPr>
        <w:pStyle w:val="a6"/>
        <w:numPr>
          <w:ilvl w:val="0"/>
          <w:numId w:val="11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Все виды работ под наведенным напряжением, связанные с прикосновением                    к проводу (грозотросу).</w:t>
      </w:r>
    </w:p>
    <w:p w:rsidR="00B57F7F" w:rsidRPr="00FD66F6" w:rsidRDefault="00B57F7F" w:rsidP="00610CED">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112. Под наблюдением каких работников должен осуществляться проезд автомобилей, грузоподъемных машин и механизмов по территории открытого распределительного устройства и в охранной зоне воздушной линии выше 1000 В?</w:t>
      </w:r>
      <w:r w:rsidRPr="00FD66F6">
        <w:rPr>
          <w:rFonts w:ascii="Arial" w:hAnsi="Arial" w:cs="Arial"/>
        </w:rPr>
        <w:t> </w:t>
      </w:r>
    </w:p>
    <w:p w:rsidR="00B57F7F" w:rsidRPr="00FD66F6" w:rsidRDefault="00B57F7F" w:rsidP="00BE1478">
      <w:pPr>
        <w:pStyle w:val="a6"/>
        <w:numPr>
          <w:ilvl w:val="0"/>
          <w:numId w:val="11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Одного из работников из числа оперативного персонала, работника, выдавшего наряд или ответственного руководителя.</w:t>
      </w:r>
    </w:p>
    <w:p w:rsidR="00B57F7F" w:rsidRPr="00FD66F6" w:rsidRDefault="00B57F7F" w:rsidP="00BE1478">
      <w:pPr>
        <w:pStyle w:val="a6"/>
        <w:numPr>
          <w:ilvl w:val="0"/>
          <w:numId w:val="11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Производителя работ.</w:t>
      </w:r>
    </w:p>
    <w:p w:rsidR="00B57F7F" w:rsidRPr="00FD66F6" w:rsidRDefault="00B57F7F" w:rsidP="00BE1478">
      <w:pPr>
        <w:pStyle w:val="a6"/>
        <w:numPr>
          <w:ilvl w:val="0"/>
          <w:numId w:val="11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Наблюдающего с группой III.</w:t>
      </w:r>
    </w:p>
    <w:p w:rsidR="00B57F7F" w:rsidRPr="00FD66F6" w:rsidRDefault="00B57F7F" w:rsidP="00BE1478">
      <w:pPr>
        <w:pStyle w:val="a6"/>
        <w:numPr>
          <w:ilvl w:val="0"/>
          <w:numId w:val="11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Члена бригады с группой III.</w:t>
      </w:r>
    </w:p>
    <w:p w:rsidR="00B57F7F" w:rsidRPr="00FD66F6" w:rsidRDefault="00B57F7F" w:rsidP="00C567C0">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113. 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1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Наряд-допуск.</w:t>
      </w:r>
    </w:p>
    <w:p w:rsidR="00B57F7F" w:rsidRPr="00FD66F6" w:rsidRDefault="00B57F7F" w:rsidP="00BE1478">
      <w:pPr>
        <w:pStyle w:val="a6"/>
        <w:numPr>
          <w:ilvl w:val="0"/>
          <w:numId w:val="11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Акт-допуск.</w:t>
      </w:r>
    </w:p>
    <w:p w:rsidR="00B57F7F" w:rsidRPr="00FD66F6" w:rsidRDefault="00B57F7F" w:rsidP="00BE1478">
      <w:pPr>
        <w:pStyle w:val="a6"/>
        <w:numPr>
          <w:ilvl w:val="0"/>
          <w:numId w:val="11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Распоряжение.</w:t>
      </w:r>
    </w:p>
    <w:p w:rsidR="00B57F7F" w:rsidRPr="00FD66F6" w:rsidRDefault="00B57F7F" w:rsidP="00610CED">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114. Кем осуществляется подготовка рабочего места для выполнения строительно-монтажных работ?</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1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Работниками организации-владельца электроустановки.</w:t>
      </w:r>
    </w:p>
    <w:p w:rsidR="00B57F7F" w:rsidRPr="00FD66F6" w:rsidRDefault="00B57F7F" w:rsidP="00BE1478">
      <w:pPr>
        <w:pStyle w:val="a6"/>
        <w:numPr>
          <w:ilvl w:val="0"/>
          <w:numId w:val="11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Работниками строительно-монтажной организации.</w:t>
      </w:r>
    </w:p>
    <w:p w:rsidR="00B57F7F" w:rsidRPr="00FD66F6" w:rsidRDefault="00B57F7F" w:rsidP="00BE1478">
      <w:pPr>
        <w:pStyle w:val="a6"/>
        <w:numPr>
          <w:ilvl w:val="0"/>
          <w:numId w:val="11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Работниками строительно-монтажной организации и организации-владельца электроустановок.</w:t>
      </w:r>
    </w:p>
    <w:p w:rsidR="00B57F7F" w:rsidRPr="00FD66F6" w:rsidRDefault="00B57F7F" w:rsidP="00D26B16">
      <w:pPr>
        <w:pStyle w:val="a6"/>
        <w:tabs>
          <w:tab w:val="left" w:pos="284"/>
        </w:tabs>
        <w:spacing w:before="100" w:beforeAutospacing="1" w:after="100" w:afterAutospacing="1"/>
        <w:ind w:left="360"/>
        <w:jc w:val="both"/>
        <w:rPr>
          <w:rFonts w:ascii="Arial" w:hAnsi="Arial" w:cs="Arial"/>
          <w:color w:val="000000"/>
        </w:rPr>
      </w:pPr>
    </w:p>
    <w:p w:rsidR="00B57F7F" w:rsidRPr="00FD66F6" w:rsidRDefault="00B57F7F" w:rsidP="00D26B16">
      <w:pPr>
        <w:pStyle w:val="a6"/>
        <w:tabs>
          <w:tab w:val="left" w:pos="284"/>
        </w:tabs>
        <w:spacing w:before="100" w:beforeAutospacing="1" w:after="100" w:afterAutospacing="1"/>
        <w:ind w:left="360"/>
        <w:jc w:val="both"/>
        <w:rPr>
          <w:rFonts w:ascii="Arial" w:hAnsi="Arial" w:cs="Arial"/>
          <w:color w:val="000000"/>
        </w:rPr>
      </w:pPr>
    </w:p>
    <w:p w:rsidR="00B57F7F" w:rsidRPr="00FD66F6" w:rsidRDefault="00B57F7F" w:rsidP="00D26B16">
      <w:pPr>
        <w:pStyle w:val="a6"/>
        <w:tabs>
          <w:tab w:val="left" w:pos="284"/>
        </w:tabs>
        <w:spacing w:before="100" w:beforeAutospacing="1" w:after="100" w:afterAutospacing="1"/>
        <w:ind w:left="360"/>
        <w:jc w:val="both"/>
        <w:rPr>
          <w:rFonts w:ascii="Arial" w:hAnsi="Arial" w:cs="Arial"/>
          <w:color w:val="000000"/>
        </w:rPr>
      </w:pPr>
    </w:p>
    <w:p w:rsidR="00B57F7F" w:rsidRPr="00FD66F6" w:rsidRDefault="00B57F7F" w:rsidP="00610CED">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115. Кто осуществляет допуск персонала строительно-монтажной организации                    к работам в охранной зоне линии электропередачи, находящейся под напряжением?</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1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Допускающий из числа персонала организации, эксплуатирующей линию электропередачи, и ответственный руководитель работ строительно-монтажной организации.</w:t>
      </w:r>
    </w:p>
    <w:p w:rsidR="00B57F7F" w:rsidRPr="00FD66F6" w:rsidRDefault="00B57F7F" w:rsidP="00BE1478">
      <w:pPr>
        <w:pStyle w:val="a6"/>
        <w:numPr>
          <w:ilvl w:val="0"/>
          <w:numId w:val="11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Наблюдающий из персонала организации, эксплуатирующей линию электропередачи, и ответственный руководитель работ строительно-монтажной организации.</w:t>
      </w:r>
    </w:p>
    <w:p w:rsidR="00B57F7F" w:rsidRPr="00FD66F6" w:rsidRDefault="00B57F7F" w:rsidP="00BE1478">
      <w:pPr>
        <w:pStyle w:val="a6"/>
        <w:numPr>
          <w:ilvl w:val="0"/>
          <w:numId w:val="11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Ответственный руководитель работ организации, эксплуатирующей линию электропередачи, и ответственный руководитель работ строительно-монтажной организации.</w:t>
      </w:r>
    </w:p>
    <w:p w:rsidR="00B57F7F" w:rsidRPr="00FD66F6" w:rsidRDefault="00B57F7F" w:rsidP="00610CED">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116. Кто имеет право включать электроустановки после полного окончания работ?</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1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Производитель работ.</w:t>
      </w:r>
    </w:p>
    <w:p w:rsidR="00B57F7F" w:rsidRPr="00FD66F6" w:rsidRDefault="00B57F7F" w:rsidP="00BE1478">
      <w:pPr>
        <w:pStyle w:val="a6"/>
        <w:numPr>
          <w:ilvl w:val="0"/>
          <w:numId w:val="11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Работник из числа оперативного персонала, получивший разрешение на включение электроустановки.</w:t>
      </w:r>
    </w:p>
    <w:p w:rsidR="00B57F7F" w:rsidRPr="00FD66F6" w:rsidRDefault="00B57F7F" w:rsidP="00BE1478">
      <w:pPr>
        <w:pStyle w:val="a6"/>
        <w:numPr>
          <w:ilvl w:val="0"/>
          <w:numId w:val="11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Любой из членов бригады.</w:t>
      </w:r>
    </w:p>
    <w:p w:rsidR="00B57F7F" w:rsidRPr="00FD66F6" w:rsidRDefault="00B57F7F" w:rsidP="00BE1478">
      <w:pPr>
        <w:pStyle w:val="a6"/>
        <w:numPr>
          <w:ilvl w:val="0"/>
          <w:numId w:val="11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ответственный за электрохозяйство.</w:t>
      </w:r>
    </w:p>
    <w:p w:rsidR="00B57F7F" w:rsidRPr="00FD66F6" w:rsidRDefault="00B57F7F" w:rsidP="00610CED">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117. В какой последовательности необходимо выполнять технические мероприятия, обеспечивающие безопасность работ со снятием напряжения?</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1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Произвести необходимые отключения, проверить отсутствие напряжения на токоведущих частях, установить заземление, вывесить запрещающие, указательные  и предписывающие плакаты.</w:t>
      </w:r>
    </w:p>
    <w:p w:rsidR="00B57F7F" w:rsidRPr="00FD66F6" w:rsidRDefault="00B57F7F" w:rsidP="00BE1478">
      <w:pPr>
        <w:pStyle w:val="a6"/>
        <w:numPr>
          <w:ilvl w:val="0"/>
          <w:numId w:val="11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Вывесить запрещающие, указательные  и предписывающие плакаты, произвести необходимые отключения, проверить отсутствие напряжения на токоведущих частях, установить заземление.</w:t>
      </w:r>
    </w:p>
    <w:p w:rsidR="00B57F7F" w:rsidRPr="00FD66F6" w:rsidRDefault="00B57F7F" w:rsidP="00BE1478">
      <w:pPr>
        <w:pStyle w:val="a6"/>
        <w:numPr>
          <w:ilvl w:val="0"/>
          <w:numId w:val="11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Произвести необходимые отключения, вывесить запрещающие плакаты, проверить отсутствие напряжения на токоведущих частях, установить заземление, вывесить указательные, предупреждающие и предписывающие плакаты.</w:t>
      </w:r>
    </w:p>
    <w:p w:rsidR="00B57F7F" w:rsidRPr="00FD66F6" w:rsidRDefault="00B57F7F" w:rsidP="00BE1478">
      <w:pPr>
        <w:pStyle w:val="a6"/>
        <w:numPr>
          <w:ilvl w:val="0"/>
          <w:numId w:val="11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Произвести необходимые отключения, вывесить запрещающие,  указательные                    и предписывающие  плакаты, установить заземление, проверить отсутствие напряжения на токоведущих частях.</w:t>
      </w:r>
    </w:p>
    <w:p w:rsidR="00B57F7F" w:rsidRPr="00FD66F6" w:rsidRDefault="00B57F7F" w:rsidP="00C567C0">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118. Какую группу по электробезопасности должны иметь специалисты по охране труда субъектов электроэнергетики, контролирующие электроустановки?</w:t>
      </w:r>
    </w:p>
    <w:p w:rsidR="00B57F7F" w:rsidRPr="00FD66F6" w:rsidRDefault="00B57F7F" w:rsidP="00BE1478">
      <w:pPr>
        <w:pStyle w:val="a6"/>
        <w:numPr>
          <w:ilvl w:val="0"/>
          <w:numId w:val="11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ниже III.</w:t>
      </w:r>
    </w:p>
    <w:p w:rsidR="00B57F7F" w:rsidRPr="00FD66F6" w:rsidRDefault="00B57F7F" w:rsidP="00BE1478">
      <w:pPr>
        <w:pStyle w:val="a6"/>
        <w:numPr>
          <w:ilvl w:val="0"/>
          <w:numId w:val="11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ниже IV.</w:t>
      </w:r>
    </w:p>
    <w:p w:rsidR="00B57F7F" w:rsidRPr="00FD66F6" w:rsidRDefault="00B57F7F" w:rsidP="00BE1478">
      <w:pPr>
        <w:pStyle w:val="a6"/>
        <w:numPr>
          <w:ilvl w:val="0"/>
          <w:numId w:val="11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ниже V.</w:t>
      </w:r>
    </w:p>
    <w:p w:rsidR="00B57F7F" w:rsidRPr="00FD66F6" w:rsidRDefault="00B57F7F" w:rsidP="00610CED">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119. Какую группу по электробезопасности должны иметь специалисты по охране труда, контролирующие электроустановки организаций потребителей электроэнергии?</w:t>
      </w:r>
    </w:p>
    <w:p w:rsidR="00B57F7F" w:rsidRPr="00FD66F6" w:rsidRDefault="00B57F7F" w:rsidP="00BE1478">
      <w:pPr>
        <w:pStyle w:val="a6"/>
        <w:numPr>
          <w:ilvl w:val="0"/>
          <w:numId w:val="11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ниже III.</w:t>
      </w:r>
    </w:p>
    <w:p w:rsidR="00B57F7F" w:rsidRPr="00FD66F6" w:rsidRDefault="00B57F7F" w:rsidP="00BE1478">
      <w:pPr>
        <w:pStyle w:val="a6"/>
        <w:numPr>
          <w:ilvl w:val="0"/>
          <w:numId w:val="11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ниже IV.</w:t>
      </w:r>
    </w:p>
    <w:p w:rsidR="00B57F7F" w:rsidRPr="00FD66F6" w:rsidRDefault="00B57F7F" w:rsidP="00BE1478">
      <w:pPr>
        <w:pStyle w:val="a6"/>
        <w:numPr>
          <w:ilvl w:val="0"/>
          <w:numId w:val="11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ниже V.</w:t>
      </w:r>
    </w:p>
    <w:p w:rsidR="00B57F7F" w:rsidRPr="00FD66F6" w:rsidRDefault="00B57F7F" w:rsidP="00CE2274">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120. Какая техническая документация должна быть у каждого потребителя?</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1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Генеральный план, утвержденная проектная документация, акты приемки скрытых работ, испытаний и наладки электрооборудования, приемки электроустановок                  в эксплуатацию. </w:t>
      </w:r>
    </w:p>
    <w:p w:rsidR="00B57F7F" w:rsidRPr="00FD66F6" w:rsidRDefault="00B57F7F" w:rsidP="00BE1478">
      <w:pPr>
        <w:pStyle w:val="a6"/>
        <w:numPr>
          <w:ilvl w:val="0"/>
          <w:numId w:val="11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Исполнительные рабочие схемы первичных и вторичных электрических соединений и 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B57F7F" w:rsidRPr="00FD66F6" w:rsidRDefault="00B57F7F" w:rsidP="00BE1478">
      <w:pPr>
        <w:pStyle w:val="a6"/>
        <w:numPr>
          <w:ilvl w:val="0"/>
          <w:numId w:val="11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B57F7F" w:rsidRPr="00FD66F6" w:rsidRDefault="00B57F7F" w:rsidP="00BE1478">
      <w:pPr>
        <w:pStyle w:val="a6"/>
        <w:numPr>
          <w:ilvl w:val="0"/>
          <w:numId w:val="11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Производственные инструкции по эксплуатации электроустановок, должностные инструкции, инструкции по охране труда и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w:t>
      </w:r>
    </w:p>
    <w:p w:rsidR="00B57F7F" w:rsidRPr="00FD66F6" w:rsidRDefault="00B57F7F" w:rsidP="00BE1478">
      <w:pPr>
        <w:pStyle w:val="a6"/>
        <w:numPr>
          <w:ilvl w:val="0"/>
          <w:numId w:val="11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Вся перечисленная документация обязательно должна быть у каждого потребителя.</w:t>
      </w:r>
    </w:p>
    <w:p w:rsidR="00B57F7F" w:rsidRPr="00FD66F6" w:rsidRDefault="00B57F7F" w:rsidP="00CE2274">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121. Как часто должен пересматриваться Перечень технической документации структурного подразделения, утверждаемый техническим руководителем организации?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2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год.</w:t>
      </w:r>
    </w:p>
    <w:p w:rsidR="00B57F7F" w:rsidRPr="00FD66F6" w:rsidRDefault="00B57F7F" w:rsidP="00BE1478">
      <w:pPr>
        <w:pStyle w:val="a6"/>
        <w:numPr>
          <w:ilvl w:val="0"/>
          <w:numId w:val="12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полгода.</w:t>
      </w:r>
    </w:p>
    <w:p w:rsidR="00B57F7F" w:rsidRPr="00FD66F6" w:rsidRDefault="00B57F7F" w:rsidP="00BE1478">
      <w:pPr>
        <w:pStyle w:val="a6"/>
        <w:numPr>
          <w:ilvl w:val="0"/>
          <w:numId w:val="12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реже одного раза в три года.</w:t>
      </w:r>
    </w:p>
    <w:p w:rsidR="00B57F7F" w:rsidRPr="00FD66F6" w:rsidRDefault="00B57F7F" w:rsidP="00BE1478">
      <w:pPr>
        <w:pStyle w:val="a6"/>
        <w:numPr>
          <w:ilvl w:val="0"/>
          <w:numId w:val="12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пять лет.</w:t>
      </w:r>
    </w:p>
    <w:p w:rsidR="00B57F7F" w:rsidRPr="00FD66F6" w:rsidRDefault="00B57F7F" w:rsidP="00CE2274">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122. Как часто должна проводиться проверка электрических схем электроустановок на соответствие фактическим эксплуатационным?</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2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полгода с отметкой о проверке.</w:t>
      </w:r>
    </w:p>
    <w:p w:rsidR="00B57F7F" w:rsidRPr="00FD66F6" w:rsidRDefault="00B57F7F" w:rsidP="00BE1478">
      <w:pPr>
        <w:pStyle w:val="a6"/>
        <w:numPr>
          <w:ilvl w:val="0"/>
          <w:numId w:val="12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год с отметкой о проверке.</w:t>
      </w:r>
    </w:p>
    <w:p w:rsidR="00B57F7F" w:rsidRPr="00FD66F6" w:rsidRDefault="00B57F7F" w:rsidP="00BE1478">
      <w:pPr>
        <w:pStyle w:val="a6"/>
        <w:numPr>
          <w:ilvl w:val="0"/>
          <w:numId w:val="12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реже одного раза в два года с отметкой о проверке.</w:t>
      </w:r>
    </w:p>
    <w:p w:rsidR="00B57F7F" w:rsidRPr="00FD66F6" w:rsidRDefault="00B57F7F" w:rsidP="00BE1478">
      <w:pPr>
        <w:pStyle w:val="a6"/>
        <w:numPr>
          <w:ilvl w:val="0"/>
          <w:numId w:val="12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три года с отметкой о проверке.</w:t>
      </w:r>
    </w:p>
    <w:p w:rsidR="00B57F7F" w:rsidRPr="00FD66F6" w:rsidRDefault="00B57F7F" w:rsidP="00BE1478">
      <w:pPr>
        <w:pStyle w:val="a6"/>
        <w:numPr>
          <w:ilvl w:val="0"/>
          <w:numId w:val="12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пять лет с отметкой о проверке.</w:t>
      </w:r>
    </w:p>
    <w:p w:rsidR="00B57F7F" w:rsidRPr="00FD66F6" w:rsidRDefault="00B57F7F" w:rsidP="006F334C">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123. У кого должен находиться комплект оперативных схем электроустановок отдельного участка?</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2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рабочем месте ответственного за электрохозяйство.</w:t>
      </w:r>
    </w:p>
    <w:p w:rsidR="00B57F7F" w:rsidRPr="00FD66F6" w:rsidRDefault="00B57F7F" w:rsidP="00BE1478">
      <w:pPr>
        <w:pStyle w:val="a6"/>
        <w:numPr>
          <w:ilvl w:val="0"/>
          <w:numId w:val="12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На рабочем месте оперативного персонала.</w:t>
      </w:r>
    </w:p>
    <w:p w:rsidR="00B57F7F" w:rsidRPr="00FD66F6" w:rsidRDefault="00B57F7F" w:rsidP="00BE1478">
      <w:pPr>
        <w:pStyle w:val="a6"/>
        <w:numPr>
          <w:ilvl w:val="0"/>
          <w:numId w:val="12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рабочем месте технического руководителя организации.</w:t>
      </w:r>
    </w:p>
    <w:p w:rsidR="00B57F7F" w:rsidRPr="00FD66F6" w:rsidRDefault="00B57F7F" w:rsidP="00BE1478">
      <w:pPr>
        <w:pStyle w:val="a6"/>
        <w:numPr>
          <w:ilvl w:val="0"/>
          <w:numId w:val="12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У всех перечисленных должно быть по комплекту схем.</w:t>
      </w:r>
    </w:p>
    <w:p w:rsidR="00B57F7F" w:rsidRPr="00FD66F6" w:rsidRDefault="00B57F7F" w:rsidP="00CE2274">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124. Как часто должны пересматриваться производственные инструкции по эксплуатации электроустановок?</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2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Периодически, раз в год.</w:t>
      </w:r>
    </w:p>
    <w:p w:rsidR="00B57F7F" w:rsidRPr="00FD66F6" w:rsidRDefault="00B57F7F" w:rsidP="00BE1478">
      <w:pPr>
        <w:pStyle w:val="a6"/>
        <w:numPr>
          <w:ilvl w:val="0"/>
          <w:numId w:val="12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случае изменений условий эксплуатации, но не реже одного раза в три года.</w:t>
      </w:r>
    </w:p>
    <w:p w:rsidR="00B57F7F" w:rsidRPr="00FD66F6" w:rsidRDefault="00B57F7F" w:rsidP="00BE1478">
      <w:pPr>
        <w:pStyle w:val="a6"/>
        <w:numPr>
          <w:ilvl w:val="0"/>
          <w:numId w:val="12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Периодически, но не реже одного раза в пять лет.</w:t>
      </w:r>
    </w:p>
    <w:p w:rsidR="00B57F7F" w:rsidRPr="00FD66F6" w:rsidRDefault="00B57F7F" w:rsidP="00CE2274">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125. Какими нормативно-техническими документами необходимо руководствоваться при установке силовых  трансформаторов?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2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Правилами технической эксплуатации электроустановок потребителей.</w:t>
      </w:r>
    </w:p>
    <w:p w:rsidR="00B57F7F" w:rsidRPr="00FD66F6" w:rsidRDefault="00B57F7F" w:rsidP="00BE1478">
      <w:pPr>
        <w:pStyle w:val="a6"/>
        <w:numPr>
          <w:ilvl w:val="0"/>
          <w:numId w:val="12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Правилами по охране труда при эксплуатации электроустановок.</w:t>
      </w:r>
    </w:p>
    <w:p w:rsidR="00B57F7F" w:rsidRPr="00FD66F6" w:rsidRDefault="00B57F7F" w:rsidP="00BE1478">
      <w:pPr>
        <w:pStyle w:val="a6"/>
        <w:numPr>
          <w:ilvl w:val="0"/>
          <w:numId w:val="12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Правилами устройства электроустановок и нормами технологического проектирования подстанций.</w:t>
      </w:r>
    </w:p>
    <w:p w:rsidR="00B57F7F" w:rsidRPr="00FD66F6" w:rsidRDefault="00B57F7F" w:rsidP="00BE1478">
      <w:pPr>
        <w:pStyle w:val="a6"/>
        <w:numPr>
          <w:ilvl w:val="0"/>
          <w:numId w:val="12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Всеми перечисленными документами.</w:t>
      </w:r>
    </w:p>
    <w:p w:rsidR="00B57F7F" w:rsidRPr="00FD66F6" w:rsidRDefault="00B57F7F" w:rsidP="00CE2274">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126. Какой запас трансформаторного масла должен храниться у Потребителя, имеющего на балансе маслонаполненное оборудование?</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2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Неснижаемый запас не менее 110% объема наиболее вместимого аппарата.</w:t>
      </w:r>
    </w:p>
    <w:p w:rsidR="00B57F7F" w:rsidRPr="00FD66F6" w:rsidRDefault="00B57F7F" w:rsidP="00BE1478">
      <w:pPr>
        <w:pStyle w:val="a6"/>
        <w:numPr>
          <w:ilvl w:val="0"/>
          <w:numId w:val="12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Минимальный запас на одну замену масла.</w:t>
      </w:r>
    </w:p>
    <w:p w:rsidR="00B57F7F" w:rsidRPr="00FD66F6" w:rsidRDefault="00B57F7F" w:rsidP="00BE1478">
      <w:pPr>
        <w:pStyle w:val="a6"/>
        <w:numPr>
          <w:ilvl w:val="0"/>
          <w:numId w:val="12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Неснижаемый запас не менее 110% объема всех трансформаторов.</w:t>
      </w:r>
    </w:p>
    <w:p w:rsidR="00B57F7F" w:rsidRPr="00FD66F6" w:rsidRDefault="00B57F7F" w:rsidP="00BE1478">
      <w:pPr>
        <w:pStyle w:val="a6"/>
        <w:numPr>
          <w:ilvl w:val="0"/>
          <w:numId w:val="12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Запас масла определяется распоряжением руководителя Потребителя.</w:t>
      </w:r>
    </w:p>
    <w:p w:rsidR="00B57F7F" w:rsidRPr="00FD66F6" w:rsidRDefault="00B57F7F" w:rsidP="00CE2274">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127. Кто дает разрешение на проведение земляных работ вблизи кабельных трасс?</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2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Организация, эксплуатирующая кабельную линию.</w:t>
      </w:r>
    </w:p>
    <w:p w:rsidR="00B57F7F" w:rsidRPr="00FD66F6" w:rsidRDefault="00B57F7F" w:rsidP="00BE1478">
      <w:pPr>
        <w:pStyle w:val="a6"/>
        <w:numPr>
          <w:ilvl w:val="0"/>
          <w:numId w:val="12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Организация, по территории которой проходит кабельная линия.</w:t>
      </w:r>
    </w:p>
    <w:p w:rsidR="00B57F7F" w:rsidRPr="00FD66F6" w:rsidRDefault="00B57F7F" w:rsidP="00BE1478">
      <w:pPr>
        <w:pStyle w:val="a6"/>
        <w:numPr>
          <w:ilvl w:val="0"/>
          <w:numId w:val="12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Территориальный орган Ростехнадзора.</w:t>
      </w:r>
    </w:p>
    <w:p w:rsidR="00B57F7F" w:rsidRPr="00FD66F6" w:rsidRDefault="00B57F7F" w:rsidP="00BE1478">
      <w:pPr>
        <w:pStyle w:val="a6"/>
        <w:numPr>
          <w:ilvl w:val="0"/>
          <w:numId w:val="12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Организация, по территории которой проходит кабельная линия,                                  и организация, эксплуатирующая кабельную линию.</w:t>
      </w:r>
    </w:p>
    <w:p w:rsidR="00B57F7F" w:rsidRPr="00FD66F6" w:rsidRDefault="00B57F7F" w:rsidP="00CE2274">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128. До какой максимальной глубины в местах нахождения кабелей разрешается рыть траншеи землеройными машинами?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2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1,0 м.</w:t>
      </w:r>
    </w:p>
    <w:p w:rsidR="00B57F7F" w:rsidRPr="00FD66F6" w:rsidRDefault="00B57F7F" w:rsidP="00BE1478">
      <w:pPr>
        <w:pStyle w:val="a6"/>
        <w:numPr>
          <w:ilvl w:val="0"/>
          <w:numId w:val="12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0,4 м.</w:t>
      </w:r>
    </w:p>
    <w:p w:rsidR="00B57F7F" w:rsidRPr="00FD66F6" w:rsidRDefault="00B57F7F" w:rsidP="00BE1478">
      <w:pPr>
        <w:pStyle w:val="a6"/>
        <w:numPr>
          <w:ilvl w:val="0"/>
          <w:numId w:val="12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0,6 м.</w:t>
      </w:r>
    </w:p>
    <w:p w:rsidR="00B57F7F" w:rsidRPr="00FD66F6" w:rsidRDefault="00B57F7F" w:rsidP="00BE1478">
      <w:pPr>
        <w:pStyle w:val="a6"/>
        <w:numPr>
          <w:ilvl w:val="0"/>
          <w:numId w:val="12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любой глубине раскопки ведутся только с помощью лопат.</w:t>
      </w:r>
    </w:p>
    <w:p w:rsidR="00B57F7F" w:rsidRPr="00FD66F6" w:rsidRDefault="00B57F7F" w:rsidP="00CE2274">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129. В каком из перечисленных случаев электродвигатели должны быть немедленно отключены от питающей сети?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2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при появлении дыма или первых признаках появления огня.</w:t>
      </w:r>
    </w:p>
    <w:p w:rsidR="00B57F7F" w:rsidRPr="00FD66F6" w:rsidRDefault="00B57F7F" w:rsidP="00BE1478">
      <w:pPr>
        <w:pStyle w:val="a6"/>
        <w:numPr>
          <w:ilvl w:val="0"/>
          <w:numId w:val="12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при поломке приводного механизма.</w:t>
      </w:r>
    </w:p>
    <w:p w:rsidR="00B57F7F" w:rsidRPr="00FD66F6" w:rsidRDefault="00B57F7F" w:rsidP="00BE1478">
      <w:pPr>
        <w:pStyle w:val="a6"/>
        <w:numPr>
          <w:ilvl w:val="0"/>
          <w:numId w:val="12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при нагреве подшипников сверх установленной температуры.</w:t>
      </w:r>
    </w:p>
    <w:p w:rsidR="00B57F7F" w:rsidRPr="00FD66F6" w:rsidRDefault="00B57F7F" w:rsidP="00BE1478">
      <w:pPr>
        <w:pStyle w:val="a6"/>
        <w:numPr>
          <w:ilvl w:val="0"/>
          <w:numId w:val="12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при несчастном случае с персоналом.</w:t>
      </w:r>
    </w:p>
    <w:p w:rsidR="00B57F7F" w:rsidRPr="00FD66F6" w:rsidRDefault="00B57F7F" w:rsidP="00BE1478">
      <w:pPr>
        <w:pStyle w:val="a6"/>
        <w:numPr>
          <w:ilvl w:val="0"/>
          <w:numId w:val="12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любом из перечисленных случаев.</w:t>
      </w:r>
    </w:p>
    <w:p w:rsidR="00B57F7F" w:rsidRPr="00FD66F6" w:rsidRDefault="00B57F7F" w:rsidP="00CE2274">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130. Когда проводится проверка состояния защиты от перенапряжений распределительных устройств?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2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Ежегодно в любое время.</w:t>
      </w:r>
    </w:p>
    <w:p w:rsidR="00B57F7F" w:rsidRPr="00FD66F6" w:rsidRDefault="00B57F7F" w:rsidP="00BE1478">
      <w:pPr>
        <w:pStyle w:val="a6"/>
        <w:numPr>
          <w:ilvl w:val="0"/>
          <w:numId w:val="12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Ежегодно перед грозовым сезоном.</w:t>
      </w:r>
    </w:p>
    <w:p w:rsidR="00B57F7F" w:rsidRPr="00FD66F6" w:rsidRDefault="00B57F7F" w:rsidP="00BE1478">
      <w:pPr>
        <w:pStyle w:val="a6"/>
        <w:numPr>
          <w:ilvl w:val="0"/>
          <w:numId w:val="12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Ежегодно перед началом и по окончании грозового сезона.</w:t>
      </w:r>
    </w:p>
    <w:p w:rsidR="00B57F7F" w:rsidRPr="00FD66F6" w:rsidRDefault="00B57F7F" w:rsidP="00BE1478">
      <w:pPr>
        <w:pStyle w:val="a6"/>
        <w:numPr>
          <w:ilvl w:val="0"/>
          <w:numId w:val="12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Два раз в год - весной и осенью.</w:t>
      </w:r>
    </w:p>
    <w:p w:rsidR="00B57F7F" w:rsidRPr="00FD66F6" w:rsidRDefault="00B57F7F" w:rsidP="00CE2274">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131. 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3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запирание рукояток или дверец шкафа управления.</w:t>
      </w:r>
    </w:p>
    <w:p w:rsidR="00B57F7F" w:rsidRPr="00FD66F6" w:rsidRDefault="00B57F7F" w:rsidP="00BE1478">
      <w:pPr>
        <w:pStyle w:val="a6"/>
        <w:numPr>
          <w:ilvl w:val="0"/>
          <w:numId w:val="13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закрытие кнопок.</w:t>
      </w:r>
    </w:p>
    <w:p w:rsidR="00B57F7F" w:rsidRPr="00FD66F6" w:rsidRDefault="00B57F7F" w:rsidP="00BE1478">
      <w:pPr>
        <w:pStyle w:val="a6"/>
        <w:numPr>
          <w:ilvl w:val="0"/>
          <w:numId w:val="13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наложение изолирующих накладок.</w:t>
      </w:r>
    </w:p>
    <w:p w:rsidR="00B57F7F" w:rsidRPr="00FD66F6" w:rsidRDefault="00B57F7F" w:rsidP="00BE1478">
      <w:pPr>
        <w:pStyle w:val="a6"/>
        <w:numPr>
          <w:ilvl w:val="0"/>
          <w:numId w:val="130"/>
        </w:numPr>
        <w:tabs>
          <w:tab w:val="left" w:pos="284"/>
        </w:tabs>
        <w:spacing w:before="100" w:beforeAutospacing="1" w:after="100" w:afterAutospacing="1"/>
        <w:jc w:val="both"/>
        <w:rPr>
          <w:rFonts w:ascii="Arial" w:hAnsi="Arial" w:cs="Arial"/>
          <w:color w:val="000000"/>
        </w:rPr>
      </w:pPr>
      <w:r w:rsidRPr="00FD66F6">
        <w:rPr>
          <w:rFonts w:ascii="Arial" w:hAnsi="Arial" w:cs="Arial"/>
          <w:color w:val="008000"/>
        </w:rPr>
        <w:t>Можно принимать любые из перечисленных мер либо провести расшиновку или отсоединение кабеля, проводов от коммутационного аппарата либо от оборудования, на котором будут проводиться работы.</w:t>
      </w:r>
    </w:p>
    <w:p w:rsidR="00B57F7F" w:rsidRPr="00FD66F6" w:rsidRDefault="00B57F7F" w:rsidP="00CE2274">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132. Кто осуществляет установку и замену измерительных трансформаторов тока                    и напряжения?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3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Энергоснабжающая организация.</w:t>
      </w:r>
    </w:p>
    <w:p w:rsidR="00B57F7F" w:rsidRPr="00FD66F6" w:rsidRDefault="00B57F7F" w:rsidP="00BE1478">
      <w:pPr>
        <w:pStyle w:val="a6"/>
        <w:numPr>
          <w:ilvl w:val="0"/>
          <w:numId w:val="13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Персонал Потребителя с разрешения энергоснабжающей организации.</w:t>
      </w:r>
    </w:p>
    <w:p w:rsidR="00B57F7F" w:rsidRPr="00FD66F6" w:rsidRDefault="00B57F7F" w:rsidP="00BE1478">
      <w:pPr>
        <w:pStyle w:val="a6"/>
        <w:numPr>
          <w:ilvl w:val="0"/>
          <w:numId w:val="13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Органы энергонадзора.</w:t>
      </w:r>
    </w:p>
    <w:p w:rsidR="00B57F7F" w:rsidRPr="00FD66F6" w:rsidRDefault="00B57F7F" w:rsidP="00BE1478">
      <w:pPr>
        <w:pStyle w:val="a6"/>
        <w:numPr>
          <w:ilvl w:val="0"/>
          <w:numId w:val="13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Органы стандартизации и метрологии, которые находятся по месту регистрации собственника приборов учета электрической энергии.</w:t>
      </w:r>
    </w:p>
    <w:p w:rsidR="00B57F7F" w:rsidRPr="00FD66F6" w:rsidRDefault="00B57F7F" w:rsidP="00CE2274">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133. Кто имеет право проводить электросварочные работы?</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3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Работники, прошедшие в установленном порядке обучение и инструктаж по безопасности труда.</w:t>
      </w:r>
    </w:p>
    <w:p w:rsidR="00B57F7F" w:rsidRPr="00FD66F6" w:rsidRDefault="00B57F7F" w:rsidP="00BE1478">
      <w:pPr>
        <w:pStyle w:val="a6"/>
        <w:numPr>
          <w:ilvl w:val="0"/>
          <w:numId w:val="13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Работники, прошедшие в установленном порядке обучение и проверку знаний по промышленной безопасности.</w:t>
      </w:r>
    </w:p>
    <w:p w:rsidR="00B57F7F" w:rsidRPr="00FD66F6" w:rsidRDefault="00B57F7F" w:rsidP="00BE1478">
      <w:pPr>
        <w:pStyle w:val="a6"/>
        <w:numPr>
          <w:ilvl w:val="0"/>
          <w:numId w:val="13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B57F7F" w:rsidRPr="00FD66F6" w:rsidRDefault="00B57F7F" w:rsidP="00CE2274">
      <w:pPr>
        <w:tabs>
          <w:tab w:val="left" w:pos="284"/>
        </w:tabs>
        <w:spacing w:before="100" w:beforeAutospacing="1" w:after="100" w:afterAutospacing="1"/>
        <w:jc w:val="both"/>
        <w:rPr>
          <w:rFonts w:ascii="Arial" w:hAnsi="Arial" w:cs="Arial"/>
          <w:b/>
          <w:color w:val="000000"/>
        </w:rPr>
      </w:pPr>
      <w:r w:rsidRPr="00FD66F6">
        <w:rPr>
          <w:rFonts w:ascii="Arial" w:hAnsi="Arial" w:cs="Arial"/>
          <w:b/>
          <w:bCs/>
          <w:color w:val="000000"/>
        </w:rPr>
        <w:t xml:space="preserve">134. Кто имеет право выполнять сварочные работы в замкнутых или труднодоступных местах? </w:t>
      </w:r>
    </w:p>
    <w:p w:rsidR="00B57F7F" w:rsidRPr="00FD66F6" w:rsidRDefault="00B57F7F" w:rsidP="00BE1478">
      <w:pPr>
        <w:pStyle w:val="a6"/>
        <w:numPr>
          <w:ilvl w:val="0"/>
          <w:numId w:val="13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Два сварщика: один работает, второй страхует.</w:t>
      </w:r>
    </w:p>
    <w:p w:rsidR="00B57F7F" w:rsidRPr="00FD66F6" w:rsidRDefault="00B57F7F" w:rsidP="00BE1478">
      <w:pPr>
        <w:pStyle w:val="a6"/>
        <w:numPr>
          <w:ilvl w:val="0"/>
          <w:numId w:val="13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Сварщик под контролем двух наблюдающих, один из которых имеет группу по электробезопасности не ниже III.</w:t>
      </w:r>
    </w:p>
    <w:p w:rsidR="00B57F7F" w:rsidRPr="00FD66F6" w:rsidRDefault="00B57F7F" w:rsidP="00BE1478">
      <w:pPr>
        <w:pStyle w:val="a6"/>
        <w:numPr>
          <w:ilvl w:val="0"/>
          <w:numId w:val="13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Сварщик, имеющий группу по электробезопасности не ниже IV.</w:t>
      </w:r>
    </w:p>
    <w:p w:rsidR="00B57F7F" w:rsidRPr="00FD66F6" w:rsidRDefault="00B57F7F" w:rsidP="00BE1478">
      <w:pPr>
        <w:pStyle w:val="a6"/>
        <w:numPr>
          <w:ilvl w:val="0"/>
          <w:numId w:val="13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Такие работы правилами запрещаются.</w:t>
      </w:r>
    </w:p>
    <w:p w:rsidR="00B57F7F" w:rsidRPr="00FD66F6" w:rsidRDefault="00B57F7F" w:rsidP="005A3506">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135. Чему должны соответствовать конструкция, исполнение и класс изоляции оборудования на технологической электростанции потребителя?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3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Параметрам сети и электроприемника.</w:t>
      </w:r>
    </w:p>
    <w:p w:rsidR="00B57F7F" w:rsidRPr="00FD66F6" w:rsidRDefault="00B57F7F" w:rsidP="00BE1478">
      <w:pPr>
        <w:pStyle w:val="a6"/>
        <w:numPr>
          <w:ilvl w:val="0"/>
          <w:numId w:val="13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Условиям окружающей среды.</w:t>
      </w:r>
    </w:p>
    <w:p w:rsidR="00B57F7F" w:rsidRPr="00FD66F6" w:rsidRDefault="00B57F7F" w:rsidP="00BE1478">
      <w:pPr>
        <w:pStyle w:val="a6"/>
        <w:numPr>
          <w:ilvl w:val="0"/>
          <w:numId w:val="13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Внешним воздействующим факторам.</w:t>
      </w:r>
    </w:p>
    <w:p w:rsidR="00B57F7F" w:rsidRPr="00FD66F6" w:rsidRDefault="00B57F7F" w:rsidP="00BE1478">
      <w:pPr>
        <w:pStyle w:val="a6"/>
        <w:numPr>
          <w:ilvl w:val="0"/>
          <w:numId w:val="13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Параметрам сети и электроприемника, условиям окружающей среды                           и внешним воздействующим факторам или должна быть обеспечена защита от этих воздействий.</w:t>
      </w:r>
    </w:p>
    <w:p w:rsidR="00B57F7F" w:rsidRPr="00FD66F6" w:rsidRDefault="00B57F7F" w:rsidP="00010CBD">
      <w:pPr>
        <w:pStyle w:val="a6"/>
        <w:tabs>
          <w:tab w:val="left" w:pos="284"/>
        </w:tabs>
        <w:spacing w:before="100" w:beforeAutospacing="1" w:after="100" w:afterAutospacing="1"/>
        <w:ind w:left="360"/>
        <w:jc w:val="both"/>
        <w:rPr>
          <w:rFonts w:ascii="Arial" w:hAnsi="Arial" w:cs="Arial"/>
          <w:color w:val="008000"/>
        </w:rPr>
      </w:pPr>
    </w:p>
    <w:p w:rsidR="00B57F7F" w:rsidRPr="00FD66F6" w:rsidRDefault="00B57F7F" w:rsidP="005A3506">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136. Где должны указываться сведения о наличии резервных стационарных или передвижных технологических электростанций потребителя, их установленной мощности и значении номинального напряжения?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3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договоре энергоснабжения.</w:t>
      </w:r>
    </w:p>
    <w:p w:rsidR="00B57F7F" w:rsidRPr="00FD66F6" w:rsidRDefault="00B57F7F" w:rsidP="00BE1478">
      <w:pPr>
        <w:pStyle w:val="a6"/>
        <w:numPr>
          <w:ilvl w:val="0"/>
          <w:numId w:val="13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электрических схемах Потребителя.</w:t>
      </w:r>
    </w:p>
    <w:p w:rsidR="00B57F7F" w:rsidRPr="00FD66F6" w:rsidRDefault="00B57F7F" w:rsidP="00BE1478">
      <w:pPr>
        <w:pStyle w:val="a6"/>
        <w:numPr>
          <w:ilvl w:val="0"/>
          <w:numId w:val="13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На электрических схемах Потребителя и в договоре энергоснабжения.</w:t>
      </w:r>
    </w:p>
    <w:p w:rsidR="00B57F7F" w:rsidRPr="00FD66F6" w:rsidRDefault="00B57F7F" w:rsidP="00BE1478">
      <w:pPr>
        <w:pStyle w:val="a6"/>
        <w:numPr>
          <w:ilvl w:val="0"/>
          <w:numId w:val="13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эксплуатационной документации.</w:t>
      </w:r>
    </w:p>
    <w:p w:rsidR="00B57F7F" w:rsidRPr="00FD66F6" w:rsidRDefault="00B57F7F" w:rsidP="008E36A6">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137. Какое электрооборудование допускается к эксплуатации во взрывоопасных зонах?</w:t>
      </w:r>
    </w:p>
    <w:p w:rsidR="00B57F7F" w:rsidRPr="00FD66F6" w:rsidRDefault="00B57F7F" w:rsidP="00BE1478">
      <w:pPr>
        <w:pStyle w:val="a6"/>
        <w:numPr>
          <w:ilvl w:val="0"/>
          <w:numId w:val="13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Любые исправные электроустановки.</w:t>
      </w:r>
    </w:p>
    <w:p w:rsidR="00B57F7F" w:rsidRPr="00FD66F6" w:rsidRDefault="00B57F7F" w:rsidP="00BE1478">
      <w:pPr>
        <w:pStyle w:val="a6"/>
        <w:numPr>
          <w:ilvl w:val="0"/>
          <w:numId w:val="13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Электрооборудование во взрывозащищенном исполнении.</w:t>
      </w:r>
    </w:p>
    <w:p w:rsidR="00B57F7F" w:rsidRPr="00FD66F6" w:rsidRDefault="00B57F7F" w:rsidP="00BE1478">
      <w:pPr>
        <w:pStyle w:val="a6"/>
        <w:numPr>
          <w:ilvl w:val="0"/>
          <w:numId w:val="13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Электрооборудование во взрывопожаробезопасном исполнении.</w:t>
      </w:r>
    </w:p>
    <w:p w:rsidR="00B57F7F" w:rsidRPr="00FD66F6" w:rsidRDefault="00B57F7F" w:rsidP="008E36A6">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138. Можно ли принимать в эксплуатацию взрывозащищенное электрооборудование с недоделками?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3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Можно, при условии, что недоделки в течение месяца будут устранены.</w:t>
      </w:r>
    </w:p>
    <w:p w:rsidR="00B57F7F" w:rsidRPr="00FD66F6" w:rsidRDefault="00B57F7F" w:rsidP="00BE1478">
      <w:pPr>
        <w:pStyle w:val="a6"/>
        <w:numPr>
          <w:ilvl w:val="0"/>
          <w:numId w:val="13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Можно, если есть разрешение органов Ростехнадзора.</w:t>
      </w:r>
    </w:p>
    <w:p w:rsidR="00B57F7F" w:rsidRPr="00FD66F6" w:rsidRDefault="00B57F7F" w:rsidP="00BE1478">
      <w:pPr>
        <w:pStyle w:val="a6"/>
        <w:numPr>
          <w:ilvl w:val="0"/>
          <w:numId w:val="13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Можно, если это делается по указанию руководства организации.</w:t>
      </w:r>
    </w:p>
    <w:p w:rsidR="00B57F7F" w:rsidRPr="00FD66F6" w:rsidRDefault="00B57F7F" w:rsidP="00BE1478">
      <w:pPr>
        <w:pStyle w:val="a6"/>
        <w:numPr>
          <w:ilvl w:val="0"/>
          <w:numId w:val="13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Прием такого оборудования в эксплуатацию не допускается.</w:t>
      </w:r>
    </w:p>
    <w:p w:rsidR="00B57F7F" w:rsidRPr="00FD66F6" w:rsidRDefault="00B57F7F" w:rsidP="008E36A6">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139. Можно ли включать автоматически отключившуюся электроустановку, которая находится во взрывоопасной зоне, без выяснения причин ее отключения?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3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Можно, если отключение произошло на очень короткий момент времени.</w:t>
      </w:r>
    </w:p>
    <w:p w:rsidR="00B57F7F" w:rsidRPr="00FD66F6" w:rsidRDefault="00B57F7F" w:rsidP="00BE1478">
      <w:pPr>
        <w:pStyle w:val="a6"/>
        <w:numPr>
          <w:ilvl w:val="0"/>
          <w:numId w:val="13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Можно, если при подключении рядом находится старший из персонала.</w:t>
      </w:r>
    </w:p>
    <w:p w:rsidR="00B57F7F" w:rsidRPr="00FD66F6" w:rsidRDefault="00B57F7F" w:rsidP="00BE1478">
      <w:pPr>
        <w:pStyle w:val="a6"/>
        <w:numPr>
          <w:ilvl w:val="0"/>
          <w:numId w:val="13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Без выяснения и устранения причин ее отключения повторное включение не разрешается.</w:t>
      </w:r>
    </w:p>
    <w:p w:rsidR="00B57F7F" w:rsidRPr="00FD66F6" w:rsidRDefault="00B57F7F" w:rsidP="00126F8E">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140. Каким образом в организации назначаются ответственные работники за поддержание в исправном состоянии переносных и передвижных электроприемников?</w:t>
      </w:r>
    </w:p>
    <w:p w:rsidR="00B57F7F" w:rsidRPr="00FD66F6" w:rsidRDefault="00B57F7F" w:rsidP="00BE1478">
      <w:pPr>
        <w:pStyle w:val="a6"/>
        <w:numPr>
          <w:ilvl w:val="0"/>
          <w:numId w:val="13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Распоряжением технического руководителя Потребителя.</w:t>
      </w:r>
    </w:p>
    <w:p w:rsidR="00B57F7F" w:rsidRPr="00FD66F6" w:rsidRDefault="00B57F7F" w:rsidP="00BE1478">
      <w:pPr>
        <w:pStyle w:val="a6"/>
        <w:numPr>
          <w:ilvl w:val="0"/>
          <w:numId w:val="13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Приказом руководителя Потребителя.</w:t>
      </w:r>
    </w:p>
    <w:p w:rsidR="00B57F7F" w:rsidRPr="00FD66F6" w:rsidRDefault="00B57F7F" w:rsidP="00BE1478">
      <w:pPr>
        <w:pStyle w:val="a6"/>
        <w:numPr>
          <w:ilvl w:val="0"/>
          <w:numId w:val="13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Распоряжением руководителя Потребителя.</w:t>
      </w:r>
    </w:p>
    <w:p w:rsidR="00B57F7F" w:rsidRPr="00FD66F6" w:rsidRDefault="00B57F7F" w:rsidP="00BE1478">
      <w:pPr>
        <w:pStyle w:val="a6"/>
        <w:numPr>
          <w:ilvl w:val="0"/>
          <w:numId w:val="13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Распоряжением ответственного за электрохозяйство.</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141. На кого возложена обязанность по составлению годовых планов (графиков) по ремонту основного оборудования электроустановок?</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4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технического руководителя организации.</w:t>
      </w:r>
    </w:p>
    <w:p w:rsidR="00B57F7F" w:rsidRPr="00FD66F6" w:rsidRDefault="00B57F7F" w:rsidP="00BE1478">
      <w:pPr>
        <w:pStyle w:val="a6"/>
        <w:numPr>
          <w:ilvl w:val="0"/>
          <w:numId w:val="14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На ответственного за электрохозяйство.</w:t>
      </w:r>
    </w:p>
    <w:p w:rsidR="00B57F7F" w:rsidRPr="00FD66F6" w:rsidRDefault="00B57F7F" w:rsidP="00BE1478">
      <w:pPr>
        <w:pStyle w:val="a6"/>
        <w:numPr>
          <w:ilvl w:val="0"/>
          <w:numId w:val="14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оперативный персонал Потребителя.</w:t>
      </w:r>
    </w:p>
    <w:p w:rsidR="00B57F7F" w:rsidRPr="00FD66F6" w:rsidRDefault="00B57F7F" w:rsidP="00BE1478">
      <w:pPr>
        <w:pStyle w:val="a6"/>
        <w:numPr>
          <w:ilvl w:val="0"/>
          <w:numId w:val="14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На административно-технический персонал Потребителя.</w:t>
      </w:r>
    </w:p>
    <w:p w:rsidR="00B57F7F" w:rsidRPr="00FD66F6" w:rsidRDefault="00B57F7F" w:rsidP="00010CBD">
      <w:pPr>
        <w:pStyle w:val="a6"/>
        <w:tabs>
          <w:tab w:val="left" w:pos="284"/>
        </w:tabs>
        <w:spacing w:before="100" w:beforeAutospacing="1" w:after="100" w:afterAutospacing="1"/>
        <w:ind w:left="360"/>
        <w:jc w:val="both"/>
        <w:rPr>
          <w:rFonts w:ascii="Arial" w:hAnsi="Arial" w:cs="Arial"/>
          <w:color w:val="000000"/>
        </w:rPr>
      </w:pP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142. Когда возникает необходимость проведения технического освидетельствования электрооборудования?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4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Техническое освидетельствование проводится с периодичностью не реже одного раза в 5 лет.</w:t>
      </w:r>
    </w:p>
    <w:p w:rsidR="00B57F7F" w:rsidRPr="00FD66F6" w:rsidRDefault="00B57F7F" w:rsidP="00BE1478">
      <w:pPr>
        <w:pStyle w:val="a6"/>
        <w:numPr>
          <w:ilvl w:val="0"/>
          <w:numId w:val="14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Техническое освидетельствование проводится по истечении установленного нормативно-технической документацией срока службы электрооборудования.</w:t>
      </w:r>
    </w:p>
    <w:p w:rsidR="00B57F7F" w:rsidRPr="00FD66F6" w:rsidRDefault="00B57F7F" w:rsidP="00BE1478">
      <w:pPr>
        <w:pStyle w:val="a6"/>
        <w:numPr>
          <w:ilvl w:val="0"/>
          <w:numId w:val="14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Необходимость в техническом освидетельствовании электрооборудования определяется в результате осмотра электрооборудования.</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143. В течение какого времени основное оборудование электроустановок, прошедшее капитальный ремонт, подлежит испытаниям под нагрузкой?</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4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течение 12 часов.</w:t>
      </w:r>
    </w:p>
    <w:p w:rsidR="00B57F7F" w:rsidRPr="00FD66F6" w:rsidRDefault="00B57F7F" w:rsidP="00BE1478">
      <w:pPr>
        <w:pStyle w:val="a6"/>
        <w:numPr>
          <w:ilvl w:val="0"/>
          <w:numId w:val="14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менее 24 часов, если не имеется других указаний заводов-изготовителей.</w:t>
      </w:r>
    </w:p>
    <w:p w:rsidR="00B57F7F" w:rsidRPr="00FD66F6" w:rsidRDefault="00B57F7F" w:rsidP="00BE1478">
      <w:pPr>
        <w:pStyle w:val="a6"/>
        <w:numPr>
          <w:ilvl w:val="0"/>
          <w:numId w:val="14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течение 36 часов.</w:t>
      </w:r>
    </w:p>
    <w:p w:rsidR="00B57F7F" w:rsidRPr="00FD66F6" w:rsidRDefault="00B57F7F" w:rsidP="00BE1478">
      <w:pPr>
        <w:pStyle w:val="a6"/>
        <w:numPr>
          <w:ilvl w:val="0"/>
          <w:numId w:val="14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течение 48 часов.</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144. Как часто должен проводиться осмотр трансформаторов электроустановок без их отключения?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4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сутки.</w:t>
      </w:r>
    </w:p>
    <w:p w:rsidR="00B57F7F" w:rsidRPr="00FD66F6" w:rsidRDefault="00B57F7F" w:rsidP="00BE1478">
      <w:pPr>
        <w:pStyle w:val="a6"/>
        <w:numPr>
          <w:ilvl w:val="0"/>
          <w:numId w:val="14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неделю.</w:t>
      </w:r>
    </w:p>
    <w:p w:rsidR="00B57F7F" w:rsidRPr="00FD66F6" w:rsidRDefault="00B57F7F" w:rsidP="00BE1478">
      <w:pPr>
        <w:pStyle w:val="a6"/>
        <w:numPr>
          <w:ilvl w:val="0"/>
          <w:numId w:val="14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реже одного раза в месяц.</w:t>
      </w:r>
    </w:p>
    <w:p w:rsidR="00B57F7F" w:rsidRPr="00FD66F6" w:rsidRDefault="00B57F7F" w:rsidP="00BE1478">
      <w:pPr>
        <w:pStyle w:val="a6"/>
        <w:numPr>
          <w:ilvl w:val="0"/>
          <w:numId w:val="14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год.</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145. Как часто проводится осмотр распределительных устройств без их отключения, если персонал находится на дежурстве постоянно?</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4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месяц.</w:t>
      </w:r>
    </w:p>
    <w:p w:rsidR="00B57F7F" w:rsidRPr="00FD66F6" w:rsidRDefault="00B57F7F" w:rsidP="00BE1478">
      <w:pPr>
        <w:pStyle w:val="a6"/>
        <w:numPr>
          <w:ilvl w:val="0"/>
          <w:numId w:val="14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реже одного раза в сутки.</w:t>
      </w:r>
    </w:p>
    <w:p w:rsidR="00B57F7F" w:rsidRPr="00FD66F6" w:rsidRDefault="00B57F7F" w:rsidP="00BE1478">
      <w:pPr>
        <w:pStyle w:val="a6"/>
        <w:numPr>
          <w:ilvl w:val="0"/>
          <w:numId w:val="14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три месяца.</w:t>
      </w:r>
    </w:p>
    <w:p w:rsidR="00B57F7F" w:rsidRPr="00FD66F6" w:rsidRDefault="00B57F7F" w:rsidP="00BE1478">
      <w:pPr>
        <w:pStyle w:val="a6"/>
        <w:numPr>
          <w:ilvl w:val="0"/>
          <w:numId w:val="14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полгода.</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146. Кто у Потребителя утверждает график периодических осмотров воздушных линий?</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4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Ответственный за электрохозяйство.</w:t>
      </w:r>
    </w:p>
    <w:p w:rsidR="00B57F7F" w:rsidRPr="00FD66F6" w:rsidRDefault="00B57F7F" w:rsidP="00BE1478">
      <w:pPr>
        <w:pStyle w:val="a6"/>
        <w:numPr>
          <w:ilvl w:val="0"/>
          <w:numId w:val="14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Технический руководитель.</w:t>
      </w:r>
    </w:p>
    <w:p w:rsidR="00B57F7F" w:rsidRPr="00FD66F6" w:rsidRDefault="00B57F7F" w:rsidP="00BE1478">
      <w:pPr>
        <w:pStyle w:val="a6"/>
        <w:numPr>
          <w:ilvl w:val="0"/>
          <w:numId w:val="14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Руководитель Потребителя.</w:t>
      </w:r>
    </w:p>
    <w:p w:rsidR="00B57F7F" w:rsidRPr="00FD66F6" w:rsidRDefault="00B57F7F" w:rsidP="00BE1478">
      <w:pPr>
        <w:pStyle w:val="a6"/>
        <w:numPr>
          <w:ilvl w:val="0"/>
          <w:numId w:val="14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 одной стороны – руководитель Потребителя, с другой стороны – инспектор Ростехнадзора.</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147. Кто периодически должен проводить выборочный осмотр кабельных линий?</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4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Оперативный персонал Потребителя.</w:t>
      </w:r>
    </w:p>
    <w:p w:rsidR="00B57F7F" w:rsidRPr="00FD66F6" w:rsidRDefault="00B57F7F" w:rsidP="00BE1478">
      <w:pPr>
        <w:pStyle w:val="a6"/>
        <w:numPr>
          <w:ilvl w:val="0"/>
          <w:numId w:val="14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Административно-технический персонал Потребителя.</w:t>
      </w:r>
    </w:p>
    <w:p w:rsidR="00B57F7F" w:rsidRPr="00FD66F6" w:rsidRDefault="00B57F7F" w:rsidP="00BE1478">
      <w:pPr>
        <w:pStyle w:val="a6"/>
        <w:numPr>
          <w:ilvl w:val="0"/>
          <w:numId w:val="14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Оперативно-ремонтный персонал Потребителя.</w:t>
      </w:r>
    </w:p>
    <w:p w:rsidR="00B57F7F" w:rsidRPr="00FD66F6" w:rsidRDefault="00B57F7F" w:rsidP="00BE1478">
      <w:pPr>
        <w:pStyle w:val="a6"/>
        <w:numPr>
          <w:ilvl w:val="0"/>
          <w:numId w:val="14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Представители управления энергонадзора территориального органа Ростехнадзора.</w:t>
      </w:r>
    </w:p>
    <w:p w:rsidR="00B57F7F" w:rsidRPr="00FD66F6" w:rsidRDefault="00B57F7F" w:rsidP="00126F8E">
      <w:pPr>
        <w:tabs>
          <w:tab w:val="left" w:pos="284"/>
        </w:tabs>
        <w:spacing w:before="100" w:beforeAutospacing="1" w:after="100" w:afterAutospacing="1"/>
        <w:jc w:val="both"/>
        <w:rPr>
          <w:rStyle w:val="a3"/>
          <w:rFonts w:ascii="Arial" w:hAnsi="Arial" w:cs="Arial"/>
          <w:color w:val="000000"/>
          <w:shd w:val="clear" w:color="auto" w:fill="FFFFFF"/>
        </w:rPr>
      </w:pP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148. Как часто должна проводиться периодическая проверка переносных                              и передвижных электроприемников?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4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месяц.</w:t>
      </w:r>
    </w:p>
    <w:p w:rsidR="00B57F7F" w:rsidRPr="00FD66F6" w:rsidRDefault="00B57F7F" w:rsidP="00BE1478">
      <w:pPr>
        <w:pStyle w:val="a6"/>
        <w:numPr>
          <w:ilvl w:val="0"/>
          <w:numId w:val="14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3 месяца.</w:t>
      </w:r>
    </w:p>
    <w:p w:rsidR="00B57F7F" w:rsidRPr="00FD66F6" w:rsidRDefault="00B57F7F" w:rsidP="00BE1478">
      <w:pPr>
        <w:pStyle w:val="a6"/>
        <w:numPr>
          <w:ilvl w:val="0"/>
          <w:numId w:val="14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реже одного раза в 6 месяцев.</w:t>
      </w:r>
    </w:p>
    <w:p w:rsidR="00B57F7F" w:rsidRPr="00FD66F6" w:rsidRDefault="00B57F7F" w:rsidP="00BE1478">
      <w:pPr>
        <w:pStyle w:val="a6"/>
        <w:numPr>
          <w:ilvl w:val="0"/>
          <w:numId w:val="14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год.</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149. Кто проводит ремонт переносных электроприемников?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4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Оперативно-ремонтный персонал Потребителя.</w:t>
      </w:r>
    </w:p>
    <w:p w:rsidR="00B57F7F" w:rsidRPr="00FD66F6" w:rsidRDefault="00B57F7F" w:rsidP="00BE1478">
      <w:pPr>
        <w:pStyle w:val="a6"/>
        <w:numPr>
          <w:ilvl w:val="0"/>
          <w:numId w:val="14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Ремонтный персонал Потребителя.</w:t>
      </w:r>
    </w:p>
    <w:p w:rsidR="00B57F7F" w:rsidRPr="00FD66F6" w:rsidRDefault="00B57F7F" w:rsidP="00BE1478">
      <w:pPr>
        <w:pStyle w:val="a6"/>
        <w:numPr>
          <w:ilvl w:val="0"/>
          <w:numId w:val="14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Специализированная организация (подразделение).</w:t>
      </w:r>
    </w:p>
    <w:p w:rsidR="00B57F7F" w:rsidRPr="00FD66F6" w:rsidRDefault="00B57F7F" w:rsidP="00BE1478">
      <w:pPr>
        <w:pStyle w:val="a6"/>
        <w:numPr>
          <w:ilvl w:val="0"/>
          <w:numId w:val="14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Электротехнический персонал Потребителя, имеющий III группу по электробезопасности.</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150. Какая система заземления из перечисленных относится к системе TN?</w:t>
      </w:r>
    </w:p>
    <w:p w:rsidR="00B57F7F" w:rsidRPr="00FD66F6" w:rsidRDefault="00B57F7F" w:rsidP="00BE1478">
      <w:pPr>
        <w:pStyle w:val="a6"/>
        <w:numPr>
          <w:ilvl w:val="0"/>
          <w:numId w:val="14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w:t>
      </w:r>
    </w:p>
    <w:p w:rsidR="00B57F7F" w:rsidRPr="00FD66F6" w:rsidRDefault="00B57F7F" w:rsidP="00BE1478">
      <w:pPr>
        <w:pStyle w:val="a6"/>
        <w:numPr>
          <w:ilvl w:val="0"/>
          <w:numId w:val="14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нейтраль источника питания глухо заземлена, а открытые проводящие части электроустановки заземлены c помощью заземляющего устройства, электрически независимого от глухозаземленной нейтрали источника.</w:t>
      </w:r>
    </w:p>
    <w:p w:rsidR="00B57F7F" w:rsidRPr="00FD66F6" w:rsidRDefault="00B57F7F" w:rsidP="00BE1478">
      <w:pPr>
        <w:pStyle w:val="a6"/>
        <w:numPr>
          <w:ilvl w:val="0"/>
          <w:numId w:val="14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B57F7F" w:rsidRPr="00FD66F6" w:rsidRDefault="00B57F7F" w:rsidP="00126F8E">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151. Какая система заземления из перечисленных относится к системе TN-С?</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5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B57F7F" w:rsidRPr="00FD66F6" w:rsidRDefault="00B57F7F" w:rsidP="00BE1478">
      <w:pPr>
        <w:pStyle w:val="a6"/>
        <w:numPr>
          <w:ilvl w:val="0"/>
          <w:numId w:val="15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нулевой защитный и нулевой рабочий проводники разделены на всем ее протяжении.</w:t>
      </w:r>
    </w:p>
    <w:p w:rsidR="00B57F7F" w:rsidRPr="00FD66F6" w:rsidRDefault="00B57F7F" w:rsidP="00BE1478">
      <w:pPr>
        <w:pStyle w:val="a6"/>
        <w:numPr>
          <w:ilvl w:val="0"/>
          <w:numId w:val="15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Система, в которой нулевой защитный и нулевой рабочий проводники совмещены в одном проводнике на всем ее протяжении.</w:t>
      </w:r>
    </w:p>
    <w:p w:rsidR="00B57F7F" w:rsidRPr="00FD66F6" w:rsidRDefault="00B57F7F" w:rsidP="00BE1478">
      <w:pPr>
        <w:pStyle w:val="a6"/>
        <w:numPr>
          <w:ilvl w:val="0"/>
          <w:numId w:val="15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функции нулевого защитного и нулевого рабочего проводников совмещены в одном проводнике в какой-то ее части, начиная от источника питания.</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152. Какая система заземления из перечисленных относится к системе TN-S?</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5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B57F7F" w:rsidRPr="00FD66F6" w:rsidRDefault="00B57F7F" w:rsidP="00BE1478">
      <w:pPr>
        <w:pStyle w:val="a6"/>
        <w:numPr>
          <w:ilvl w:val="0"/>
          <w:numId w:val="15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Система, в которой нулевой защитный и нулевой рабочий проводники разделены на всем ее протяжении.</w:t>
      </w:r>
    </w:p>
    <w:p w:rsidR="00B57F7F" w:rsidRPr="00FD66F6" w:rsidRDefault="00B57F7F" w:rsidP="00BE1478">
      <w:pPr>
        <w:pStyle w:val="a6"/>
        <w:numPr>
          <w:ilvl w:val="0"/>
          <w:numId w:val="15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нулевой защитный и нулевой рабочий проводники совмещены в одном проводнике на всем ее протяжении.</w:t>
      </w:r>
    </w:p>
    <w:p w:rsidR="00B57F7F" w:rsidRPr="00FD66F6" w:rsidRDefault="00B57F7F" w:rsidP="00BE1478">
      <w:pPr>
        <w:pStyle w:val="a6"/>
        <w:numPr>
          <w:ilvl w:val="0"/>
          <w:numId w:val="151"/>
        </w:numPr>
        <w:tabs>
          <w:tab w:val="left" w:pos="284"/>
        </w:tabs>
        <w:spacing w:before="100" w:beforeAutospacing="1" w:after="100" w:afterAutospacing="1"/>
        <w:jc w:val="both"/>
        <w:rPr>
          <w:rFonts w:ascii="Arial" w:hAnsi="Arial" w:cs="Arial"/>
          <w:color w:val="000000"/>
        </w:rPr>
      </w:pPr>
      <w:r w:rsidRPr="00FD66F6">
        <w:rPr>
          <w:rFonts w:ascii="Arial" w:hAnsi="Arial" w:cs="Arial"/>
        </w:rPr>
        <w:t>Система, в которой функции нулевого защитного и нулевого рабочего проводников совмещены в одном проводнике в какой-то ее части, начиная от источника питания.</w:t>
      </w:r>
    </w:p>
    <w:p w:rsidR="00B57F7F" w:rsidRPr="00FD66F6" w:rsidRDefault="00B57F7F" w:rsidP="00126F8E">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153. Какая система заземления из перечисленных относится к системе TN-С-S?</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5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B57F7F" w:rsidRPr="00FD66F6" w:rsidRDefault="00B57F7F" w:rsidP="00BE1478">
      <w:pPr>
        <w:pStyle w:val="a6"/>
        <w:numPr>
          <w:ilvl w:val="0"/>
          <w:numId w:val="15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нулевой защитный и нулевой рабочий проводники разделены на всем ее протяжении.</w:t>
      </w:r>
    </w:p>
    <w:p w:rsidR="00B57F7F" w:rsidRPr="00FD66F6" w:rsidRDefault="00B57F7F" w:rsidP="00BE1478">
      <w:pPr>
        <w:pStyle w:val="a6"/>
        <w:numPr>
          <w:ilvl w:val="0"/>
          <w:numId w:val="15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нулевой защитный и нулевой рабочий проводники совмещены в одном проводнике на всем ее протяжении.</w:t>
      </w:r>
    </w:p>
    <w:p w:rsidR="00B57F7F" w:rsidRPr="00FD66F6" w:rsidRDefault="00B57F7F" w:rsidP="00BE1478">
      <w:pPr>
        <w:pStyle w:val="a6"/>
        <w:numPr>
          <w:ilvl w:val="0"/>
          <w:numId w:val="15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Система, в которой функции нулевого защитного и нулевого рабочего проводников совмещены в одном проводнике в какой-то ее части, начиная от источника питания.</w:t>
      </w:r>
    </w:p>
    <w:p w:rsidR="00B57F7F" w:rsidRPr="00FD66F6" w:rsidRDefault="00B57F7F" w:rsidP="00126F8E">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154. Какая система заземления из перечисленных относится к системе TТ?</w:t>
      </w:r>
    </w:p>
    <w:p w:rsidR="00B57F7F" w:rsidRPr="00FD66F6" w:rsidRDefault="00B57F7F" w:rsidP="00BE1478">
      <w:pPr>
        <w:pStyle w:val="a6"/>
        <w:numPr>
          <w:ilvl w:val="0"/>
          <w:numId w:val="15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B57F7F" w:rsidRPr="00FD66F6" w:rsidRDefault="00B57F7F" w:rsidP="00BE1478">
      <w:pPr>
        <w:pStyle w:val="a6"/>
        <w:numPr>
          <w:ilvl w:val="0"/>
          <w:numId w:val="15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w:t>
      </w:r>
    </w:p>
    <w:p w:rsidR="00B57F7F" w:rsidRPr="00FD66F6" w:rsidRDefault="00B57F7F" w:rsidP="00BE1478">
      <w:pPr>
        <w:pStyle w:val="a6"/>
        <w:numPr>
          <w:ilvl w:val="0"/>
          <w:numId w:val="15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Система, в которой нейтраль источника питания глухо заземлена, а открытые проводящие части электроустановки заземлены c помощью заземляющего устройства, электрически независимого от глухозаземленной нейтрали источника.</w:t>
      </w:r>
    </w:p>
    <w:p w:rsidR="00B57F7F" w:rsidRPr="00FD66F6" w:rsidRDefault="00B57F7F" w:rsidP="00BE1478">
      <w:pPr>
        <w:pStyle w:val="a6"/>
        <w:numPr>
          <w:ilvl w:val="0"/>
          <w:numId w:val="15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функции нулевого защитного и нулевого рабочего проводников совмещены в одном проводнике в какой-то ее части, начиная от источника питания.</w:t>
      </w:r>
    </w:p>
    <w:p w:rsidR="00B57F7F" w:rsidRPr="00FD66F6" w:rsidRDefault="00B57F7F" w:rsidP="00126F8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155. Какая система заземления из перечисленных относится к системе IТ?</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5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B57F7F" w:rsidRPr="00FD66F6" w:rsidRDefault="00B57F7F" w:rsidP="00BE1478">
      <w:pPr>
        <w:pStyle w:val="a6"/>
        <w:numPr>
          <w:ilvl w:val="0"/>
          <w:numId w:val="15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Система, в которой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w:t>
      </w:r>
    </w:p>
    <w:p w:rsidR="00B57F7F" w:rsidRPr="00FD66F6" w:rsidRDefault="00B57F7F" w:rsidP="00BE1478">
      <w:pPr>
        <w:pStyle w:val="a6"/>
        <w:numPr>
          <w:ilvl w:val="0"/>
          <w:numId w:val="15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нейтраль источника питания глухо заземлена, а открытые проводящие части электроустановки заземлены c помощью заземляющего устройства, электрически независимого от глухозаземленной нейтрали источника.</w:t>
      </w:r>
    </w:p>
    <w:p w:rsidR="00B57F7F" w:rsidRPr="00FD66F6" w:rsidRDefault="00B57F7F" w:rsidP="00BE1478">
      <w:pPr>
        <w:pStyle w:val="a6"/>
        <w:numPr>
          <w:ilvl w:val="0"/>
          <w:numId w:val="15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Система, в которой функции нулевого защитного и нулевого рабочего проводников совмещены в одном проводнике в какой-то ее части, начиная от источника питания.</w:t>
      </w:r>
    </w:p>
    <w:p w:rsidR="00B57F7F" w:rsidRPr="00FD66F6" w:rsidRDefault="00B57F7F" w:rsidP="007F740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156. Что называется рабочим заземлением?</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5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Преднамеренное электрическое соединение какой-либо точки сети, электроустановки или оборудования с заземляющим устройством.</w:t>
      </w:r>
    </w:p>
    <w:p w:rsidR="00B57F7F" w:rsidRPr="00FD66F6" w:rsidRDefault="00B57F7F" w:rsidP="00BE1478">
      <w:pPr>
        <w:pStyle w:val="a6"/>
        <w:numPr>
          <w:ilvl w:val="0"/>
          <w:numId w:val="15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Заземление, выполняемое в целях электробезопасности.</w:t>
      </w:r>
    </w:p>
    <w:p w:rsidR="00B57F7F" w:rsidRPr="00FD66F6" w:rsidRDefault="00B57F7F" w:rsidP="00BE1478">
      <w:pPr>
        <w:pStyle w:val="a6"/>
        <w:numPr>
          <w:ilvl w:val="0"/>
          <w:numId w:val="15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B57F7F" w:rsidRPr="00FD66F6" w:rsidRDefault="00B57F7F" w:rsidP="007F7407">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157. Что называется защитным заземлением?</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5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Преднамеренное электрическое соединение какой-либо точки сети, электроустановки или оборудования с заземляющим устройством.</w:t>
      </w:r>
    </w:p>
    <w:p w:rsidR="00B57F7F" w:rsidRPr="00FD66F6" w:rsidRDefault="00B57F7F" w:rsidP="00BE1478">
      <w:pPr>
        <w:pStyle w:val="a6"/>
        <w:numPr>
          <w:ilvl w:val="0"/>
          <w:numId w:val="15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Заземление, выполняемое в целях электробезопасности.</w:t>
      </w:r>
    </w:p>
    <w:p w:rsidR="00B57F7F" w:rsidRPr="00FD66F6" w:rsidRDefault="00B57F7F" w:rsidP="00BE1478">
      <w:pPr>
        <w:pStyle w:val="a6"/>
        <w:numPr>
          <w:ilvl w:val="0"/>
          <w:numId w:val="15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B57F7F" w:rsidRPr="00FD66F6" w:rsidRDefault="00B57F7F" w:rsidP="007F740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158. Какие меры защиты от прямого прикосновения должны быть применены для защиты от поражения электрическим током в нормальном режиме?</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5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Основная изоляция токоведущих частей.</w:t>
      </w:r>
    </w:p>
    <w:p w:rsidR="00B57F7F" w:rsidRPr="00FD66F6" w:rsidRDefault="00B57F7F" w:rsidP="00BE1478">
      <w:pPr>
        <w:pStyle w:val="a6"/>
        <w:numPr>
          <w:ilvl w:val="0"/>
          <w:numId w:val="15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Ограждения и оболочки.</w:t>
      </w:r>
    </w:p>
    <w:p w:rsidR="00B57F7F" w:rsidRPr="00FD66F6" w:rsidRDefault="00B57F7F" w:rsidP="00BE1478">
      <w:pPr>
        <w:pStyle w:val="a6"/>
        <w:numPr>
          <w:ilvl w:val="0"/>
          <w:numId w:val="15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Установка барьеров.</w:t>
      </w:r>
    </w:p>
    <w:p w:rsidR="00B57F7F" w:rsidRPr="00FD66F6" w:rsidRDefault="00B57F7F" w:rsidP="00BE1478">
      <w:pPr>
        <w:pStyle w:val="a6"/>
        <w:numPr>
          <w:ilvl w:val="0"/>
          <w:numId w:val="15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Размещение вне зоны досягаемости.</w:t>
      </w:r>
    </w:p>
    <w:p w:rsidR="00B57F7F" w:rsidRPr="00FD66F6" w:rsidRDefault="00B57F7F" w:rsidP="00BE1478">
      <w:pPr>
        <w:pStyle w:val="a6"/>
        <w:numPr>
          <w:ilvl w:val="0"/>
          <w:numId w:val="15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Применение сверхнизкого (малого) напряжения.</w:t>
      </w:r>
    </w:p>
    <w:p w:rsidR="00B57F7F" w:rsidRPr="00FD66F6" w:rsidRDefault="00B57F7F" w:rsidP="00BE1478">
      <w:pPr>
        <w:pStyle w:val="a6"/>
        <w:numPr>
          <w:ilvl w:val="0"/>
          <w:numId w:val="15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Все перечисленные меры по отдельности или в сочетании.</w:t>
      </w:r>
    </w:p>
    <w:p w:rsidR="00B57F7F" w:rsidRPr="00FD66F6" w:rsidRDefault="00B57F7F" w:rsidP="007F7407">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159. Какие из перечисленных защитных мер применяются для защиты людей от поражения электрическим током при косвенном прикосновении в случае повреждения изоляции?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5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Защитное заземление.</w:t>
      </w:r>
    </w:p>
    <w:p w:rsidR="00B57F7F" w:rsidRPr="00FD66F6" w:rsidRDefault="00B57F7F" w:rsidP="00BE1478">
      <w:pPr>
        <w:pStyle w:val="a6"/>
        <w:numPr>
          <w:ilvl w:val="0"/>
          <w:numId w:val="15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Автоматическое отключение питания.</w:t>
      </w:r>
    </w:p>
    <w:p w:rsidR="00B57F7F" w:rsidRPr="00FD66F6" w:rsidRDefault="00B57F7F" w:rsidP="00BE1478">
      <w:pPr>
        <w:pStyle w:val="a6"/>
        <w:numPr>
          <w:ilvl w:val="0"/>
          <w:numId w:val="15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Двойная или усиленная изоляция.</w:t>
      </w:r>
    </w:p>
    <w:p w:rsidR="00B57F7F" w:rsidRPr="00FD66F6" w:rsidRDefault="00B57F7F" w:rsidP="00BE1478">
      <w:pPr>
        <w:pStyle w:val="a6"/>
        <w:numPr>
          <w:ilvl w:val="0"/>
          <w:numId w:val="15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Сверхнизкое (малое) напряжение.</w:t>
      </w:r>
    </w:p>
    <w:p w:rsidR="00B57F7F" w:rsidRPr="00FD66F6" w:rsidRDefault="00B57F7F" w:rsidP="00BE1478">
      <w:pPr>
        <w:pStyle w:val="a6"/>
        <w:numPr>
          <w:ilvl w:val="0"/>
          <w:numId w:val="15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Любая из перечисленных мер в отдельности или в сочетании.</w:t>
      </w:r>
    </w:p>
    <w:p w:rsidR="00B57F7F" w:rsidRPr="00FD66F6" w:rsidRDefault="00B57F7F" w:rsidP="007F7407">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160. В каких случаях не требуется защита от прямого прикосновения?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5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Если электрооборудование находится в зоне системы уравнивания потенциалов,             а наибольшее рабочее напряжение не превышает 25 В переменного или 60 В постоянного тока в помещениях без повышенной опасности и 6 В переменного или 15 В постоянного тока во всех случаях.</w:t>
      </w:r>
    </w:p>
    <w:p w:rsidR="00B57F7F" w:rsidRPr="00FD66F6" w:rsidRDefault="00B57F7F" w:rsidP="00BE1478">
      <w:pPr>
        <w:pStyle w:val="a6"/>
        <w:numPr>
          <w:ilvl w:val="0"/>
          <w:numId w:val="15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 всех случаях, если напряжение в электроустановке не превышает 24 В переменного и 90 В постоянного тока.</w:t>
      </w:r>
    </w:p>
    <w:p w:rsidR="00B57F7F" w:rsidRPr="00FD66F6" w:rsidRDefault="00B57F7F" w:rsidP="00BE1478">
      <w:pPr>
        <w:pStyle w:val="a6"/>
        <w:numPr>
          <w:ilvl w:val="0"/>
          <w:numId w:val="15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Если электрооборудование находится в зоне системы уравнивания потенциалов,               а наибольшее рабочее напряжение не превышает 50 В переменного или 90 В постоянного тока во всех случаях.</w:t>
      </w:r>
    </w:p>
    <w:p w:rsidR="00B57F7F" w:rsidRPr="00FD66F6" w:rsidRDefault="00B57F7F" w:rsidP="007F740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161. Когда следует выполнять защиту при косвенном прикосновении?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6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Во всех случаях, если напряжение в электроустановке превышает 50 В переменного и 120 В постоянного тока.</w:t>
      </w:r>
    </w:p>
    <w:p w:rsidR="00B57F7F" w:rsidRPr="00FD66F6" w:rsidRDefault="00B57F7F" w:rsidP="00BE1478">
      <w:pPr>
        <w:pStyle w:val="a6"/>
        <w:numPr>
          <w:ilvl w:val="0"/>
          <w:numId w:val="16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 всех случаях, если напряжение в электроустановке превышает 24 В переменного и 90 В постоянного тока.</w:t>
      </w:r>
    </w:p>
    <w:p w:rsidR="00B57F7F" w:rsidRPr="00FD66F6" w:rsidRDefault="00B57F7F" w:rsidP="00BE1478">
      <w:pPr>
        <w:pStyle w:val="a6"/>
        <w:numPr>
          <w:ilvl w:val="0"/>
          <w:numId w:val="16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 всех случаях, если напряжение в электроустановке превышает 12 В переменного и 60 В постоянного тока.</w:t>
      </w:r>
    </w:p>
    <w:p w:rsidR="00B57F7F" w:rsidRPr="00FD66F6" w:rsidRDefault="00B57F7F" w:rsidP="00BE1478">
      <w:pPr>
        <w:pStyle w:val="a6"/>
        <w:numPr>
          <w:ilvl w:val="0"/>
          <w:numId w:val="16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 всех случаях, если напряжение в электроустановке превышает 127 В переменного и 400 В постоянного тока.</w:t>
      </w:r>
    </w:p>
    <w:p w:rsidR="00B57F7F" w:rsidRPr="00FD66F6" w:rsidRDefault="00B57F7F" w:rsidP="007F740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162. В каком случае может быть применено сверхнизкое (малое) напряжение                          в электроустановках до 1 кВ</w:t>
      </w:r>
      <w:r w:rsidRPr="00FD66F6">
        <w:rPr>
          <w:rFonts w:ascii="Arial" w:hAnsi="Arial" w:cs="Arial"/>
          <w:color w:val="000000"/>
          <w:shd w:val="clear" w:color="auto" w:fill="FFFFFF"/>
        </w:rPr>
        <w:t xml:space="preserve"> </w:t>
      </w:r>
      <w:r w:rsidRPr="00FD66F6">
        <w:rPr>
          <w:rStyle w:val="a3"/>
          <w:rFonts w:ascii="Arial" w:hAnsi="Arial" w:cs="Arial"/>
          <w:color w:val="000000"/>
          <w:shd w:val="clear" w:color="auto" w:fill="FFFFFF"/>
        </w:rPr>
        <w:t>для защиты от поражения электрическим током?</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6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защиты от поражения электрическим током только при прямом прикосновении в сочетании с защитным электрическим разделением цепей или в сочетании                        с автоматическим отключением питания.</w:t>
      </w:r>
    </w:p>
    <w:p w:rsidR="00B57F7F" w:rsidRPr="00FD66F6" w:rsidRDefault="00B57F7F" w:rsidP="00BE1478">
      <w:pPr>
        <w:pStyle w:val="a6"/>
        <w:numPr>
          <w:ilvl w:val="0"/>
          <w:numId w:val="16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защиты от поражения электрическим током только  при косвенном прикосновении в сочетании с защитным электрическим разделением цепей или                    в сочетании с автоматическим отключением питания.</w:t>
      </w:r>
    </w:p>
    <w:p w:rsidR="00B57F7F" w:rsidRPr="00FD66F6" w:rsidRDefault="00B57F7F" w:rsidP="00BE1478">
      <w:pPr>
        <w:pStyle w:val="a6"/>
        <w:numPr>
          <w:ilvl w:val="0"/>
          <w:numId w:val="16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Для защиты от поражения электрическим током при прямом и (или) косвенном прикосновении в сочетании с защитным электрическим разделением цепей или            в сочетании с автоматическим отключением питания.</w:t>
      </w:r>
    </w:p>
    <w:p w:rsidR="00B57F7F" w:rsidRPr="00FD66F6" w:rsidRDefault="00B57F7F" w:rsidP="007F7407">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163. Что из перечисленного можно использовать в качестве естественных заземлителей?</w:t>
      </w:r>
      <w:r w:rsidRPr="00FD66F6">
        <w:rPr>
          <w:rFonts w:ascii="Arial" w:hAnsi="Arial" w:cs="Arial"/>
        </w:rPr>
        <w:t> </w:t>
      </w:r>
    </w:p>
    <w:p w:rsidR="00B57F7F" w:rsidRPr="00FD66F6" w:rsidRDefault="00B57F7F" w:rsidP="00BE1478">
      <w:pPr>
        <w:pStyle w:val="a6"/>
        <w:numPr>
          <w:ilvl w:val="0"/>
          <w:numId w:val="16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Металлические трубы водопровода, проложенные в земле.</w:t>
      </w:r>
    </w:p>
    <w:p w:rsidR="00B57F7F" w:rsidRPr="00FD66F6" w:rsidRDefault="00B57F7F" w:rsidP="00BE1478">
      <w:pPr>
        <w:pStyle w:val="a6"/>
        <w:numPr>
          <w:ilvl w:val="0"/>
          <w:numId w:val="16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Трубопроводы горючих газов.</w:t>
      </w:r>
    </w:p>
    <w:p w:rsidR="00B57F7F" w:rsidRPr="00FD66F6" w:rsidRDefault="00B57F7F" w:rsidP="00BE1478">
      <w:pPr>
        <w:pStyle w:val="a6"/>
        <w:numPr>
          <w:ilvl w:val="0"/>
          <w:numId w:val="16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Трубопроводы канализации.</w:t>
      </w:r>
    </w:p>
    <w:p w:rsidR="00B57F7F" w:rsidRPr="00FD66F6" w:rsidRDefault="00B57F7F" w:rsidP="00BE1478">
      <w:pPr>
        <w:pStyle w:val="a6"/>
        <w:numPr>
          <w:ilvl w:val="0"/>
          <w:numId w:val="16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Трубопроводы центрального отопления.</w:t>
      </w:r>
    </w:p>
    <w:p w:rsidR="00B57F7F" w:rsidRPr="00FD66F6" w:rsidRDefault="00B57F7F" w:rsidP="007F740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164. Что из перечисленного нельзя использовать в качестве естественных заземлителей?</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6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Металлические трубы водопровода, проложенные в земле.</w:t>
      </w:r>
    </w:p>
    <w:p w:rsidR="00B57F7F" w:rsidRPr="00FD66F6" w:rsidRDefault="00B57F7F" w:rsidP="00BE1478">
      <w:pPr>
        <w:pStyle w:val="a6"/>
        <w:numPr>
          <w:ilvl w:val="0"/>
          <w:numId w:val="16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Обсадные трубы буровых скважин.</w:t>
      </w:r>
    </w:p>
    <w:p w:rsidR="00B57F7F" w:rsidRPr="00FD66F6" w:rsidRDefault="00B57F7F" w:rsidP="00BE1478">
      <w:pPr>
        <w:pStyle w:val="a6"/>
        <w:numPr>
          <w:ilvl w:val="0"/>
          <w:numId w:val="16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Трубопроводы канализации.</w:t>
      </w:r>
    </w:p>
    <w:p w:rsidR="00B57F7F" w:rsidRPr="00FD66F6" w:rsidRDefault="00B57F7F" w:rsidP="00BE1478">
      <w:pPr>
        <w:pStyle w:val="a6"/>
        <w:numPr>
          <w:ilvl w:val="0"/>
          <w:numId w:val="16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Рельсовые пути магистральных неэлектрифицированных и железных дорог                        и подъездные пути при наличии преднамеренного устройства перемычек между рельсами.</w:t>
      </w:r>
    </w:p>
    <w:p w:rsidR="00B57F7F" w:rsidRPr="00FD66F6" w:rsidRDefault="00B57F7F" w:rsidP="005842DD">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165. Какие из перечисленных мер могут применяться для защиты при косвенном прикосновении в цепях, питающих переносные электроприемники?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6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автоматическое отключение питания.</w:t>
      </w:r>
    </w:p>
    <w:p w:rsidR="00B57F7F" w:rsidRPr="00FD66F6" w:rsidRDefault="00B57F7F" w:rsidP="00BE1478">
      <w:pPr>
        <w:pStyle w:val="a6"/>
        <w:numPr>
          <w:ilvl w:val="0"/>
          <w:numId w:val="16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сверхнизкое напряжение.</w:t>
      </w:r>
    </w:p>
    <w:p w:rsidR="00B57F7F" w:rsidRPr="00FD66F6" w:rsidRDefault="00B57F7F" w:rsidP="00BE1478">
      <w:pPr>
        <w:pStyle w:val="a6"/>
        <w:numPr>
          <w:ilvl w:val="0"/>
          <w:numId w:val="16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защитное электрическое разделение цепей.</w:t>
      </w:r>
    </w:p>
    <w:p w:rsidR="00B57F7F" w:rsidRPr="00FD66F6" w:rsidRDefault="00B57F7F" w:rsidP="00BE1478">
      <w:pPr>
        <w:pStyle w:val="a6"/>
        <w:numPr>
          <w:ilvl w:val="0"/>
          <w:numId w:val="16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двойная изоляция.</w:t>
      </w:r>
    </w:p>
    <w:p w:rsidR="00B57F7F" w:rsidRPr="00FD66F6" w:rsidRDefault="00B57F7F" w:rsidP="00BE1478">
      <w:pPr>
        <w:pStyle w:val="a6"/>
        <w:numPr>
          <w:ilvl w:val="0"/>
          <w:numId w:val="16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Любая из перечисленных мер защиты в зависимости от категории помещения по уровню опасности поражения людей электрическим током.</w:t>
      </w:r>
    </w:p>
    <w:p w:rsidR="00B57F7F" w:rsidRPr="00FD66F6" w:rsidRDefault="00B57F7F" w:rsidP="007F7407">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166. Каким образом производится присоединение заземляющих проводников                         к заземлителю и заземляющим конструкциям?</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6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Сваркой.</w:t>
      </w:r>
    </w:p>
    <w:p w:rsidR="00B57F7F" w:rsidRPr="00FD66F6" w:rsidRDefault="00B57F7F" w:rsidP="00BE1478">
      <w:pPr>
        <w:pStyle w:val="a6"/>
        <w:numPr>
          <w:ilvl w:val="0"/>
          <w:numId w:val="16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Болтовым соединением.</w:t>
      </w:r>
    </w:p>
    <w:p w:rsidR="00B57F7F" w:rsidRPr="00FD66F6" w:rsidRDefault="00B57F7F" w:rsidP="00BE1478">
      <w:pPr>
        <w:pStyle w:val="a6"/>
        <w:numPr>
          <w:ilvl w:val="0"/>
          <w:numId w:val="16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Винтовым соединением.</w:t>
      </w:r>
    </w:p>
    <w:p w:rsidR="00B57F7F" w:rsidRPr="00FD66F6" w:rsidRDefault="00B57F7F" w:rsidP="00BE1478">
      <w:pPr>
        <w:pStyle w:val="a6"/>
        <w:numPr>
          <w:ilvl w:val="0"/>
          <w:numId w:val="16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Заклепочным соединением.</w:t>
      </w:r>
    </w:p>
    <w:p w:rsidR="00B57F7F" w:rsidRPr="00FD66F6" w:rsidRDefault="00B57F7F" w:rsidP="007F740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167. Чьим решением определяется величина участка заземляющего устройства, подвергающегося выборочному вскрытию грунта?</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6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Технического руководителя Потребителя.</w:t>
      </w:r>
    </w:p>
    <w:p w:rsidR="00B57F7F" w:rsidRPr="00FD66F6" w:rsidRDefault="00B57F7F" w:rsidP="00BE1478">
      <w:pPr>
        <w:pStyle w:val="a6"/>
        <w:numPr>
          <w:ilvl w:val="0"/>
          <w:numId w:val="16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Ответственного за электрохозяйство Потребителя.</w:t>
      </w:r>
    </w:p>
    <w:p w:rsidR="00B57F7F" w:rsidRPr="00FD66F6" w:rsidRDefault="00B57F7F" w:rsidP="00BE1478">
      <w:pPr>
        <w:pStyle w:val="a6"/>
        <w:numPr>
          <w:ilvl w:val="0"/>
          <w:numId w:val="16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Руководителя организации.</w:t>
      </w:r>
    </w:p>
    <w:p w:rsidR="00B57F7F" w:rsidRPr="00FD66F6" w:rsidRDefault="00B57F7F" w:rsidP="00BE1478">
      <w:pPr>
        <w:pStyle w:val="a6"/>
        <w:numPr>
          <w:ilvl w:val="0"/>
          <w:numId w:val="16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Инспектора энергонадзора.</w:t>
      </w:r>
    </w:p>
    <w:p w:rsidR="00B57F7F" w:rsidRPr="00FD66F6" w:rsidRDefault="00B57F7F" w:rsidP="007F740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168. В каком случае элемент заземлителя должен быть заменен?</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6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Если разрушено 30-40 % его сечения.</w:t>
      </w:r>
    </w:p>
    <w:p w:rsidR="00B57F7F" w:rsidRPr="00FD66F6" w:rsidRDefault="00B57F7F" w:rsidP="00BE1478">
      <w:pPr>
        <w:pStyle w:val="a6"/>
        <w:numPr>
          <w:ilvl w:val="0"/>
          <w:numId w:val="16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Если разрушено 20 % его сечения.</w:t>
      </w:r>
    </w:p>
    <w:p w:rsidR="00B57F7F" w:rsidRPr="00FD66F6" w:rsidRDefault="00B57F7F" w:rsidP="00BE1478">
      <w:pPr>
        <w:pStyle w:val="a6"/>
        <w:numPr>
          <w:ilvl w:val="0"/>
          <w:numId w:val="16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Если разрушено 40-45 % его сечения.</w:t>
      </w:r>
    </w:p>
    <w:p w:rsidR="00B57F7F" w:rsidRPr="00FD66F6" w:rsidRDefault="00B57F7F" w:rsidP="00BE1478">
      <w:pPr>
        <w:pStyle w:val="a6"/>
        <w:numPr>
          <w:ilvl w:val="0"/>
          <w:numId w:val="167"/>
        </w:numPr>
        <w:tabs>
          <w:tab w:val="left" w:pos="284"/>
        </w:tabs>
        <w:spacing w:before="100" w:beforeAutospacing="1" w:after="100" w:afterAutospacing="1"/>
        <w:jc w:val="both"/>
        <w:rPr>
          <w:rFonts w:ascii="Arial" w:hAnsi="Arial" w:cs="Arial"/>
          <w:color w:val="000000"/>
        </w:rPr>
      </w:pPr>
      <w:r w:rsidRPr="00FD66F6">
        <w:rPr>
          <w:rFonts w:ascii="Arial" w:hAnsi="Arial" w:cs="Arial"/>
          <w:color w:val="008000"/>
        </w:rPr>
        <w:t>Если разрушено более 50 % его сечения</w:t>
      </w:r>
      <w:r w:rsidRPr="00FD66F6">
        <w:rPr>
          <w:rFonts w:ascii="Arial" w:hAnsi="Arial" w:cs="Arial"/>
          <w:color w:val="000000"/>
        </w:rPr>
        <w:t>.</w:t>
      </w:r>
    </w:p>
    <w:p w:rsidR="00B57F7F" w:rsidRPr="00FD66F6" w:rsidRDefault="00B57F7F" w:rsidP="007F7407">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169. Допускается ли использовать землю в качестве фазного или нулевого провода                 в электроустановках до 1000 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6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Допускается только в качестве фазного провода.</w:t>
      </w:r>
    </w:p>
    <w:p w:rsidR="00B57F7F" w:rsidRPr="00FD66F6" w:rsidRDefault="00B57F7F" w:rsidP="00BE1478">
      <w:pPr>
        <w:pStyle w:val="a6"/>
        <w:numPr>
          <w:ilvl w:val="0"/>
          <w:numId w:val="16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допускается.</w:t>
      </w:r>
    </w:p>
    <w:p w:rsidR="00B57F7F" w:rsidRPr="00FD66F6" w:rsidRDefault="00B57F7F" w:rsidP="00BE1478">
      <w:pPr>
        <w:pStyle w:val="a6"/>
        <w:numPr>
          <w:ilvl w:val="0"/>
          <w:numId w:val="16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Допускается только в качестве нулевого провода.</w:t>
      </w:r>
    </w:p>
    <w:p w:rsidR="00B57F7F" w:rsidRPr="00FD66F6" w:rsidRDefault="00B57F7F" w:rsidP="007F740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170. Какие объекты относятся к специальным объектам по степени опасности поражения молнией?</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6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Жилые и административные строения.</w:t>
      </w:r>
    </w:p>
    <w:p w:rsidR="00B57F7F" w:rsidRPr="00FD66F6" w:rsidRDefault="00B57F7F" w:rsidP="00BE1478">
      <w:pPr>
        <w:pStyle w:val="a6"/>
        <w:numPr>
          <w:ilvl w:val="0"/>
          <w:numId w:val="16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Объекты, представляющие опасность для непосредственного окружения, социальной и физической окружающей среды.</w:t>
      </w:r>
    </w:p>
    <w:p w:rsidR="00B57F7F" w:rsidRPr="00FD66F6" w:rsidRDefault="00B57F7F" w:rsidP="00BE1478">
      <w:pPr>
        <w:pStyle w:val="a6"/>
        <w:numPr>
          <w:ilvl w:val="0"/>
          <w:numId w:val="16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Здания высотой не более 60 м, предназначенные для торговли и промышленного производства.</w:t>
      </w:r>
    </w:p>
    <w:p w:rsidR="00B57F7F" w:rsidRPr="00FD66F6" w:rsidRDefault="00B57F7F" w:rsidP="00BE1478">
      <w:pPr>
        <w:pStyle w:val="a6"/>
        <w:numPr>
          <w:ilvl w:val="0"/>
          <w:numId w:val="16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Все объекты.</w:t>
      </w: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171. Какие объекты относятся к обычным объектам по степени опасности поражения молнией?</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7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Строения высотой более 60 м.</w:t>
      </w:r>
    </w:p>
    <w:p w:rsidR="00B57F7F" w:rsidRPr="00FD66F6" w:rsidRDefault="00B57F7F" w:rsidP="00BE1478">
      <w:pPr>
        <w:pStyle w:val="a6"/>
        <w:numPr>
          <w:ilvl w:val="0"/>
          <w:numId w:val="17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Объекты, представляющие опасность для непосредственного окружения, социальной и физической окружающей среды.</w:t>
      </w:r>
    </w:p>
    <w:p w:rsidR="00B57F7F" w:rsidRPr="00FD66F6" w:rsidRDefault="00B57F7F" w:rsidP="00BE1478">
      <w:pPr>
        <w:pStyle w:val="a6"/>
        <w:numPr>
          <w:ilvl w:val="0"/>
          <w:numId w:val="17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Жилые и административные здания, а также здания и сооружения высотой не более 60 м, предназначенные для торговли и промышленного производства.</w:t>
      </w:r>
    </w:p>
    <w:p w:rsidR="00B57F7F" w:rsidRPr="00FD66F6" w:rsidRDefault="00B57F7F" w:rsidP="00BE1478">
      <w:pPr>
        <w:pStyle w:val="a6"/>
        <w:numPr>
          <w:ilvl w:val="0"/>
          <w:numId w:val="170"/>
        </w:numPr>
        <w:tabs>
          <w:tab w:val="left" w:pos="284"/>
        </w:tabs>
        <w:spacing w:before="100" w:beforeAutospacing="1" w:after="100" w:afterAutospacing="1"/>
        <w:jc w:val="both"/>
        <w:rPr>
          <w:rFonts w:ascii="Arial" w:hAnsi="Arial" w:cs="Arial"/>
          <w:color w:val="000000"/>
        </w:rPr>
      </w:pPr>
      <w:r w:rsidRPr="00FD66F6">
        <w:rPr>
          <w:rFonts w:ascii="Arial" w:hAnsi="Arial" w:cs="Arial"/>
        </w:rPr>
        <w:t>Временные сооружения, строящиеся объекты.</w:t>
      </w: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172. Какие из перечисленных конструктивных элементов зданий и сооружений могут рассматриваться как естественные молниеприемники?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7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металлические конструкции крыши (фермы, соединенная между собой стальная арматура).</w:t>
      </w:r>
    </w:p>
    <w:p w:rsidR="00B57F7F" w:rsidRPr="00FD66F6" w:rsidRDefault="00B57F7F" w:rsidP="00BE1478">
      <w:pPr>
        <w:pStyle w:val="a6"/>
        <w:numPr>
          <w:ilvl w:val="0"/>
          <w:numId w:val="17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металлические элементы типа водосточных труб.</w:t>
      </w:r>
    </w:p>
    <w:p w:rsidR="00B57F7F" w:rsidRPr="00FD66F6" w:rsidRDefault="00B57F7F" w:rsidP="00BE1478">
      <w:pPr>
        <w:pStyle w:val="a6"/>
        <w:numPr>
          <w:ilvl w:val="0"/>
          <w:numId w:val="17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технологические металлические трубы и резервуары, выполненные из металла толщиной не менее 2,5 мм.</w:t>
      </w:r>
    </w:p>
    <w:p w:rsidR="00B57F7F" w:rsidRPr="00FD66F6" w:rsidRDefault="00B57F7F" w:rsidP="00BE1478">
      <w:pPr>
        <w:pStyle w:val="a6"/>
        <w:numPr>
          <w:ilvl w:val="0"/>
          <w:numId w:val="17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Любые элементы из перечисленных.</w:t>
      </w:r>
    </w:p>
    <w:p w:rsidR="00B57F7F" w:rsidRPr="00FD66F6" w:rsidRDefault="00B57F7F" w:rsidP="000B00EE">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173. Когда проводится проверка и осмотр устройств молниезащиты зданий, сооружений и наружных установок?</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7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Один раз в год по графику.</w:t>
      </w:r>
    </w:p>
    <w:p w:rsidR="00B57F7F" w:rsidRPr="00FD66F6" w:rsidRDefault="00B57F7F" w:rsidP="00BE1478">
      <w:pPr>
        <w:pStyle w:val="a6"/>
        <w:numPr>
          <w:ilvl w:val="0"/>
          <w:numId w:val="17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Один раз в год перед началом грозового сезона, а также после установки системы молниезащиты, после внесения каких-либо изменений в систему молниезащиты, после любых повреждений защищаемого объекта.</w:t>
      </w:r>
    </w:p>
    <w:p w:rsidR="00B57F7F" w:rsidRPr="00FD66F6" w:rsidRDefault="00B57F7F" w:rsidP="00BE1478">
      <w:pPr>
        <w:pStyle w:val="a6"/>
        <w:numPr>
          <w:ilvl w:val="0"/>
          <w:numId w:val="17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после внесения изменений в систему молниезащиты.</w:t>
      </w:r>
    </w:p>
    <w:p w:rsidR="00B57F7F" w:rsidRPr="00FD66F6" w:rsidRDefault="00B57F7F" w:rsidP="00BE1478">
      <w:pPr>
        <w:pStyle w:val="a6"/>
        <w:numPr>
          <w:ilvl w:val="0"/>
          <w:numId w:val="17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при повреждениях защищаемого объекта.</w:t>
      </w: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 xml:space="preserve">174. Когда проводится проверка состояния устройств молниезащиты зданий и сооружений III категории? </w:t>
      </w:r>
      <w:r w:rsidRPr="00FD66F6">
        <w:rPr>
          <w:rFonts w:ascii="Arial" w:hAnsi="Arial" w:cs="Arial"/>
        </w:rPr>
        <w:t> </w:t>
      </w:r>
    </w:p>
    <w:p w:rsidR="00B57F7F" w:rsidRPr="00FD66F6" w:rsidRDefault="00B57F7F" w:rsidP="00BE1478">
      <w:pPr>
        <w:pStyle w:val="a6"/>
        <w:numPr>
          <w:ilvl w:val="0"/>
          <w:numId w:val="17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Один раз в год по графику.</w:t>
      </w:r>
    </w:p>
    <w:p w:rsidR="00B57F7F" w:rsidRPr="00FD66F6" w:rsidRDefault="00B57F7F" w:rsidP="00BE1478">
      <w:pPr>
        <w:pStyle w:val="a6"/>
        <w:numPr>
          <w:ilvl w:val="0"/>
          <w:numId w:val="17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Один раз в год перед началом грозового сезона.</w:t>
      </w:r>
    </w:p>
    <w:p w:rsidR="00B57F7F" w:rsidRPr="00FD66F6" w:rsidRDefault="00B57F7F" w:rsidP="00BE1478">
      <w:pPr>
        <w:pStyle w:val="a6"/>
        <w:numPr>
          <w:ilvl w:val="0"/>
          <w:numId w:val="17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Один раз в три месяца.</w:t>
      </w:r>
    </w:p>
    <w:p w:rsidR="00B57F7F" w:rsidRPr="00FD66F6" w:rsidRDefault="00B57F7F" w:rsidP="00BE1478">
      <w:pPr>
        <w:pStyle w:val="a6"/>
        <w:numPr>
          <w:ilvl w:val="0"/>
          <w:numId w:val="17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реже одного раза в три года.</w:t>
      </w:r>
    </w:p>
    <w:p w:rsidR="00B57F7F" w:rsidRPr="00FD66F6" w:rsidRDefault="00B57F7F" w:rsidP="000B00EE">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175. Что из перечисленного не относится к основным изолирующим электрозащитным средствам для электроустановок напряжением до 1000 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7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 xml:space="preserve">Диэлектрические галоши. </w:t>
      </w:r>
    </w:p>
    <w:p w:rsidR="00B57F7F" w:rsidRPr="00FD66F6" w:rsidRDefault="00B57F7F" w:rsidP="00BE1478">
      <w:pPr>
        <w:pStyle w:val="a6"/>
        <w:numPr>
          <w:ilvl w:val="0"/>
          <w:numId w:val="17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Изолирующие штанги всех видов. </w:t>
      </w:r>
    </w:p>
    <w:p w:rsidR="00B57F7F" w:rsidRPr="00FD66F6" w:rsidRDefault="00B57F7F" w:rsidP="00BE1478">
      <w:pPr>
        <w:pStyle w:val="a6"/>
        <w:numPr>
          <w:ilvl w:val="0"/>
          <w:numId w:val="17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Изолирующие клещи. </w:t>
      </w:r>
    </w:p>
    <w:p w:rsidR="00B57F7F" w:rsidRPr="00FD66F6" w:rsidRDefault="00B57F7F" w:rsidP="00BE1478">
      <w:pPr>
        <w:pStyle w:val="a6"/>
        <w:numPr>
          <w:ilvl w:val="0"/>
          <w:numId w:val="17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Указатели напряжения. </w:t>
      </w:r>
    </w:p>
    <w:p w:rsidR="00B57F7F" w:rsidRPr="00FD66F6" w:rsidRDefault="00B57F7F" w:rsidP="00BE1478">
      <w:pPr>
        <w:pStyle w:val="a6"/>
        <w:numPr>
          <w:ilvl w:val="0"/>
          <w:numId w:val="17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Диэлектрические перчатки.</w:t>
      </w:r>
    </w:p>
    <w:p w:rsidR="00B57F7F" w:rsidRPr="00FD66F6" w:rsidRDefault="00B57F7F" w:rsidP="00BE1478">
      <w:pPr>
        <w:pStyle w:val="a6"/>
        <w:numPr>
          <w:ilvl w:val="0"/>
          <w:numId w:val="17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Ручной изолирующий инструмент.</w:t>
      </w: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176. Что из перечисленного не относится к дополнительным изолирующим электрозащитным средствам для электроустановок напряжением до 1000 В?</w:t>
      </w:r>
    </w:p>
    <w:p w:rsidR="00B57F7F" w:rsidRPr="00FD66F6" w:rsidRDefault="00B57F7F" w:rsidP="00BE1478">
      <w:pPr>
        <w:pStyle w:val="a6"/>
        <w:numPr>
          <w:ilvl w:val="0"/>
          <w:numId w:val="17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Изолирующие колпаки, покрытия и накладки. </w:t>
      </w:r>
    </w:p>
    <w:p w:rsidR="00B57F7F" w:rsidRPr="00FD66F6" w:rsidRDefault="00B57F7F" w:rsidP="00BE1478">
      <w:pPr>
        <w:pStyle w:val="a6"/>
        <w:numPr>
          <w:ilvl w:val="0"/>
          <w:numId w:val="17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 xml:space="preserve">Электроизмерительные клещи. </w:t>
      </w:r>
    </w:p>
    <w:p w:rsidR="00B57F7F" w:rsidRPr="00FD66F6" w:rsidRDefault="00B57F7F" w:rsidP="00BE1478">
      <w:pPr>
        <w:pStyle w:val="a6"/>
        <w:numPr>
          <w:ilvl w:val="0"/>
          <w:numId w:val="17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Диэлектрические галоши. </w:t>
      </w:r>
    </w:p>
    <w:p w:rsidR="00B57F7F" w:rsidRPr="00FD66F6" w:rsidRDefault="00B57F7F" w:rsidP="00BE1478">
      <w:pPr>
        <w:pStyle w:val="a6"/>
        <w:numPr>
          <w:ilvl w:val="0"/>
          <w:numId w:val="17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Диэлектрические ковры и изолирующие подставки. </w:t>
      </w:r>
    </w:p>
    <w:p w:rsidR="00B57F7F" w:rsidRPr="00FD66F6" w:rsidRDefault="00B57F7F" w:rsidP="00BE1478">
      <w:pPr>
        <w:pStyle w:val="a6"/>
        <w:numPr>
          <w:ilvl w:val="0"/>
          <w:numId w:val="17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Лестницы приставные, стремянки изолирующие стеклопластиковые.</w:t>
      </w:r>
    </w:p>
    <w:p w:rsidR="00B57F7F" w:rsidRPr="00FD66F6" w:rsidRDefault="00B57F7F" w:rsidP="00DD4EFC">
      <w:pPr>
        <w:tabs>
          <w:tab w:val="left" w:pos="284"/>
        </w:tabs>
        <w:spacing w:before="100" w:beforeAutospacing="1" w:after="100" w:afterAutospacing="1"/>
        <w:jc w:val="both"/>
        <w:rPr>
          <w:rFonts w:ascii="Arial" w:hAnsi="Arial" w:cs="Arial"/>
          <w:color w:val="000000"/>
        </w:rPr>
      </w:pP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177. Какой из перечисленных вариантов содержит правильный перечень основных изолирующих электрозащитных средств для электроустановок напряжением выше 1000В?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7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Изолирующие штанги всех видов, изолирующие клещи, указатели напряжения, электроизмерительные клещи, диэлектрические перчатки, ручной изолирующий инструмент.</w:t>
      </w:r>
    </w:p>
    <w:p w:rsidR="00B57F7F" w:rsidRPr="00FD66F6" w:rsidRDefault="00B57F7F" w:rsidP="00BE1478">
      <w:pPr>
        <w:pStyle w:val="a6"/>
        <w:numPr>
          <w:ilvl w:val="0"/>
          <w:numId w:val="17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Изолирующие штанги всех видов, изолирующие клещи, указатели напряжения, электроизмерительные колпаки и накладки, диэлектрические перчатки, ручной изолирующий инструмент. </w:t>
      </w:r>
    </w:p>
    <w:p w:rsidR="00B57F7F" w:rsidRPr="00FD66F6" w:rsidRDefault="00B57F7F" w:rsidP="00BE1478">
      <w:pPr>
        <w:pStyle w:val="a6"/>
        <w:numPr>
          <w:ilvl w:val="0"/>
          <w:numId w:val="17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 xml:space="preserve">Изолирующие штанги всех видов, изолирующие клещи, указатели напряжения. </w:t>
      </w:r>
    </w:p>
    <w:p w:rsidR="00B57F7F" w:rsidRPr="00FD66F6" w:rsidRDefault="00B57F7F" w:rsidP="00BE1478">
      <w:pPr>
        <w:pStyle w:val="a6"/>
        <w:numPr>
          <w:ilvl w:val="0"/>
          <w:numId w:val="17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Изолирующие штанги всех видов, изолирующие клещи, колпаки, покрытия                       и накладки, указатели напряжения,   диэлектрические перчатки, галоши и боты, ручной изолирующий инструмент. </w:t>
      </w: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178. Какой из перечисленных вариантов содержит правильный перечень </w:t>
      </w:r>
      <w:r w:rsidRPr="00FD66F6">
        <w:rPr>
          <w:rFonts w:ascii="Arial" w:hAnsi="Arial" w:cs="Arial"/>
          <w:color w:val="000000"/>
          <w:shd w:val="clear" w:color="auto" w:fill="FFFFFF"/>
        </w:rPr>
        <w:t xml:space="preserve"> </w:t>
      </w:r>
      <w:r w:rsidRPr="00FD66F6">
        <w:rPr>
          <w:rStyle w:val="a3"/>
          <w:rFonts w:ascii="Arial" w:hAnsi="Arial" w:cs="Arial"/>
          <w:color w:val="000000"/>
          <w:shd w:val="clear" w:color="auto" w:fill="FFFFFF"/>
        </w:rPr>
        <w:t>дополнительных </w:t>
      </w:r>
      <w:r w:rsidRPr="00FD66F6">
        <w:rPr>
          <w:rFonts w:ascii="Arial" w:hAnsi="Arial" w:cs="Arial"/>
          <w:color w:val="000000"/>
          <w:shd w:val="clear" w:color="auto" w:fill="FFFFFF"/>
        </w:rPr>
        <w:t xml:space="preserve"> </w:t>
      </w:r>
      <w:r w:rsidRPr="00FD66F6">
        <w:rPr>
          <w:rStyle w:val="a3"/>
          <w:rFonts w:ascii="Arial" w:hAnsi="Arial" w:cs="Arial"/>
          <w:color w:val="000000"/>
          <w:shd w:val="clear" w:color="auto" w:fill="FFFFFF"/>
        </w:rPr>
        <w:t>изолирующих электрозащитных средств для электроустановок напряжением выше 1000 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7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Диэлектрические перчатки и боты, диэлектрические ковры и изолирующие подставки, изолирующие колпаки, покрытия и накладки, лестницы приставные, стремянки изолирующие стеклопластиковые. </w:t>
      </w:r>
    </w:p>
    <w:p w:rsidR="00B57F7F" w:rsidRPr="00FD66F6" w:rsidRDefault="00B57F7F" w:rsidP="00BE1478">
      <w:pPr>
        <w:pStyle w:val="a6"/>
        <w:numPr>
          <w:ilvl w:val="0"/>
          <w:numId w:val="17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Диэлектрические перчатки и боты, диэлектрические ковры и изолирующие подставки, изолирующие колпаки и накладки, лестницы приставные, стремянки изолирующие стеклопластиковые, штанги для переноса и выравнивания потенциала.</w:t>
      </w:r>
    </w:p>
    <w:p w:rsidR="00B57F7F" w:rsidRPr="00FD66F6" w:rsidRDefault="00B57F7F" w:rsidP="00BE1478">
      <w:pPr>
        <w:pStyle w:val="a6"/>
        <w:numPr>
          <w:ilvl w:val="0"/>
          <w:numId w:val="17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Диэлектрические галоши, диэлектрические ковры и изолирующие подставки, изолирующие колпаки, покрытия и накладки, лестницы приставные, изолирующие штанги всех видов. </w:t>
      </w:r>
    </w:p>
    <w:p w:rsidR="00B57F7F" w:rsidRPr="00FD66F6" w:rsidRDefault="00B57F7F" w:rsidP="00BE1478">
      <w:pPr>
        <w:pStyle w:val="a6"/>
        <w:numPr>
          <w:ilvl w:val="0"/>
          <w:numId w:val="17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Диэлектрические галоши, диэлектрические ковры и изолирующие подставки, изолирующие колпаки, покрытия и накладки, лестницы приставные, стремянки изолирующие стеклопластиковые, указатели напряжения. </w:t>
      </w: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179. При каких погодных условиях можно пользоваться изолирующими электрозащитными средствами в открытых электроустановках?</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7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любую погоду.</w:t>
      </w:r>
    </w:p>
    <w:p w:rsidR="00B57F7F" w:rsidRPr="00FD66F6" w:rsidRDefault="00B57F7F" w:rsidP="00BE1478">
      <w:pPr>
        <w:pStyle w:val="a6"/>
        <w:numPr>
          <w:ilvl w:val="0"/>
          <w:numId w:val="17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Только в сухую погоду.</w:t>
      </w:r>
    </w:p>
    <w:p w:rsidR="00B57F7F" w:rsidRPr="00FD66F6" w:rsidRDefault="00B57F7F" w:rsidP="00BE1478">
      <w:pPr>
        <w:pStyle w:val="a6"/>
        <w:numPr>
          <w:ilvl w:val="0"/>
          <w:numId w:val="17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любую погоду при температуре не ниже -5 </w:t>
      </w:r>
      <w:r w:rsidRPr="00FD66F6">
        <w:rPr>
          <w:rFonts w:ascii="Arial" w:hAnsi="Arial" w:cs="Arial"/>
          <w:color w:val="000000"/>
          <w:vertAlign w:val="superscript"/>
        </w:rPr>
        <w:t>о</w:t>
      </w:r>
      <w:r w:rsidRPr="00FD66F6">
        <w:rPr>
          <w:rFonts w:ascii="Arial" w:hAnsi="Arial" w:cs="Arial"/>
          <w:color w:val="000000"/>
        </w:rPr>
        <w:t>С.</w:t>
      </w:r>
    </w:p>
    <w:p w:rsidR="00B57F7F" w:rsidRPr="00FD66F6" w:rsidRDefault="00B57F7F" w:rsidP="00BE1478">
      <w:pPr>
        <w:pStyle w:val="a6"/>
        <w:numPr>
          <w:ilvl w:val="0"/>
          <w:numId w:val="17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При температуре окружающего воздуха не ниже 0 </w:t>
      </w:r>
      <w:r w:rsidRPr="00FD66F6">
        <w:rPr>
          <w:rFonts w:ascii="Arial" w:hAnsi="Arial" w:cs="Arial"/>
          <w:color w:val="000000"/>
          <w:vertAlign w:val="superscript"/>
        </w:rPr>
        <w:t>о</w:t>
      </w:r>
      <w:r w:rsidRPr="00FD66F6">
        <w:rPr>
          <w:rFonts w:ascii="Arial" w:hAnsi="Arial" w:cs="Arial"/>
          <w:color w:val="000000"/>
        </w:rPr>
        <w:t>С и скорости ветра не выше                15 м/с.</w:t>
      </w: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180. Каким образом должны храниться средства защиты органов дыхания?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7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шкафах, на стеллажах, в сухом помещении.</w:t>
      </w:r>
    </w:p>
    <w:p w:rsidR="00B57F7F" w:rsidRPr="00FD66F6" w:rsidRDefault="00B57F7F" w:rsidP="00BE1478">
      <w:pPr>
        <w:pStyle w:val="a6"/>
        <w:numPr>
          <w:ilvl w:val="0"/>
          <w:numId w:val="17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сухом помещении в специальных ящиках.</w:t>
      </w:r>
    </w:p>
    <w:p w:rsidR="00B57F7F" w:rsidRPr="00FD66F6" w:rsidRDefault="00B57F7F" w:rsidP="00BE1478">
      <w:pPr>
        <w:pStyle w:val="a6"/>
        <w:numPr>
          <w:ilvl w:val="0"/>
          <w:numId w:val="17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сухом помещении в специальных сумках.</w:t>
      </w:r>
    </w:p>
    <w:p w:rsidR="00B57F7F" w:rsidRPr="00FD66F6" w:rsidRDefault="00B57F7F" w:rsidP="000B00EE">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181. От какого воздействия должны быть защищены средства защиты из резины                 и полимерных материалов?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8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от воздействия кислот, щелочей, масел, бензина и других разрушающих веществ.</w:t>
      </w:r>
    </w:p>
    <w:p w:rsidR="00B57F7F" w:rsidRPr="00FD66F6" w:rsidRDefault="00B57F7F" w:rsidP="00BE1478">
      <w:pPr>
        <w:pStyle w:val="a6"/>
        <w:numPr>
          <w:ilvl w:val="0"/>
          <w:numId w:val="18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от прямого воздействия солнечных лучей.</w:t>
      </w:r>
    </w:p>
    <w:p w:rsidR="00B57F7F" w:rsidRPr="00FD66F6" w:rsidRDefault="00B57F7F" w:rsidP="00BE1478">
      <w:pPr>
        <w:pStyle w:val="a6"/>
        <w:numPr>
          <w:ilvl w:val="0"/>
          <w:numId w:val="18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Только от прямого теплового воздействия нагревательных приборов.</w:t>
      </w:r>
    </w:p>
    <w:p w:rsidR="00B57F7F" w:rsidRPr="00FD66F6" w:rsidRDefault="00B57F7F" w:rsidP="00BE1478">
      <w:pPr>
        <w:pStyle w:val="a6"/>
        <w:numPr>
          <w:ilvl w:val="0"/>
          <w:numId w:val="18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От воздействия кислот, щелочей, масел, бензина и других разрушающих веществ,  а также от прямого воздействия солнечных лучей и теплоизлучения нагревательных приборов.</w:t>
      </w:r>
    </w:p>
    <w:p w:rsidR="00B57F7F" w:rsidRPr="00FD66F6" w:rsidRDefault="00B57F7F" w:rsidP="000B00EE">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182. Допускается ли использовать средства защиты с истекшим сроком годности?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8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Допускается.</w:t>
      </w:r>
    </w:p>
    <w:p w:rsidR="00B57F7F" w:rsidRPr="00FD66F6" w:rsidRDefault="00B57F7F" w:rsidP="00BE1478">
      <w:pPr>
        <w:pStyle w:val="a6"/>
        <w:numPr>
          <w:ilvl w:val="0"/>
          <w:numId w:val="18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допускается.</w:t>
      </w:r>
    </w:p>
    <w:p w:rsidR="00B57F7F" w:rsidRPr="00FD66F6" w:rsidRDefault="00B57F7F" w:rsidP="00BE1478">
      <w:pPr>
        <w:pStyle w:val="a6"/>
        <w:numPr>
          <w:ilvl w:val="0"/>
          <w:numId w:val="18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Допускается при отсутствии внешних повреждений.</w:t>
      </w:r>
    </w:p>
    <w:p w:rsidR="00B57F7F" w:rsidRPr="00FD66F6" w:rsidRDefault="00B57F7F" w:rsidP="00BE1478">
      <w:pPr>
        <w:pStyle w:val="a6"/>
        <w:numPr>
          <w:ilvl w:val="0"/>
          <w:numId w:val="18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Допускается с разрешения непосредственного руководителя.</w:t>
      </w: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183. Как часто должны проводиться периодические осмотры наличия и состояния средств защиты?</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8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месяц.</w:t>
      </w:r>
    </w:p>
    <w:p w:rsidR="00B57F7F" w:rsidRPr="00FD66F6" w:rsidRDefault="00B57F7F" w:rsidP="00BE1478">
      <w:pPr>
        <w:pStyle w:val="a6"/>
        <w:numPr>
          <w:ilvl w:val="0"/>
          <w:numId w:val="18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три месяца.</w:t>
      </w:r>
    </w:p>
    <w:p w:rsidR="00B57F7F" w:rsidRPr="00FD66F6" w:rsidRDefault="00B57F7F" w:rsidP="00BE1478">
      <w:pPr>
        <w:pStyle w:val="a6"/>
        <w:numPr>
          <w:ilvl w:val="0"/>
          <w:numId w:val="18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реже одного раза в шесть месяцев.</w:t>
      </w:r>
    </w:p>
    <w:p w:rsidR="00B57F7F" w:rsidRPr="00FD66F6" w:rsidRDefault="00B57F7F" w:rsidP="00BE1478">
      <w:pPr>
        <w:pStyle w:val="a6"/>
        <w:numPr>
          <w:ilvl w:val="0"/>
          <w:numId w:val="18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реже одного раза в год.</w:t>
      </w:r>
    </w:p>
    <w:p w:rsidR="00B57F7F" w:rsidRPr="00FD66F6" w:rsidRDefault="00B57F7F" w:rsidP="000B00EE">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184. 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8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 протоколам эксплуатационных испытаний.</w:t>
      </w:r>
    </w:p>
    <w:p w:rsidR="00B57F7F" w:rsidRPr="00FD66F6" w:rsidRDefault="00B57F7F" w:rsidP="00BE1478">
      <w:pPr>
        <w:pStyle w:val="a6"/>
        <w:numPr>
          <w:ilvl w:val="0"/>
          <w:numId w:val="18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По штампу или маркировке на средстве защиты.</w:t>
      </w:r>
    </w:p>
    <w:p w:rsidR="00B57F7F" w:rsidRPr="00FD66F6" w:rsidRDefault="00B57F7F" w:rsidP="00BE1478">
      <w:pPr>
        <w:pStyle w:val="a6"/>
        <w:numPr>
          <w:ilvl w:val="0"/>
          <w:numId w:val="18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 записи в журнале испытаний средств защиты.</w:t>
      </w:r>
    </w:p>
    <w:p w:rsidR="00B57F7F" w:rsidRPr="00FD66F6" w:rsidRDefault="00B57F7F" w:rsidP="00BE1478">
      <w:pPr>
        <w:pStyle w:val="a6"/>
        <w:numPr>
          <w:ilvl w:val="0"/>
          <w:numId w:val="18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 внешнему виду средств защиты.</w:t>
      </w:r>
    </w:p>
    <w:p w:rsidR="00B57F7F" w:rsidRPr="00FD66F6" w:rsidRDefault="00B57F7F" w:rsidP="000B00EE">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185. Допускается ли использование контрольных ламп в качестве указателей напряжения?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8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Допускается. </w:t>
      </w:r>
    </w:p>
    <w:p w:rsidR="00B57F7F" w:rsidRPr="00FD66F6" w:rsidRDefault="00B57F7F" w:rsidP="00BE1478">
      <w:pPr>
        <w:pStyle w:val="a6"/>
        <w:numPr>
          <w:ilvl w:val="0"/>
          <w:numId w:val="18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Допускается только при работе в цепях напряжением не выше 220 В.</w:t>
      </w:r>
    </w:p>
    <w:p w:rsidR="00B57F7F" w:rsidRPr="00FD66F6" w:rsidRDefault="00B57F7F" w:rsidP="00BE1478">
      <w:pPr>
        <w:pStyle w:val="a6"/>
        <w:numPr>
          <w:ilvl w:val="0"/>
          <w:numId w:val="18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Допускается только при работе в цепях напряжением не выше 380 В.</w:t>
      </w:r>
    </w:p>
    <w:p w:rsidR="00B57F7F" w:rsidRPr="00FD66F6" w:rsidRDefault="00B57F7F" w:rsidP="00BE1478">
      <w:pPr>
        <w:pStyle w:val="a6"/>
        <w:numPr>
          <w:ilvl w:val="0"/>
          <w:numId w:val="18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допускается.</w:t>
      </w:r>
    </w:p>
    <w:p w:rsidR="00B57F7F" w:rsidRPr="00FD66F6" w:rsidRDefault="00B57F7F" w:rsidP="00C521C7">
      <w:pPr>
        <w:tabs>
          <w:tab w:val="left" w:pos="284"/>
        </w:tabs>
        <w:spacing w:before="100" w:beforeAutospacing="1" w:after="100" w:afterAutospacing="1"/>
        <w:jc w:val="both"/>
        <w:rPr>
          <w:rFonts w:ascii="Arial" w:hAnsi="Arial" w:cs="Arial"/>
        </w:rPr>
      </w:pPr>
      <w:r w:rsidRPr="00FD66F6">
        <w:rPr>
          <w:rStyle w:val="a3"/>
          <w:rFonts w:ascii="Arial" w:hAnsi="Arial" w:cs="Arial"/>
          <w:color w:val="000000"/>
          <w:shd w:val="clear" w:color="auto" w:fill="FFFFFF"/>
        </w:rPr>
        <w:t>186. В каких электроустановках при пользовании указателем напряжения необходимо надевать диэлектрические перчатки?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8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 всех электроустановках напряжением до и выше 1000 В.</w:t>
      </w:r>
    </w:p>
    <w:p w:rsidR="00B57F7F" w:rsidRPr="00FD66F6" w:rsidRDefault="00B57F7F" w:rsidP="00BE1478">
      <w:pPr>
        <w:pStyle w:val="a6"/>
        <w:numPr>
          <w:ilvl w:val="0"/>
          <w:numId w:val="18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напряжением до 1000 В.</w:t>
      </w:r>
    </w:p>
    <w:p w:rsidR="00B57F7F" w:rsidRPr="00FD66F6" w:rsidRDefault="00B57F7F" w:rsidP="00BE1478">
      <w:pPr>
        <w:pStyle w:val="a6"/>
        <w:numPr>
          <w:ilvl w:val="0"/>
          <w:numId w:val="18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электроустановках напряжением выше 1000 В.</w:t>
      </w:r>
    </w:p>
    <w:p w:rsidR="00B57F7F" w:rsidRPr="00FD66F6" w:rsidRDefault="00B57F7F" w:rsidP="00C521C7">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187. В течение какого времени должен обеспечиваться непосредственный контакт указателя напряжения с контролируемыми токоведущими частями при проверке отсутствия напряжения в электроустановках напряжением до 1000 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8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менее 1 с.</w:t>
      </w:r>
    </w:p>
    <w:p w:rsidR="00B57F7F" w:rsidRPr="00FD66F6" w:rsidRDefault="00B57F7F" w:rsidP="00BE1478">
      <w:pPr>
        <w:pStyle w:val="a6"/>
        <w:numPr>
          <w:ilvl w:val="0"/>
          <w:numId w:val="18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менее 3 с.</w:t>
      </w:r>
    </w:p>
    <w:p w:rsidR="00B57F7F" w:rsidRPr="00FD66F6" w:rsidRDefault="00B57F7F" w:rsidP="00BE1478">
      <w:pPr>
        <w:pStyle w:val="a6"/>
        <w:numPr>
          <w:ilvl w:val="0"/>
          <w:numId w:val="18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Не менее 5 с.</w:t>
      </w:r>
    </w:p>
    <w:p w:rsidR="00B57F7F" w:rsidRPr="00FD66F6" w:rsidRDefault="00B57F7F" w:rsidP="00BE1478">
      <w:pPr>
        <w:pStyle w:val="a6"/>
        <w:numPr>
          <w:ilvl w:val="0"/>
          <w:numId w:val="18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менее 7 с.</w:t>
      </w:r>
    </w:p>
    <w:p w:rsidR="00B57F7F" w:rsidRPr="00FD66F6" w:rsidRDefault="00B57F7F" w:rsidP="00C521C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188. Для чего предназначены стационарные сигнализаторы наличия напряжения?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8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Для предупреждения персонала о наличии напряжения на токоведущих частях электроустановок.</w:t>
      </w:r>
    </w:p>
    <w:p w:rsidR="00B57F7F" w:rsidRPr="00FD66F6" w:rsidRDefault="00B57F7F" w:rsidP="00BE1478">
      <w:pPr>
        <w:pStyle w:val="a6"/>
        <w:numPr>
          <w:ilvl w:val="0"/>
          <w:numId w:val="18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определения отсутствия напряжения на токоведущих частях электроустановки.</w:t>
      </w:r>
    </w:p>
    <w:p w:rsidR="00B57F7F" w:rsidRPr="00FD66F6" w:rsidRDefault="00B57F7F" w:rsidP="00BE1478">
      <w:pPr>
        <w:pStyle w:val="a6"/>
        <w:numPr>
          <w:ilvl w:val="0"/>
          <w:numId w:val="18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всего перечисленного.</w:t>
      </w:r>
    </w:p>
    <w:p w:rsidR="00B57F7F" w:rsidRPr="00FD66F6" w:rsidRDefault="00B57F7F" w:rsidP="00C521C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189. В каких электроустановках  применяются указатели напряжения для проверки совпадения фаз напряжения (фазировки)?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8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напряжением до 1000 В.</w:t>
      </w:r>
    </w:p>
    <w:p w:rsidR="00B57F7F" w:rsidRPr="00FD66F6" w:rsidRDefault="00B57F7F" w:rsidP="00BE1478">
      <w:pPr>
        <w:pStyle w:val="a6"/>
        <w:numPr>
          <w:ilvl w:val="0"/>
          <w:numId w:val="18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напряжением свыше 1000 В.</w:t>
      </w:r>
    </w:p>
    <w:p w:rsidR="00B57F7F" w:rsidRPr="00FD66F6" w:rsidRDefault="00B57F7F" w:rsidP="00BE1478">
      <w:pPr>
        <w:pStyle w:val="a6"/>
        <w:numPr>
          <w:ilvl w:val="0"/>
          <w:numId w:val="18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электроустановках напряжением от 6 до 110 кВ.</w:t>
      </w:r>
    </w:p>
    <w:p w:rsidR="00B57F7F" w:rsidRPr="00FD66F6" w:rsidRDefault="00B57F7F" w:rsidP="00BE1478">
      <w:pPr>
        <w:pStyle w:val="a6"/>
        <w:numPr>
          <w:ilvl w:val="0"/>
          <w:numId w:val="18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напряжением от 35 до 220 кВ.</w:t>
      </w:r>
    </w:p>
    <w:p w:rsidR="00B57F7F" w:rsidRPr="00FD66F6" w:rsidRDefault="00B57F7F" w:rsidP="00C521C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190. Для чего предназначены электроизмерительные клещи?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8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измерения тока в цепях напряжением до 10 кВ.</w:t>
      </w:r>
    </w:p>
    <w:p w:rsidR="00B57F7F" w:rsidRPr="00FD66F6" w:rsidRDefault="00B57F7F" w:rsidP="00BE1478">
      <w:pPr>
        <w:pStyle w:val="a6"/>
        <w:numPr>
          <w:ilvl w:val="0"/>
          <w:numId w:val="18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измерения тока в электроустановках до 1000 В.</w:t>
      </w:r>
    </w:p>
    <w:p w:rsidR="00B57F7F" w:rsidRPr="00FD66F6" w:rsidRDefault="00B57F7F" w:rsidP="00BE1478">
      <w:pPr>
        <w:pStyle w:val="a6"/>
        <w:numPr>
          <w:ilvl w:val="0"/>
          <w:numId w:val="18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измерения напряжения и мощности в электроустановках до 1 кВ.</w:t>
      </w:r>
    </w:p>
    <w:p w:rsidR="00B57F7F" w:rsidRPr="00FD66F6" w:rsidRDefault="00B57F7F" w:rsidP="00BE1478">
      <w:pPr>
        <w:pStyle w:val="a6"/>
        <w:numPr>
          <w:ilvl w:val="0"/>
          <w:numId w:val="18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Для проведения любого из перечисленных измерений без нарушения целостности цепей.</w:t>
      </w:r>
    </w:p>
    <w:p w:rsidR="00B57F7F" w:rsidRPr="00FD66F6" w:rsidRDefault="00B57F7F" w:rsidP="00C521C7">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191. В каких электроустановках диэлектрические перчатки применяются в качестве основного изолирующего электрозащитного средства?</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9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электроустановках до 1000 В.</w:t>
      </w:r>
    </w:p>
    <w:p w:rsidR="00B57F7F" w:rsidRPr="00FD66F6" w:rsidRDefault="00B57F7F" w:rsidP="00BE1478">
      <w:pPr>
        <w:pStyle w:val="a6"/>
        <w:numPr>
          <w:ilvl w:val="0"/>
          <w:numId w:val="19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свыше 1000 В.</w:t>
      </w:r>
    </w:p>
    <w:p w:rsidR="00B57F7F" w:rsidRPr="00FD66F6" w:rsidRDefault="00B57F7F" w:rsidP="00BE1478">
      <w:pPr>
        <w:pStyle w:val="a6"/>
        <w:numPr>
          <w:ilvl w:val="0"/>
          <w:numId w:val="19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 всех электроустановках они используются в качестве основного изолирующего средства.</w:t>
      </w:r>
    </w:p>
    <w:p w:rsidR="00B57F7F" w:rsidRPr="00FD66F6" w:rsidRDefault="00B57F7F" w:rsidP="00BE1478">
      <w:pPr>
        <w:pStyle w:val="a6"/>
        <w:numPr>
          <w:ilvl w:val="0"/>
          <w:numId w:val="19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 всех электроустановках они используются в качестве дополнительного изолирующего средства.</w:t>
      </w:r>
    </w:p>
    <w:p w:rsidR="00B57F7F" w:rsidRPr="00FD66F6" w:rsidRDefault="00B57F7F" w:rsidP="00EA0D0C">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192. Каким образом перед применением диэлектрические перчатки проверяются на наличие проколов?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9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Путем скручивания их в сторону пальцев.</w:t>
      </w:r>
    </w:p>
    <w:p w:rsidR="00B57F7F" w:rsidRPr="00FD66F6" w:rsidRDefault="00B57F7F" w:rsidP="00BE1478">
      <w:pPr>
        <w:pStyle w:val="a6"/>
        <w:numPr>
          <w:ilvl w:val="0"/>
          <w:numId w:val="19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Путем растяжки и визуального осмотра.</w:t>
      </w:r>
    </w:p>
    <w:p w:rsidR="00B57F7F" w:rsidRPr="00FD66F6" w:rsidRDefault="00B57F7F" w:rsidP="00BE1478">
      <w:pPr>
        <w:pStyle w:val="a6"/>
        <w:numPr>
          <w:ilvl w:val="0"/>
          <w:numId w:val="19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Путем погружения в воду и проверки отсутствия появления пузырьков воздуха.</w:t>
      </w:r>
    </w:p>
    <w:p w:rsidR="00B57F7F" w:rsidRPr="00FD66F6" w:rsidRDefault="00B57F7F" w:rsidP="00BE1478">
      <w:pPr>
        <w:pStyle w:val="a6"/>
        <w:numPr>
          <w:ilvl w:val="0"/>
          <w:numId w:val="19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Путем проведения электрических испытаний.</w:t>
      </w:r>
    </w:p>
    <w:p w:rsidR="00B57F7F" w:rsidRPr="00FD66F6" w:rsidRDefault="00B57F7F" w:rsidP="00EA0D0C">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193. В каких электроустановках применяют диэлектрические галоши?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9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электроустановках напряжением до 1000 В.</w:t>
      </w:r>
    </w:p>
    <w:p w:rsidR="00B57F7F" w:rsidRPr="00FD66F6" w:rsidRDefault="00B57F7F" w:rsidP="00BE1478">
      <w:pPr>
        <w:pStyle w:val="a6"/>
        <w:numPr>
          <w:ilvl w:val="0"/>
          <w:numId w:val="19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напряжением свыше 1000 В.</w:t>
      </w:r>
    </w:p>
    <w:p w:rsidR="00B57F7F" w:rsidRPr="00FD66F6" w:rsidRDefault="00B57F7F" w:rsidP="00BE1478">
      <w:pPr>
        <w:pStyle w:val="a6"/>
        <w:numPr>
          <w:ilvl w:val="0"/>
          <w:numId w:val="19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электроустановках напряжением до 10000 В.</w:t>
      </w:r>
    </w:p>
    <w:p w:rsidR="00B57F7F" w:rsidRPr="00FD66F6" w:rsidRDefault="00B57F7F" w:rsidP="00BE1478">
      <w:pPr>
        <w:pStyle w:val="a6"/>
        <w:numPr>
          <w:ilvl w:val="0"/>
          <w:numId w:val="19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Во всех электроустановках независимо от напряжения.</w:t>
      </w:r>
    </w:p>
    <w:p w:rsidR="00B57F7F" w:rsidRPr="00FD66F6" w:rsidRDefault="00B57F7F" w:rsidP="00C521C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194. Для чего предназначены защитные каски?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9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защиты головы работающего от механических повреждений.</w:t>
      </w:r>
    </w:p>
    <w:p w:rsidR="00B57F7F" w:rsidRPr="00FD66F6" w:rsidRDefault="00B57F7F" w:rsidP="00BE1478">
      <w:pPr>
        <w:pStyle w:val="a6"/>
        <w:numPr>
          <w:ilvl w:val="0"/>
          <w:numId w:val="19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защиты головы работающего от поражения электрическим током при случайном касании токоведущих частей, находящихся под напряжением до 1000 В.</w:t>
      </w:r>
    </w:p>
    <w:p w:rsidR="00B57F7F" w:rsidRPr="00FD66F6" w:rsidRDefault="00B57F7F" w:rsidP="00BE1478">
      <w:pPr>
        <w:pStyle w:val="a6"/>
        <w:numPr>
          <w:ilvl w:val="0"/>
          <w:numId w:val="19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Для защиты головы работающего от воды и агрессивных жидкостей.</w:t>
      </w:r>
    </w:p>
    <w:p w:rsidR="00B57F7F" w:rsidRPr="00FD66F6" w:rsidRDefault="00B57F7F" w:rsidP="00BE1478">
      <w:pPr>
        <w:pStyle w:val="a6"/>
        <w:numPr>
          <w:ilvl w:val="0"/>
          <w:numId w:val="19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Для защиты от всего перечисленного.</w:t>
      </w:r>
    </w:p>
    <w:p w:rsidR="00B57F7F" w:rsidRPr="00FD66F6" w:rsidRDefault="00B57F7F" w:rsidP="00C521C7">
      <w:pPr>
        <w:tabs>
          <w:tab w:val="left" w:pos="284"/>
        </w:tabs>
        <w:spacing w:before="100" w:beforeAutospacing="1" w:after="100" w:afterAutospacing="1"/>
        <w:jc w:val="both"/>
        <w:rPr>
          <w:rStyle w:val="a3"/>
          <w:rFonts w:ascii="Arial" w:hAnsi="Arial" w:cs="Arial"/>
          <w:color w:val="000000"/>
          <w:shd w:val="clear" w:color="auto" w:fill="FFFFFF"/>
        </w:rPr>
      </w:pPr>
    </w:p>
    <w:p w:rsidR="00B57F7F" w:rsidRPr="00FD66F6" w:rsidRDefault="00B57F7F" w:rsidP="00C521C7">
      <w:pPr>
        <w:tabs>
          <w:tab w:val="left" w:pos="284"/>
        </w:tabs>
        <w:spacing w:before="100" w:beforeAutospacing="1" w:after="100" w:afterAutospacing="1"/>
        <w:jc w:val="both"/>
        <w:rPr>
          <w:rStyle w:val="a3"/>
          <w:rFonts w:ascii="Arial" w:hAnsi="Arial" w:cs="Arial"/>
          <w:color w:val="000000"/>
          <w:shd w:val="clear" w:color="auto" w:fill="FFFFFF"/>
        </w:rPr>
      </w:pPr>
    </w:p>
    <w:p w:rsidR="00B57F7F" w:rsidRPr="00FD66F6" w:rsidRDefault="00B57F7F" w:rsidP="00C521C7">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195. Какие плакаты из перечисленных относятся к запрещающим?</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6F7A27">
      <w:pPr>
        <w:pStyle w:val="a6"/>
        <w:tabs>
          <w:tab w:val="left" w:pos="284"/>
        </w:tabs>
        <w:spacing w:before="100" w:beforeAutospacing="1" w:after="100" w:afterAutospacing="1"/>
        <w:ind w:left="422"/>
        <w:jc w:val="both"/>
        <w:rPr>
          <w:rFonts w:ascii="Arial" w:hAnsi="Arial" w:cs="Arial"/>
          <w:color w:val="000000"/>
        </w:rPr>
      </w:pPr>
      <w:r w:rsidRPr="00FD66F6">
        <w:rPr>
          <w:rFonts w:ascii="Arial" w:hAnsi="Arial" w:cs="Arial"/>
          <w:b/>
          <w:bCs/>
          <w:noProof/>
          <w:color w:val="008000"/>
          <w:sz w:val="36"/>
        </w:rPr>
        <w:t>А)</w:t>
      </w:r>
      <w:r w:rsidRPr="00FD66F6">
        <w:rPr>
          <w:rFonts w:ascii="Arial" w:hAnsi="Arial" w:cs="Arial"/>
          <w:b/>
          <w:bCs/>
          <w:noProof/>
          <w:color w:val="008000"/>
        </w:rPr>
        <w:t xml:space="preserve"> </w:t>
      </w:r>
      <w:r w:rsidR="00CF133C" w:rsidRPr="00FD66F6">
        <w:rPr>
          <w:rFonts w:ascii="Arial" w:hAnsi="Arial" w:cs="Arial"/>
          <w:noProof/>
        </w:rPr>
        <w:drawing>
          <wp:inline distT="0" distB="0" distL="0" distR="0">
            <wp:extent cx="1648460" cy="746760"/>
            <wp:effectExtent l="19050" t="0" r="8890" b="0"/>
            <wp:docPr id="1" name="Рисунок 202" descr="http://b2165d43e1014593/mso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http://b2165d43e1014593/msoinline/1"/>
                    <pic:cNvPicPr>
                      <a:picLocks noChangeAspect="1" noChangeArrowheads="1"/>
                    </pic:cNvPicPr>
                  </pic:nvPicPr>
                  <pic:blipFill>
                    <a:blip r:embed="rId7"/>
                    <a:srcRect/>
                    <a:stretch>
                      <a:fillRect/>
                    </a:stretch>
                  </pic:blipFill>
                  <pic:spPr bwMode="auto">
                    <a:xfrm>
                      <a:off x="0" y="0"/>
                      <a:ext cx="1648460" cy="746760"/>
                    </a:xfrm>
                    <a:prstGeom prst="rect">
                      <a:avLst/>
                    </a:prstGeom>
                    <a:noFill/>
                    <a:ln w="9525">
                      <a:noFill/>
                      <a:miter lim="800000"/>
                      <a:headEnd/>
                      <a:tailEnd/>
                    </a:ln>
                  </pic:spPr>
                </pic:pic>
              </a:graphicData>
            </a:graphic>
          </wp:inline>
        </w:drawing>
      </w:r>
    </w:p>
    <w:p w:rsidR="00B57F7F" w:rsidRPr="00FD66F6" w:rsidRDefault="00B57F7F" w:rsidP="00863BD1">
      <w:pPr>
        <w:pStyle w:val="a6"/>
        <w:tabs>
          <w:tab w:val="left" w:pos="284"/>
        </w:tabs>
        <w:spacing w:before="100" w:beforeAutospacing="1" w:after="100" w:afterAutospacing="1"/>
        <w:ind w:left="782"/>
        <w:jc w:val="both"/>
        <w:rPr>
          <w:rFonts w:ascii="Arial" w:hAnsi="Arial" w:cs="Arial"/>
          <w:color w:val="000000"/>
        </w:rPr>
      </w:pPr>
    </w:p>
    <w:p w:rsidR="00B57F7F" w:rsidRPr="00FD66F6" w:rsidRDefault="00CF133C" w:rsidP="00BE1478">
      <w:pPr>
        <w:pStyle w:val="a6"/>
        <w:numPr>
          <w:ilvl w:val="0"/>
          <w:numId w:val="211"/>
        </w:numPr>
        <w:tabs>
          <w:tab w:val="left" w:pos="284"/>
        </w:tabs>
        <w:spacing w:before="100" w:beforeAutospacing="1" w:after="100" w:afterAutospacing="1"/>
        <w:jc w:val="both"/>
        <w:rPr>
          <w:rFonts w:ascii="Arial" w:hAnsi="Arial" w:cs="Arial"/>
          <w:color w:val="000000"/>
        </w:rPr>
      </w:pPr>
      <w:r w:rsidRPr="00FD66F6">
        <w:rPr>
          <w:rFonts w:ascii="Arial" w:hAnsi="Arial" w:cs="Arial"/>
          <w:noProof/>
          <w:color w:val="000000"/>
        </w:rPr>
        <w:drawing>
          <wp:inline distT="0" distB="0" distL="0" distR="0">
            <wp:extent cx="1764665" cy="70802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764665" cy="708025"/>
                    </a:xfrm>
                    <a:prstGeom prst="rect">
                      <a:avLst/>
                    </a:prstGeom>
                    <a:noFill/>
                    <a:ln w="9525">
                      <a:noFill/>
                      <a:miter lim="800000"/>
                      <a:headEnd/>
                      <a:tailEnd/>
                    </a:ln>
                  </pic:spPr>
                </pic:pic>
              </a:graphicData>
            </a:graphic>
          </wp:inline>
        </w:drawing>
      </w:r>
    </w:p>
    <w:p w:rsidR="00B57F7F" w:rsidRPr="00FD66F6" w:rsidRDefault="00B57F7F" w:rsidP="00863BD1">
      <w:pPr>
        <w:pStyle w:val="a6"/>
        <w:tabs>
          <w:tab w:val="left" w:pos="284"/>
        </w:tabs>
        <w:spacing w:before="100" w:beforeAutospacing="1" w:after="100" w:afterAutospacing="1"/>
        <w:ind w:left="782"/>
        <w:jc w:val="both"/>
        <w:rPr>
          <w:rFonts w:ascii="Arial" w:hAnsi="Arial" w:cs="Arial"/>
          <w:color w:val="000000"/>
        </w:rPr>
      </w:pPr>
    </w:p>
    <w:p w:rsidR="00B57F7F" w:rsidRPr="00FD66F6" w:rsidRDefault="00CF133C" w:rsidP="00BE1478">
      <w:pPr>
        <w:pStyle w:val="a6"/>
        <w:numPr>
          <w:ilvl w:val="0"/>
          <w:numId w:val="211"/>
        </w:numPr>
        <w:tabs>
          <w:tab w:val="left" w:pos="284"/>
        </w:tabs>
        <w:spacing w:before="100" w:beforeAutospacing="1" w:after="100" w:afterAutospacing="1"/>
        <w:jc w:val="both"/>
        <w:rPr>
          <w:rFonts w:ascii="Arial" w:hAnsi="Arial" w:cs="Arial"/>
          <w:color w:val="000000"/>
        </w:rPr>
      </w:pPr>
      <w:r w:rsidRPr="00FD66F6">
        <w:rPr>
          <w:rFonts w:ascii="Arial" w:hAnsi="Arial" w:cs="Arial"/>
          <w:noProof/>
          <w:color w:val="000000"/>
        </w:rPr>
        <w:drawing>
          <wp:inline distT="0" distB="0" distL="0" distR="0">
            <wp:extent cx="1648460" cy="785495"/>
            <wp:effectExtent l="1905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648460" cy="785495"/>
                    </a:xfrm>
                    <a:prstGeom prst="rect">
                      <a:avLst/>
                    </a:prstGeom>
                    <a:noFill/>
                    <a:ln w="9525">
                      <a:noFill/>
                      <a:miter lim="800000"/>
                      <a:headEnd/>
                      <a:tailEnd/>
                    </a:ln>
                  </pic:spPr>
                </pic:pic>
              </a:graphicData>
            </a:graphic>
          </wp:inline>
        </w:drawing>
      </w:r>
    </w:p>
    <w:p w:rsidR="00B57F7F" w:rsidRPr="00FD66F6" w:rsidRDefault="00B57F7F" w:rsidP="00863BD1">
      <w:pPr>
        <w:pStyle w:val="a6"/>
        <w:tabs>
          <w:tab w:val="left" w:pos="284"/>
        </w:tabs>
        <w:spacing w:before="100" w:beforeAutospacing="1" w:after="100" w:afterAutospacing="1"/>
        <w:ind w:left="782"/>
        <w:jc w:val="both"/>
        <w:rPr>
          <w:rFonts w:ascii="Arial" w:hAnsi="Arial" w:cs="Arial"/>
          <w:color w:val="000000"/>
        </w:rPr>
      </w:pPr>
    </w:p>
    <w:p w:rsidR="00B57F7F" w:rsidRPr="00FD66F6" w:rsidRDefault="00CF133C" w:rsidP="00BE1478">
      <w:pPr>
        <w:pStyle w:val="a6"/>
        <w:numPr>
          <w:ilvl w:val="0"/>
          <w:numId w:val="211"/>
        </w:numPr>
        <w:tabs>
          <w:tab w:val="left" w:pos="284"/>
        </w:tabs>
        <w:spacing w:before="100" w:beforeAutospacing="1" w:after="100" w:afterAutospacing="1"/>
        <w:jc w:val="both"/>
        <w:rPr>
          <w:rFonts w:ascii="Arial" w:hAnsi="Arial" w:cs="Arial"/>
          <w:color w:val="000000"/>
        </w:rPr>
      </w:pPr>
      <w:r w:rsidRPr="00FD66F6">
        <w:rPr>
          <w:rFonts w:ascii="Arial" w:hAnsi="Arial" w:cs="Arial"/>
          <w:noProof/>
          <w:color w:val="000000"/>
        </w:rPr>
        <w:drawing>
          <wp:inline distT="0" distB="0" distL="0" distR="0">
            <wp:extent cx="1082040" cy="1068705"/>
            <wp:effectExtent l="19050" t="0" r="381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1082040" cy="1068705"/>
                    </a:xfrm>
                    <a:prstGeom prst="rect">
                      <a:avLst/>
                    </a:prstGeom>
                    <a:noFill/>
                    <a:ln w="9525">
                      <a:noFill/>
                      <a:miter lim="800000"/>
                      <a:headEnd/>
                      <a:tailEnd/>
                    </a:ln>
                  </pic:spPr>
                </pic:pic>
              </a:graphicData>
            </a:graphic>
          </wp:inline>
        </w:drawing>
      </w:r>
    </w:p>
    <w:p w:rsidR="00B57F7F" w:rsidRPr="00FD66F6" w:rsidRDefault="00B57F7F" w:rsidP="00863BD1">
      <w:pPr>
        <w:tabs>
          <w:tab w:val="left" w:pos="284"/>
        </w:tabs>
        <w:spacing w:before="100" w:beforeAutospacing="1" w:after="100" w:afterAutospacing="1"/>
        <w:jc w:val="both"/>
        <w:rPr>
          <w:rFonts w:ascii="Arial" w:hAnsi="Arial" w:cs="Arial"/>
          <w:color w:val="000000"/>
        </w:rPr>
      </w:pPr>
    </w:p>
    <w:p w:rsidR="00B57F7F" w:rsidRPr="00FD66F6" w:rsidRDefault="00B57F7F" w:rsidP="00863BD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196. Какие плакаты из перечисленных относятся к предупреждающим?</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CF133C" w:rsidP="00BE1478">
      <w:pPr>
        <w:pStyle w:val="a6"/>
        <w:numPr>
          <w:ilvl w:val="0"/>
          <w:numId w:val="194"/>
        </w:numPr>
        <w:tabs>
          <w:tab w:val="left" w:pos="284"/>
        </w:tabs>
        <w:spacing w:before="100" w:beforeAutospacing="1" w:after="100" w:afterAutospacing="1"/>
        <w:jc w:val="both"/>
        <w:rPr>
          <w:rFonts w:ascii="Arial" w:hAnsi="Arial" w:cs="Arial"/>
          <w:color w:val="000000"/>
        </w:rPr>
      </w:pPr>
      <w:r w:rsidRPr="00FD66F6">
        <w:rPr>
          <w:rFonts w:ascii="Arial" w:hAnsi="Arial" w:cs="Arial"/>
          <w:noProof/>
          <w:color w:val="000000"/>
        </w:rPr>
        <w:drawing>
          <wp:inline distT="0" distB="0" distL="0" distR="0">
            <wp:extent cx="1545590" cy="76009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srcRect/>
                    <a:stretch>
                      <a:fillRect/>
                    </a:stretch>
                  </pic:blipFill>
                  <pic:spPr bwMode="auto">
                    <a:xfrm>
                      <a:off x="0" y="0"/>
                      <a:ext cx="1545590" cy="760095"/>
                    </a:xfrm>
                    <a:prstGeom prst="rect">
                      <a:avLst/>
                    </a:prstGeom>
                    <a:noFill/>
                    <a:ln w="9525">
                      <a:noFill/>
                      <a:miter lim="800000"/>
                      <a:headEnd/>
                      <a:tailEnd/>
                    </a:ln>
                  </pic:spPr>
                </pic:pic>
              </a:graphicData>
            </a:graphic>
          </wp:inline>
        </w:drawing>
      </w:r>
    </w:p>
    <w:p w:rsidR="00B57F7F" w:rsidRPr="00FD66F6" w:rsidRDefault="00B57F7F" w:rsidP="00863BD1">
      <w:pPr>
        <w:pStyle w:val="a6"/>
        <w:tabs>
          <w:tab w:val="left" w:pos="284"/>
        </w:tabs>
        <w:spacing w:before="100" w:beforeAutospacing="1" w:after="100" w:afterAutospacing="1"/>
        <w:jc w:val="both"/>
        <w:rPr>
          <w:rFonts w:ascii="Arial" w:hAnsi="Arial" w:cs="Arial"/>
          <w:color w:val="000000"/>
        </w:rPr>
      </w:pPr>
    </w:p>
    <w:p w:rsidR="00B57F7F" w:rsidRPr="00FD66F6" w:rsidRDefault="00CF133C" w:rsidP="00BE1478">
      <w:pPr>
        <w:pStyle w:val="a6"/>
        <w:numPr>
          <w:ilvl w:val="0"/>
          <w:numId w:val="194"/>
        </w:numPr>
        <w:tabs>
          <w:tab w:val="left" w:pos="284"/>
        </w:tabs>
        <w:spacing w:before="100" w:beforeAutospacing="1" w:after="100" w:afterAutospacing="1"/>
        <w:jc w:val="both"/>
        <w:rPr>
          <w:rFonts w:ascii="Arial" w:hAnsi="Arial" w:cs="Arial"/>
          <w:color w:val="000000"/>
        </w:rPr>
      </w:pPr>
      <w:r w:rsidRPr="00FD66F6">
        <w:rPr>
          <w:rFonts w:ascii="Arial" w:hAnsi="Arial" w:cs="Arial"/>
          <w:noProof/>
          <w:color w:val="000000"/>
        </w:rPr>
        <w:drawing>
          <wp:inline distT="0" distB="0" distL="0" distR="0">
            <wp:extent cx="1326515" cy="605155"/>
            <wp:effectExtent l="19050" t="0" r="698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1326515" cy="605155"/>
                    </a:xfrm>
                    <a:prstGeom prst="rect">
                      <a:avLst/>
                    </a:prstGeom>
                    <a:noFill/>
                    <a:ln w="9525">
                      <a:noFill/>
                      <a:miter lim="800000"/>
                      <a:headEnd/>
                      <a:tailEnd/>
                    </a:ln>
                  </pic:spPr>
                </pic:pic>
              </a:graphicData>
            </a:graphic>
          </wp:inline>
        </w:drawing>
      </w:r>
    </w:p>
    <w:p w:rsidR="00B57F7F" w:rsidRPr="00FD66F6" w:rsidRDefault="00B57F7F" w:rsidP="00863BD1">
      <w:pPr>
        <w:pStyle w:val="a6"/>
        <w:tabs>
          <w:tab w:val="left" w:pos="284"/>
        </w:tabs>
        <w:spacing w:before="100" w:beforeAutospacing="1" w:after="100" w:afterAutospacing="1"/>
        <w:jc w:val="both"/>
        <w:rPr>
          <w:rFonts w:ascii="Arial" w:hAnsi="Arial" w:cs="Arial"/>
          <w:color w:val="000000"/>
        </w:rPr>
      </w:pPr>
    </w:p>
    <w:p w:rsidR="00B57F7F" w:rsidRPr="00FD66F6" w:rsidRDefault="00B57F7F" w:rsidP="006F7A27">
      <w:pPr>
        <w:pStyle w:val="a6"/>
        <w:tabs>
          <w:tab w:val="left" w:pos="284"/>
        </w:tabs>
        <w:spacing w:before="100" w:beforeAutospacing="1" w:after="100" w:afterAutospacing="1"/>
        <w:ind w:left="360"/>
        <w:jc w:val="both"/>
        <w:rPr>
          <w:rFonts w:ascii="Arial" w:hAnsi="Arial" w:cs="Arial"/>
          <w:color w:val="000000"/>
        </w:rPr>
      </w:pPr>
      <w:r w:rsidRPr="00FD66F6">
        <w:rPr>
          <w:rFonts w:ascii="Arial" w:hAnsi="Arial" w:cs="Arial"/>
          <w:b/>
          <w:bCs/>
          <w:noProof/>
          <w:color w:val="008000"/>
          <w:sz w:val="36"/>
        </w:rPr>
        <w:t xml:space="preserve">В)  </w:t>
      </w:r>
      <w:r w:rsidR="00CF133C" w:rsidRPr="00FD66F6">
        <w:rPr>
          <w:rFonts w:ascii="Arial" w:hAnsi="Arial" w:cs="Arial"/>
          <w:noProof/>
          <w:color w:val="000000"/>
        </w:rPr>
        <w:drawing>
          <wp:inline distT="0" distB="0" distL="0" distR="0">
            <wp:extent cx="1082040" cy="1068705"/>
            <wp:effectExtent l="19050" t="0" r="381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1082040" cy="1068705"/>
                    </a:xfrm>
                    <a:prstGeom prst="rect">
                      <a:avLst/>
                    </a:prstGeom>
                    <a:noFill/>
                    <a:ln w="9525">
                      <a:noFill/>
                      <a:miter lim="800000"/>
                      <a:headEnd/>
                      <a:tailEnd/>
                    </a:ln>
                  </pic:spPr>
                </pic:pic>
              </a:graphicData>
            </a:graphic>
          </wp:inline>
        </w:drawing>
      </w:r>
    </w:p>
    <w:p w:rsidR="00B57F7F" w:rsidRPr="00FD66F6" w:rsidRDefault="00B57F7F" w:rsidP="00863BD1">
      <w:pPr>
        <w:pStyle w:val="a6"/>
        <w:tabs>
          <w:tab w:val="left" w:pos="284"/>
        </w:tabs>
        <w:spacing w:before="100" w:beforeAutospacing="1" w:after="100" w:afterAutospacing="1"/>
        <w:jc w:val="both"/>
        <w:rPr>
          <w:rFonts w:ascii="Arial" w:hAnsi="Arial" w:cs="Arial"/>
          <w:color w:val="000000"/>
        </w:rPr>
      </w:pPr>
    </w:p>
    <w:p w:rsidR="00B57F7F" w:rsidRPr="00FD66F6" w:rsidRDefault="00B57F7F" w:rsidP="00863BD1">
      <w:pPr>
        <w:tabs>
          <w:tab w:val="left" w:pos="284"/>
        </w:tabs>
        <w:jc w:val="both"/>
        <w:rPr>
          <w:rFonts w:ascii="Arial" w:hAnsi="Arial" w:cs="Arial"/>
          <w:color w:val="000000"/>
        </w:rPr>
      </w:pPr>
      <w:r w:rsidRPr="00FD66F6">
        <w:rPr>
          <w:rStyle w:val="a3"/>
          <w:rFonts w:ascii="Arial" w:hAnsi="Arial" w:cs="Arial"/>
          <w:color w:val="000000"/>
          <w:shd w:val="clear" w:color="auto" w:fill="FFFFFF"/>
        </w:rPr>
        <w:t>197. Какие плакаты из перечисленных относятся к указательным?</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CF133C" w:rsidP="00BE1478">
      <w:pPr>
        <w:pStyle w:val="a6"/>
        <w:numPr>
          <w:ilvl w:val="0"/>
          <w:numId w:val="195"/>
        </w:numPr>
        <w:tabs>
          <w:tab w:val="left" w:pos="284"/>
        </w:tabs>
        <w:spacing w:before="100" w:beforeAutospacing="1" w:after="100" w:afterAutospacing="1"/>
        <w:jc w:val="both"/>
        <w:rPr>
          <w:rFonts w:ascii="Arial" w:hAnsi="Arial" w:cs="Arial"/>
          <w:color w:val="000000"/>
        </w:rPr>
      </w:pPr>
      <w:r w:rsidRPr="00FD66F6">
        <w:rPr>
          <w:rFonts w:ascii="Arial" w:hAnsi="Arial" w:cs="Arial"/>
          <w:noProof/>
          <w:color w:val="000000"/>
        </w:rPr>
        <w:drawing>
          <wp:inline distT="0" distB="0" distL="0" distR="0">
            <wp:extent cx="1545590" cy="76009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1545590" cy="760095"/>
                    </a:xfrm>
                    <a:prstGeom prst="rect">
                      <a:avLst/>
                    </a:prstGeom>
                    <a:noFill/>
                    <a:ln w="9525">
                      <a:noFill/>
                      <a:miter lim="800000"/>
                      <a:headEnd/>
                      <a:tailEnd/>
                    </a:ln>
                  </pic:spPr>
                </pic:pic>
              </a:graphicData>
            </a:graphic>
          </wp:inline>
        </w:drawing>
      </w:r>
    </w:p>
    <w:p w:rsidR="00B57F7F" w:rsidRPr="00FD66F6" w:rsidRDefault="00B57F7F" w:rsidP="00863BD1">
      <w:pPr>
        <w:pStyle w:val="a6"/>
        <w:tabs>
          <w:tab w:val="left" w:pos="284"/>
        </w:tabs>
        <w:spacing w:before="100" w:beforeAutospacing="1" w:after="100" w:afterAutospacing="1"/>
        <w:ind w:left="1080"/>
        <w:jc w:val="both"/>
        <w:rPr>
          <w:rFonts w:ascii="Arial" w:hAnsi="Arial" w:cs="Arial"/>
          <w:color w:val="000000"/>
        </w:rPr>
      </w:pPr>
    </w:p>
    <w:p w:rsidR="00B57F7F" w:rsidRPr="00FD66F6" w:rsidRDefault="00CF133C" w:rsidP="00BE1478">
      <w:pPr>
        <w:pStyle w:val="a6"/>
        <w:numPr>
          <w:ilvl w:val="0"/>
          <w:numId w:val="195"/>
        </w:numPr>
        <w:tabs>
          <w:tab w:val="left" w:pos="284"/>
        </w:tabs>
        <w:spacing w:before="100" w:beforeAutospacing="1" w:after="100" w:afterAutospacing="1"/>
        <w:jc w:val="both"/>
        <w:rPr>
          <w:rFonts w:ascii="Arial" w:hAnsi="Arial" w:cs="Arial"/>
          <w:color w:val="000000"/>
        </w:rPr>
      </w:pPr>
      <w:r w:rsidRPr="00FD66F6">
        <w:rPr>
          <w:rFonts w:ascii="Arial" w:hAnsi="Arial" w:cs="Arial"/>
          <w:noProof/>
          <w:color w:val="000000"/>
        </w:rPr>
        <w:drawing>
          <wp:inline distT="0" distB="0" distL="0" distR="0">
            <wp:extent cx="1545590" cy="76009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srcRect/>
                    <a:stretch>
                      <a:fillRect/>
                    </a:stretch>
                  </pic:blipFill>
                  <pic:spPr bwMode="auto">
                    <a:xfrm>
                      <a:off x="0" y="0"/>
                      <a:ext cx="1545590" cy="760095"/>
                    </a:xfrm>
                    <a:prstGeom prst="rect">
                      <a:avLst/>
                    </a:prstGeom>
                    <a:noFill/>
                    <a:ln w="9525">
                      <a:noFill/>
                      <a:miter lim="800000"/>
                      <a:headEnd/>
                      <a:tailEnd/>
                    </a:ln>
                  </pic:spPr>
                </pic:pic>
              </a:graphicData>
            </a:graphic>
          </wp:inline>
        </w:drawing>
      </w:r>
    </w:p>
    <w:p w:rsidR="00B57F7F" w:rsidRPr="00FD66F6" w:rsidRDefault="00B57F7F" w:rsidP="00863BD1">
      <w:pPr>
        <w:pStyle w:val="a6"/>
        <w:tabs>
          <w:tab w:val="left" w:pos="284"/>
        </w:tabs>
        <w:spacing w:before="100" w:beforeAutospacing="1" w:after="100" w:afterAutospacing="1"/>
        <w:ind w:left="1080"/>
        <w:jc w:val="both"/>
        <w:rPr>
          <w:rFonts w:ascii="Arial" w:hAnsi="Arial" w:cs="Arial"/>
          <w:color w:val="000000"/>
        </w:rPr>
      </w:pPr>
    </w:p>
    <w:p w:rsidR="00B57F7F" w:rsidRPr="00FD66F6" w:rsidRDefault="00B57F7F" w:rsidP="006F7A27">
      <w:pPr>
        <w:pStyle w:val="a6"/>
        <w:tabs>
          <w:tab w:val="left" w:pos="284"/>
        </w:tabs>
        <w:spacing w:before="100" w:beforeAutospacing="1" w:after="100" w:afterAutospacing="1"/>
        <w:jc w:val="both"/>
        <w:rPr>
          <w:rFonts w:ascii="Arial" w:hAnsi="Arial" w:cs="Arial"/>
          <w:color w:val="000000"/>
        </w:rPr>
      </w:pPr>
      <w:r w:rsidRPr="00FD66F6">
        <w:rPr>
          <w:rFonts w:ascii="Arial" w:hAnsi="Arial" w:cs="Arial"/>
          <w:b/>
          <w:bCs/>
          <w:noProof/>
          <w:color w:val="008000"/>
          <w:sz w:val="36"/>
          <w:szCs w:val="36"/>
        </w:rPr>
        <w:t>В)</w:t>
      </w:r>
      <w:r w:rsidRPr="00FD66F6">
        <w:rPr>
          <w:rFonts w:ascii="Arial" w:hAnsi="Arial" w:cs="Arial"/>
          <w:noProof/>
          <w:color w:val="000000"/>
        </w:rPr>
        <w:t xml:space="preserve">  </w:t>
      </w:r>
      <w:r w:rsidR="00CF133C" w:rsidRPr="00FD66F6">
        <w:rPr>
          <w:rFonts w:ascii="Arial" w:hAnsi="Arial" w:cs="Arial"/>
          <w:noProof/>
          <w:color w:val="000000"/>
        </w:rPr>
        <w:drawing>
          <wp:inline distT="0" distB="0" distL="0" distR="0">
            <wp:extent cx="1326515" cy="605155"/>
            <wp:effectExtent l="19050" t="0" r="698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326515" cy="605155"/>
                    </a:xfrm>
                    <a:prstGeom prst="rect">
                      <a:avLst/>
                    </a:prstGeom>
                    <a:noFill/>
                    <a:ln w="9525">
                      <a:noFill/>
                      <a:miter lim="800000"/>
                      <a:headEnd/>
                      <a:tailEnd/>
                    </a:ln>
                  </pic:spPr>
                </pic:pic>
              </a:graphicData>
            </a:graphic>
          </wp:inline>
        </w:drawing>
      </w:r>
    </w:p>
    <w:p w:rsidR="00B57F7F" w:rsidRPr="00FD66F6" w:rsidRDefault="00B57F7F" w:rsidP="00863BD1">
      <w:pPr>
        <w:pStyle w:val="a6"/>
        <w:tabs>
          <w:tab w:val="left" w:pos="284"/>
        </w:tabs>
        <w:spacing w:before="100" w:beforeAutospacing="1" w:after="100" w:afterAutospacing="1"/>
        <w:ind w:left="1080"/>
        <w:jc w:val="both"/>
        <w:rPr>
          <w:rFonts w:ascii="Arial" w:hAnsi="Arial" w:cs="Arial"/>
          <w:color w:val="000000"/>
        </w:rPr>
      </w:pPr>
    </w:p>
    <w:p w:rsidR="00B57F7F" w:rsidRPr="00FD66F6" w:rsidRDefault="00CF133C" w:rsidP="00BE1478">
      <w:pPr>
        <w:pStyle w:val="a6"/>
        <w:numPr>
          <w:ilvl w:val="0"/>
          <w:numId w:val="195"/>
        </w:numPr>
        <w:tabs>
          <w:tab w:val="left" w:pos="284"/>
        </w:tabs>
        <w:spacing w:before="100" w:beforeAutospacing="1" w:after="100" w:afterAutospacing="1"/>
        <w:jc w:val="both"/>
        <w:rPr>
          <w:rFonts w:ascii="Arial" w:hAnsi="Arial" w:cs="Arial"/>
          <w:color w:val="000000"/>
        </w:rPr>
      </w:pPr>
      <w:r w:rsidRPr="00FD66F6">
        <w:rPr>
          <w:rFonts w:ascii="Arial" w:hAnsi="Arial" w:cs="Arial"/>
          <w:noProof/>
          <w:color w:val="000000"/>
        </w:rPr>
        <w:drawing>
          <wp:inline distT="0" distB="0" distL="0" distR="0">
            <wp:extent cx="1056005" cy="105600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1056005" cy="1056005"/>
                    </a:xfrm>
                    <a:prstGeom prst="rect">
                      <a:avLst/>
                    </a:prstGeom>
                    <a:noFill/>
                    <a:ln w="9525">
                      <a:noFill/>
                      <a:miter lim="800000"/>
                      <a:headEnd/>
                      <a:tailEnd/>
                    </a:ln>
                  </pic:spPr>
                </pic:pic>
              </a:graphicData>
            </a:graphic>
          </wp:inline>
        </w:drawing>
      </w:r>
    </w:p>
    <w:p w:rsidR="00B57F7F" w:rsidRPr="00FD66F6" w:rsidRDefault="00B57F7F" w:rsidP="00892BEF">
      <w:pPr>
        <w:tabs>
          <w:tab w:val="left" w:pos="284"/>
        </w:tabs>
        <w:spacing w:before="100" w:beforeAutospacing="1" w:after="100" w:afterAutospacing="1"/>
        <w:ind w:left="360"/>
        <w:jc w:val="both"/>
        <w:rPr>
          <w:rFonts w:ascii="Arial" w:hAnsi="Arial" w:cs="Arial"/>
          <w:color w:val="000000"/>
        </w:rPr>
      </w:pPr>
    </w:p>
    <w:p w:rsidR="00B57F7F" w:rsidRPr="00FD66F6" w:rsidRDefault="00B57F7F" w:rsidP="00863BD1">
      <w:pPr>
        <w:tabs>
          <w:tab w:val="left" w:pos="284"/>
        </w:tabs>
        <w:spacing w:before="100" w:beforeAutospacing="1" w:after="100" w:afterAutospacing="1"/>
        <w:jc w:val="both"/>
        <w:rPr>
          <w:rFonts w:ascii="Arial" w:hAnsi="Arial" w:cs="Arial"/>
          <w:color w:val="000000"/>
          <w:shd w:val="clear" w:color="auto" w:fill="FFFFFF"/>
        </w:rPr>
      </w:pPr>
      <w:r w:rsidRPr="00FD66F6">
        <w:rPr>
          <w:rStyle w:val="a3"/>
          <w:rFonts w:ascii="Arial" w:hAnsi="Arial" w:cs="Arial"/>
          <w:color w:val="000000"/>
          <w:shd w:val="clear" w:color="auto" w:fill="FFFFFF"/>
        </w:rPr>
        <w:t>198. Какие требования предъявляются к внешнему виду диэлектрических ковров?</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19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Они должны быть с ровной поверхностью, разноцветные.</w:t>
      </w:r>
    </w:p>
    <w:p w:rsidR="00B57F7F" w:rsidRPr="00FD66F6" w:rsidRDefault="00B57F7F" w:rsidP="00BE1478">
      <w:pPr>
        <w:pStyle w:val="a6"/>
        <w:numPr>
          <w:ilvl w:val="0"/>
          <w:numId w:val="19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Они должны быть с рифленой лицевой поверхностью, разноцветные.</w:t>
      </w:r>
    </w:p>
    <w:p w:rsidR="00B57F7F" w:rsidRPr="00FD66F6" w:rsidRDefault="00B57F7F" w:rsidP="00BE1478">
      <w:pPr>
        <w:pStyle w:val="a6"/>
        <w:numPr>
          <w:ilvl w:val="0"/>
          <w:numId w:val="196"/>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Они должны быть с рифленой лицевой поверхностью, одноцветные.</w:t>
      </w:r>
    </w:p>
    <w:p w:rsidR="00B57F7F" w:rsidRPr="00FD66F6" w:rsidRDefault="00B57F7F" w:rsidP="00BE1478">
      <w:pPr>
        <w:pStyle w:val="a6"/>
        <w:numPr>
          <w:ilvl w:val="0"/>
          <w:numId w:val="19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Особых требований не предусмотрено.</w:t>
      </w:r>
    </w:p>
    <w:p w:rsidR="00B57F7F" w:rsidRPr="00FD66F6" w:rsidRDefault="00B57F7F" w:rsidP="00863BD1">
      <w:pPr>
        <w:tabs>
          <w:tab w:val="left" w:pos="284"/>
        </w:tabs>
        <w:spacing w:before="100" w:beforeAutospacing="1" w:after="100" w:afterAutospacing="1"/>
        <w:jc w:val="both"/>
        <w:rPr>
          <w:rStyle w:val="a3"/>
          <w:rFonts w:ascii="Arial" w:hAnsi="Arial" w:cs="Arial"/>
          <w:color w:val="000000"/>
          <w:shd w:val="clear" w:color="auto" w:fill="FFFFFF"/>
        </w:rPr>
      </w:pPr>
    </w:p>
    <w:p w:rsidR="00B57F7F" w:rsidRPr="00FD66F6" w:rsidRDefault="00B57F7F" w:rsidP="00863BD1">
      <w:pPr>
        <w:tabs>
          <w:tab w:val="left" w:pos="284"/>
        </w:tabs>
        <w:spacing w:before="100" w:beforeAutospacing="1" w:after="100" w:afterAutospacing="1"/>
        <w:jc w:val="both"/>
        <w:rPr>
          <w:rStyle w:val="a3"/>
          <w:rFonts w:ascii="Arial" w:hAnsi="Arial" w:cs="Arial"/>
          <w:color w:val="000000"/>
          <w:shd w:val="clear" w:color="auto" w:fill="FFFFFF"/>
        </w:rPr>
      </w:pPr>
    </w:p>
    <w:p w:rsidR="00B57F7F" w:rsidRPr="00FD66F6" w:rsidRDefault="00B57F7F" w:rsidP="00863BD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199. Какие требования предъявляются к изоляции стержней отверток?</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9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Изоляция стержней отверток должна оканчиваться на расстоянии от 10 до 15 мм от конца жала отвертки. </w:t>
      </w:r>
    </w:p>
    <w:p w:rsidR="00B57F7F" w:rsidRPr="00FD66F6" w:rsidRDefault="00B57F7F" w:rsidP="00BE1478">
      <w:pPr>
        <w:pStyle w:val="a6"/>
        <w:numPr>
          <w:ilvl w:val="0"/>
          <w:numId w:val="19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Изоляция стержней отверток должна оканчиваться на расстоянии не более               10 мм от конца жала отвертки.</w:t>
      </w:r>
    </w:p>
    <w:p w:rsidR="00B57F7F" w:rsidRPr="00FD66F6" w:rsidRDefault="00B57F7F" w:rsidP="00BE1478">
      <w:pPr>
        <w:pStyle w:val="a6"/>
        <w:numPr>
          <w:ilvl w:val="0"/>
          <w:numId w:val="19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Изоляция стержней отверток должна оканчиваться на расстоянии не более 20 мм от конца жала отвертки.</w:t>
      </w:r>
    </w:p>
    <w:p w:rsidR="00B57F7F" w:rsidRPr="00FD66F6" w:rsidRDefault="00B57F7F" w:rsidP="00BE1478">
      <w:pPr>
        <w:pStyle w:val="a6"/>
        <w:numPr>
          <w:ilvl w:val="0"/>
          <w:numId w:val="19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Изоляция стержней отверток должна оканчиваться на расстоянии от 15 до 20 мм от конца жала отвертки.</w:t>
      </w:r>
    </w:p>
    <w:p w:rsidR="00B57F7F" w:rsidRPr="00FD66F6" w:rsidRDefault="00B57F7F" w:rsidP="0011339D">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200. Какое минимальное количество диэлектрических перчаток должно быть                         в распределительных устройствах напряжением до 1000 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9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1 пара.</w:t>
      </w:r>
    </w:p>
    <w:p w:rsidR="00B57F7F" w:rsidRPr="00FD66F6" w:rsidRDefault="00B57F7F" w:rsidP="00BE1478">
      <w:pPr>
        <w:pStyle w:val="a6"/>
        <w:numPr>
          <w:ilvl w:val="0"/>
          <w:numId w:val="19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2 пары.</w:t>
      </w:r>
    </w:p>
    <w:p w:rsidR="00B57F7F" w:rsidRPr="00FD66F6" w:rsidRDefault="00B57F7F" w:rsidP="00BE1478">
      <w:pPr>
        <w:pStyle w:val="a6"/>
        <w:numPr>
          <w:ilvl w:val="0"/>
          <w:numId w:val="19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3 пары.</w:t>
      </w:r>
    </w:p>
    <w:p w:rsidR="00B57F7F" w:rsidRPr="00FD66F6" w:rsidRDefault="00B57F7F" w:rsidP="00BE1478">
      <w:pPr>
        <w:pStyle w:val="a6"/>
        <w:numPr>
          <w:ilvl w:val="0"/>
          <w:numId w:val="19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Количество зависит от местных условий.</w:t>
      </w:r>
    </w:p>
    <w:p w:rsidR="00B57F7F" w:rsidRPr="00FD66F6" w:rsidRDefault="00B57F7F" w:rsidP="00863BD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201. Какое количество указателей напряжения до 1000 В должна иметь при себе бригада, обслуживающая воздушные линии электропередачи?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19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Достаточно одного.</w:t>
      </w:r>
    </w:p>
    <w:p w:rsidR="00B57F7F" w:rsidRPr="00FD66F6" w:rsidRDefault="00B57F7F" w:rsidP="00BE1478">
      <w:pPr>
        <w:pStyle w:val="a6"/>
        <w:numPr>
          <w:ilvl w:val="0"/>
          <w:numId w:val="199"/>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Минимум два.</w:t>
      </w:r>
    </w:p>
    <w:p w:rsidR="00B57F7F" w:rsidRPr="00FD66F6" w:rsidRDefault="00B57F7F" w:rsidP="00BE1478">
      <w:pPr>
        <w:pStyle w:val="a6"/>
        <w:numPr>
          <w:ilvl w:val="0"/>
          <w:numId w:val="19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больше трех.</w:t>
      </w:r>
    </w:p>
    <w:p w:rsidR="00B57F7F" w:rsidRPr="00FD66F6" w:rsidRDefault="00B57F7F" w:rsidP="00BE1478">
      <w:pPr>
        <w:pStyle w:val="a6"/>
        <w:numPr>
          <w:ilvl w:val="0"/>
          <w:numId w:val="199"/>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Зависит от местных условий.</w:t>
      </w:r>
    </w:p>
    <w:p w:rsidR="00B57F7F" w:rsidRPr="00FD66F6" w:rsidRDefault="00B57F7F" w:rsidP="00863BD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202. Какое количество указателей напряжения для проверки совпадения фаз должна иметь при себе бригада, обслуживающая кабельные линии?</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20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Достаточно одного.</w:t>
      </w:r>
    </w:p>
    <w:p w:rsidR="00B57F7F" w:rsidRPr="00FD66F6" w:rsidRDefault="00B57F7F" w:rsidP="00BE1478">
      <w:pPr>
        <w:pStyle w:val="a6"/>
        <w:numPr>
          <w:ilvl w:val="0"/>
          <w:numId w:val="20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Минимум два.</w:t>
      </w:r>
    </w:p>
    <w:p w:rsidR="00B57F7F" w:rsidRPr="00FD66F6" w:rsidRDefault="00B57F7F" w:rsidP="00BE1478">
      <w:pPr>
        <w:pStyle w:val="a6"/>
        <w:numPr>
          <w:ilvl w:val="0"/>
          <w:numId w:val="200"/>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больше трех.</w:t>
      </w:r>
    </w:p>
    <w:p w:rsidR="00B57F7F" w:rsidRPr="00FD66F6" w:rsidRDefault="00B57F7F" w:rsidP="00BE1478">
      <w:pPr>
        <w:pStyle w:val="a6"/>
        <w:numPr>
          <w:ilvl w:val="0"/>
          <w:numId w:val="200"/>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Зависит от местных условий.</w:t>
      </w:r>
    </w:p>
    <w:p w:rsidR="00B57F7F" w:rsidRPr="00FD66F6" w:rsidRDefault="00B57F7F" w:rsidP="00863BD1">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203. Какое количество изолирующих клещей на напряжение до 1000 В должно быть на  рабочем месте оперативно-ремонтного персонала?</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201"/>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Достаточно одних.</w:t>
      </w:r>
    </w:p>
    <w:p w:rsidR="00B57F7F" w:rsidRPr="00FD66F6" w:rsidRDefault="00B57F7F" w:rsidP="00BE1478">
      <w:pPr>
        <w:pStyle w:val="a6"/>
        <w:numPr>
          <w:ilvl w:val="0"/>
          <w:numId w:val="20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Минимум двое.</w:t>
      </w:r>
    </w:p>
    <w:p w:rsidR="00B57F7F" w:rsidRPr="00FD66F6" w:rsidRDefault="00B57F7F" w:rsidP="00BE1478">
      <w:pPr>
        <w:pStyle w:val="a6"/>
        <w:numPr>
          <w:ilvl w:val="0"/>
          <w:numId w:val="20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 больше трех.</w:t>
      </w:r>
    </w:p>
    <w:p w:rsidR="00B57F7F" w:rsidRPr="00FD66F6" w:rsidRDefault="00B57F7F" w:rsidP="00BE1478">
      <w:pPr>
        <w:pStyle w:val="a6"/>
        <w:numPr>
          <w:ilvl w:val="0"/>
          <w:numId w:val="201"/>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Зависит от местных условий.</w:t>
      </w:r>
    </w:p>
    <w:p w:rsidR="00B57F7F" w:rsidRPr="00FD66F6" w:rsidRDefault="00B57F7F" w:rsidP="00863BD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204. Что необходимо сделать в первую очередь для освобождения пострадавшего                    в распределительном устройстве от действия электрического тока при напряжении выше 1000 В?</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20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Позвонить в скорую помощь.</w:t>
      </w:r>
    </w:p>
    <w:p w:rsidR="00B57F7F" w:rsidRPr="00FD66F6" w:rsidRDefault="00B57F7F" w:rsidP="00BE1478">
      <w:pPr>
        <w:pStyle w:val="a6"/>
        <w:numPr>
          <w:ilvl w:val="0"/>
          <w:numId w:val="202"/>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Произвести отключение электрического оборудования.</w:t>
      </w:r>
    </w:p>
    <w:p w:rsidR="00B57F7F" w:rsidRPr="00FD66F6" w:rsidRDefault="00B57F7F" w:rsidP="00BE1478">
      <w:pPr>
        <w:pStyle w:val="a6"/>
        <w:numPr>
          <w:ilvl w:val="0"/>
          <w:numId w:val="20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Оттащить пострадавшего за одежду не менее чем на 8 метров от места касания проводом земли или от оборудования, находящегося под напряжением.</w:t>
      </w:r>
    </w:p>
    <w:p w:rsidR="00B57F7F" w:rsidRPr="00FD66F6" w:rsidRDefault="00B57F7F" w:rsidP="00BE1478">
      <w:pPr>
        <w:pStyle w:val="a6"/>
        <w:numPr>
          <w:ilvl w:val="0"/>
          <w:numId w:val="202"/>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Приступить к реанимации пострадавшего.</w:t>
      </w:r>
    </w:p>
    <w:p w:rsidR="00B57F7F" w:rsidRPr="00FD66F6" w:rsidRDefault="00B57F7F" w:rsidP="0061053F">
      <w:pPr>
        <w:pStyle w:val="a6"/>
        <w:tabs>
          <w:tab w:val="left" w:pos="284"/>
        </w:tabs>
        <w:spacing w:before="100" w:beforeAutospacing="1" w:after="100" w:afterAutospacing="1"/>
        <w:jc w:val="both"/>
        <w:rPr>
          <w:rFonts w:ascii="Arial" w:hAnsi="Arial" w:cs="Arial"/>
          <w:color w:val="000000"/>
        </w:rPr>
      </w:pPr>
    </w:p>
    <w:p w:rsidR="00B57F7F" w:rsidRPr="00FD66F6" w:rsidRDefault="00B57F7F" w:rsidP="00863BD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205. Каким образом следует передвигаться в зоне «шагового» напряжения?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20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Прыгая на одной ноге.</w:t>
      </w:r>
    </w:p>
    <w:p w:rsidR="00B57F7F" w:rsidRPr="00FD66F6" w:rsidRDefault="00B57F7F" w:rsidP="00BE1478">
      <w:pPr>
        <w:pStyle w:val="a6"/>
        <w:numPr>
          <w:ilvl w:val="0"/>
          <w:numId w:val="203"/>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«Гусиным шагом».</w:t>
      </w:r>
    </w:p>
    <w:p w:rsidR="00B57F7F" w:rsidRPr="00FD66F6" w:rsidRDefault="00B57F7F" w:rsidP="00BE1478">
      <w:pPr>
        <w:pStyle w:val="a6"/>
        <w:numPr>
          <w:ilvl w:val="0"/>
          <w:numId w:val="20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Большими шагами.</w:t>
      </w:r>
    </w:p>
    <w:p w:rsidR="00B57F7F" w:rsidRPr="00FD66F6" w:rsidRDefault="00B57F7F" w:rsidP="00BE1478">
      <w:pPr>
        <w:pStyle w:val="a6"/>
        <w:numPr>
          <w:ilvl w:val="0"/>
          <w:numId w:val="203"/>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Бегом.</w:t>
      </w:r>
    </w:p>
    <w:p w:rsidR="00B57F7F" w:rsidRPr="00FD66F6" w:rsidRDefault="00B57F7F" w:rsidP="00863BD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206. В каком максимальном радиусе от места касания земли электрическим проводом можно попасть под «шаговое» напряжение?</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20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Непосредственно в месте касания земли.</w:t>
      </w:r>
    </w:p>
    <w:p w:rsidR="00B57F7F" w:rsidRPr="00FD66F6" w:rsidRDefault="00B57F7F" w:rsidP="00BE1478">
      <w:pPr>
        <w:pStyle w:val="a6"/>
        <w:numPr>
          <w:ilvl w:val="0"/>
          <w:numId w:val="20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радиусе 5 м от места касания.</w:t>
      </w:r>
    </w:p>
    <w:p w:rsidR="00B57F7F" w:rsidRPr="00FD66F6" w:rsidRDefault="00B57F7F" w:rsidP="00BE1478">
      <w:pPr>
        <w:pStyle w:val="a6"/>
        <w:numPr>
          <w:ilvl w:val="0"/>
          <w:numId w:val="204"/>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радиусе 8 м от места касания.</w:t>
      </w:r>
    </w:p>
    <w:p w:rsidR="00B57F7F" w:rsidRPr="00FD66F6" w:rsidRDefault="00B57F7F" w:rsidP="00BE1478">
      <w:pPr>
        <w:pStyle w:val="a6"/>
        <w:numPr>
          <w:ilvl w:val="0"/>
          <w:numId w:val="204"/>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радиусе 2 м от места касания.</w:t>
      </w:r>
    </w:p>
    <w:p w:rsidR="00B57F7F" w:rsidRPr="00FD66F6" w:rsidRDefault="00B57F7F" w:rsidP="00863BD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207. В какой последовательности необходимо начать оказывать первую доврачебную помощь пострадавшим от действия электрического тока в случае, если он находится в состоянии комы?</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20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Повернуть на живот, очистить полость рта, убедиться в наличии пульса, наложить на раны повязки и шины, если нужно.</w:t>
      </w:r>
    </w:p>
    <w:p w:rsidR="00B57F7F" w:rsidRPr="00FD66F6" w:rsidRDefault="00B57F7F" w:rsidP="00BE1478">
      <w:pPr>
        <w:pStyle w:val="a6"/>
        <w:numPr>
          <w:ilvl w:val="0"/>
          <w:numId w:val="205"/>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 xml:space="preserve">Убедиться в наличии пульса, повернуть на живот с подстраховкой шейного отдела позвоночника, очистить полость рта, приложить холод к голове, наложить на раны повязки и шины, если нужно, и вызвать скорую помощь. </w:t>
      </w:r>
    </w:p>
    <w:p w:rsidR="00B57F7F" w:rsidRPr="00FD66F6" w:rsidRDefault="00B57F7F" w:rsidP="00BE1478">
      <w:pPr>
        <w:pStyle w:val="a6"/>
        <w:numPr>
          <w:ilvl w:val="0"/>
          <w:numId w:val="20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Убедиться в наличии пульса, приложить холод к голове и вызвать скорую помощь. </w:t>
      </w:r>
    </w:p>
    <w:p w:rsidR="00B57F7F" w:rsidRPr="00FD66F6" w:rsidRDefault="00B57F7F" w:rsidP="00BE1478">
      <w:pPr>
        <w:pStyle w:val="a6"/>
        <w:numPr>
          <w:ilvl w:val="0"/>
          <w:numId w:val="205"/>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 xml:space="preserve">Убедиться в наличии пульса, приложить холод к голове, повернуть на живот, очистить полость рта, наложить на раны повязки и шины, если нужно, и вызвать скорую помощь. </w:t>
      </w:r>
    </w:p>
    <w:p w:rsidR="00B57F7F" w:rsidRPr="00FD66F6" w:rsidRDefault="00B57F7F" w:rsidP="001F7107">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208. Где необходимо начинать оказывать первую помощь, если поражение электрическим током произошло на высоте?</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206"/>
        </w:numPr>
        <w:tabs>
          <w:tab w:val="left" w:pos="284"/>
        </w:tabs>
        <w:spacing w:before="100" w:beforeAutospacing="1" w:after="100" w:afterAutospacing="1"/>
        <w:jc w:val="both"/>
        <w:rPr>
          <w:rFonts w:ascii="Arial" w:hAnsi="Arial" w:cs="Arial"/>
          <w:color w:val="000000"/>
        </w:rPr>
      </w:pPr>
      <w:r w:rsidRPr="00FD66F6">
        <w:rPr>
          <w:rFonts w:ascii="Arial" w:hAnsi="Arial" w:cs="Arial"/>
          <w:color w:val="008000"/>
        </w:rPr>
        <w:t>Помощь нужно начинать оказывать там, где все произошло, чтобы не упустить время</w:t>
      </w:r>
      <w:r w:rsidRPr="00FD66F6">
        <w:rPr>
          <w:rFonts w:ascii="Arial" w:hAnsi="Arial" w:cs="Arial"/>
          <w:color w:val="000000"/>
        </w:rPr>
        <w:t>.</w:t>
      </w:r>
    </w:p>
    <w:p w:rsidR="00B57F7F" w:rsidRPr="00FD66F6" w:rsidRDefault="00B57F7F" w:rsidP="00BE1478">
      <w:pPr>
        <w:pStyle w:val="a6"/>
        <w:numPr>
          <w:ilvl w:val="0"/>
          <w:numId w:val="20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Место оказания первой помощи не имеет значения.</w:t>
      </w:r>
    </w:p>
    <w:p w:rsidR="00B57F7F" w:rsidRPr="00FD66F6" w:rsidRDefault="00B57F7F" w:rsidP="00BE1478">
      <w:pPr>
        <w:pStyle w:val="a6"/>
        <w:numPr>
          <w:ilvl w:val="0"/>
          <w:numId w:val="206"/>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Пострадавшего нужно как можно быстрее спустить с высоты, чтобы приступить                к оказанию помощи в более удобных и безопасных условиях.</w:t>
      </w:r>
    </w:p>
    <w:p w:rsidR="00B57F7F" w:rsidRPr="00FD66F6" w:rsidRDefault="00B57F7F" w:rsidP="00863BD1">
      <w:pPr>
        <w:tabs>
          <w:tab w:val="left" w:pos="284"/>
        </w:tabs>
        <w:spacing w:before="100" w:beforeAutospacing="1" w:after="100" w:afterAutospacing="1"/>
        <w:jc w:val="both"/>
        <w:rPr>
          <w:rFonts w:ascii="Arial" w:hAnsi="Arial" w:cs="Arial"/>
          <w:b/>
          <w:color w:val="000000"/>
        </w:rPr>
      </w:pPr>
      <w:r w:rsidRPr="00FD66F6">
        <w:rPr>
          <w:rStyle w:val="a3"/>
          <w:rFonts w:ascii="Arial" w:hAnsi="Arial" w:cs="Arial"/>
          <w:color w:val="000000"/>
          <w:shd w:val="clear" w:color="auto" w:fill="FFFFFF"/>
        </w:rPr>
        <w:t>209. В какой обуви нужно передвигаться в зоне «шагового напряжения»?</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20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обычной обуви с резиновой подошвой.</w:t>
      </w:r>
    </w:p>
    <w:p w:rsidR="00B57F7F" w:rsidRPr="00FD66F6" w:rsidRDefault="00B57F7F" w:rsidP="00BE1478">
      <w:pPr>
        <w:pStyle w:val="a6"/>
        <w:numPr>
          <w:ilvl w:val="0"/>
          <w:numId w:val="207"/>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диэлектрических ботах или галошах.</w:t>
      </w:r>
    </w:p>
    <w:p w:rsidR="00B57F7F" w:rsidRPr="00FD66F6" w:rsidRDefault="00B57F7F" w:rsidP="00BE1478">
      <w:pPr>
        <w:pStyle w:val="a6"/>
        <w:numPr>
          <w:ilvl w:val="0"/>
          <w:numId w:val="207"/>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сухой обуви, не имеющей механических повреждений.</w:t>
      </w:r>
    </w:p>
    <w:p w:rsidR="00B57F7F" w:rsidRPr="00FD66F6" w:rsidRDefault="00B57F7F" w:rsidP="00863BD1">
      <w:pPr>
        <w:tabs>
          <w:tab w:val="left" w:pos="284"/>
        </w:tabs>
        <w:spacing w:before="100" w:beforeAutospacing="1" w:after="100" w:afterAutospacing="1"/>
        <w:jc w:val="both"/>
        <w:rPr>
          <w:rFonts w:ascii="Arial" w:hAnsi="Arial" w:cs="Arial"/>
          <w:color w:val="000000"/>
        </w:rPr>
      </w:pPr>
      <w:r w:rsidRPr="00FD66F6">
        <w:rPr>
          <w:rStyle w:val="a3"/>
          <w:rFonts w:ascii="Arial" w:hAnsi="Arial" w:cs="Arial"/>
          <w:color w:val="000000"/>
          <w:shd w:val="clear" w:color="auto" w:fill="FFFFFF"/>
        </w:rPr>
        <w:t>210. В каком положении пострадавший должен ожидать прибытия врачей скорой помощи, если он находится в состоянии комы?</w:t>
      </w:r>
      <w:r w:rsidRPr="00FD66F6">
        <w:rPr>
          <w:rFonts w:ascii="Arial" w:hAnsi="Arial" w:cs="Arial"/>
          <w:color w:val="000000"/>
          <w:shd w:val="clear" w:color="auto" w:fill="FFFFFF"/>
        </w:rPr>
        <w:t xml:space="preserve"> </w:t>
      </w:r>
      <w:r w:rsidRPr="00FD66F6">
        <w:rPr>
          <w:rFonts w:ascii="Arial" w:hAnsi="Arial" w:cs="Arial"/>
        </w:rPr>
        <w:t> </w:t>
      </w:r>
    </w:p>
    <w:p w:rsidR="00B57F7F" w:rsidRPr="00FD66F6" w:rsidRDefault="00B57F7F" w:rsidP="00BE1478">
      <w:pPr>
        <w:pStyle w:val="a6"/>
        <w:numPr>
          <w:ilvl w:val="0"/>
          <w:numId w:val="20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положении «Лежа на боку».</w:t>
      </w:r>
    </w:p>
    <w:p w:rsidR="00B57F7F" w:rsidRPr="00FD66F6" w:rsidRDefault="00B57F7F" w:rsidP="00BE1478">
      <w:pPr>
        <w:pStyle w:val="a6"/>
        <w:numPr>
          <w:ilvl w:val="0"/>
          <w:numId w:val="208"/>
        </w:numPr>
        <w:tabs>
          <w:tab w:val="left" w:pos="284"/>
        </w:tabs>
        <w:spacing w:before="100" w:beforeAutospacing="1" w:after="100" w:afterAutospacing="1"/>
        <w:jc w:val="both"/>
        <w:rPr>
          <w:rFonts w:ascii="Arial" w:hAnsi="Arial" w:cs="Arial"/>
          <w:color w:val="000000"/>
        </w:rPr>
      </w:pPr>
      <w:r w:rsidRPr="00FD66F6">
        <w:rPr>
          <w:rFonts w:ascii="Arial" w:hAnsi="Arial" w:cs="Arial"/>
          <w:color w:val="000000"/>
        </w:rPr>
        <w:t>В положении «Лежа на спине».</w:t>
      </w:r>
    </w:p>
    <w:p w:rsidR="00B57F7F" w:rsidRPr="00FD66F6" w:rsidRDefault="00B57F7F" w:rsidP="00BE1478">
      <w:pPr>
        <w:pStyle w:val="a6"/>
        <w:numPr>
          <w:ilvl w:val="0"/>
          <w:numId w:val="208"/>
        </w:numPr>
        <w:tabs>
          <w:tab w:val="left" w:pos="284"/>
        </w:tabs>
        <w:spacing w:before="100" w:beforeAutospacing="1" w:after="100" w:afterAutospacing="1"/>
        <w:jc w:val="both"/>
        <w:rPr>
          <w:rFonts w:ascii="Arial" w:hAnsi="Arial" w:cs="Arial"/>
          <w:color w:val="008000"/>
        </w:rPr>
      </w:pPr>
      <w:r w:rsidRPr="00FD66F6">
        <w:rPr>
          <w:rFonts w:ascii="Arial" w:hAnsi="Arial" w:cs="Arial"/>
          <w:color w:val="008000"/>
        </w:rPr>
        <w:t>В положении «Лежа на животе».</w:t>
      </w:r>
    </w:p>
    <w:p w:rsidR="00B57F7F" w:rsidRPr="00FD66F6" w:rsidRDefault="00B57F7F" w:rsidP="0011339D">
      <w:pPr>
        <w:tabs>
          <w:tab w:val="left" w:pos="284"/>
        </w:tabs>
        <w:spacing w:before="15" w:after="15"/>
        <w:ind w:right="15"/>
        <w:jc w:val="both"/>
        <w:rPr>
          <w:rFonts w:ascii="Arial" w:hAnsi="Arial" w:cs="Arial"/>
          <w:color w:val="000000"/>
          <w:shd w:val="clear" w:color="auto" w:fill="FFFFFF"/>
        </w:rPr>
      </w:pPr>
      <w:r w:rsidRPr="00FD66F6">
        <w:rPr>
          <w:rStyle w:val="a3"/>
          <w:rFonts w:ascii="Arial" w:hAnsi="Arial" w:cs="Arial"/>
          <w:color w:val="000000"/>
          <w:shd w:val="clear" w:color="auto" w:fill="FFFFFF"/>
        </w:rPr>
        <w:t>211. Правила оказания первой помощи при попадании в глаза инородного предмета?</w:t>
      </w:r>
      <w:r w:rsidRPr="00FD66F6">
        <w:rPr>
          <w:rFonts w:ascii="Arial" w:hAnsi="Arial" w:cs="Arial"/>
          <w:color w:val="000000"/>
          <w:shd w:val="clear" w:color="auto" w:fill="FFFFFF"/>
        </w:rPr>
        <w:t xml:space="preserve"> </w:t>
      </w:r>
    </w:p>
    <w:p w:rsidR="00B57F7F" w:rsidRPr="00FD66F6" w:rsidRDefault="00B57F7F" w:rsidP="00BE1478">
      <w:pPr>
        <w:pStyle w:val="a6"/>
        <w:numPr>
          <w:ilvl w:val="0"/>
          <w:numId w:val="209"/>
        </w:numPr>
        <w:tabs>
          <w:tab w:val="left" w:pos="284"/>
        </w:tabs>
        <w:spacing w:before="90" w:after="90"/>
        <w:jc w:val="both"/>
        <w:rPr>
          <w:rFonts w:ascii="Arial" w:hAnsi="Arial" w:cs="Arial"/>
          <w:color w:val="000000"/>
        </w:rPr>
      </w:pPr>
      <w:r w:rsidRPr="00FD66F6">
        <w:rPr>
          <w:rFonts w:ascii="Arial" w:hAnsi="Arial" w:cs="Arial"/>
          <w:color w:val="000000"/>
        </w:rPr>
        <w:t>Промыть обильной струей воды.</w:t>
      </w:r>
    </w:p>
    <w:p w:rsidR="00B57F7F" w:rsidRPr="00FD66F6" w:rsidRDefault="00B57F7F" w:rsidP="00BE1478">
      <w:pPr>
        <w:pStyle w:val="a6"/>
        <w:numPr>
          <w:ilvl w:val="0"/>
          <w:numId w:val="209"/>
        </w:numPr>
        <w:tabs>
          <w:tab w:val="left" w:pos="284"/>
        </w:tabs>
        <w:spacing w:before="90" w:after="90"/>
        <w:jc w:val="both"/>
        <w:rPr>
          <w:rFonts w:ascii="Arial" w:hAnsi="Arial" w:cs="Arial"/>
          <w:color w:val="000000"/>
        </w:rPr>
      </w:pPr>
      <w:r w:rsidRPr="00FD66F6">
        <w:rPr>
          <w:rFonts w:ascii="Arial" w:hAnsi="Arial" w:cs="Arial"/>
          <w:color w:val="000000"/>
        </w:rPr>
        <w:t>Промыть нейтрализующей жидкостью.</w:t>
      </w:r>
    </w:p>
    <w:p w:rsidR="00B57F7F" w:rsidRPr="00FD66F6" w:rsidRDefault="00B57F7F" w:rsidP="00BE1478">
      <w:pPr>
        <w:pStyle w:val="a6"/>
        <w:numPr>
          <w:ilvl w:val="0"/>
          <w:numId w:val="209"/>
        </w:numPr>
        <w:tabs>
          <w:tab w:val="left" w:pos="284"/>
        </w:tabs>
        <w:spacing w:before="90" w:after="90"/>
        <w:jc w:val="both"/>
        <w:rPr>
          <w:rFonts w:ascii="Arial" w:hAnsi="Arial" w:cs="Arial"/>
          <w:color w:val="000000"/>
        </w:rPr>
      </w:pPr>
      <w:r w:rsidRPr="00FD66F6">
        <w:rPr>
          <w:rFonts w:ascii="Arial" w:hAnsi="Arial" w:cs="Arial"/>
          <w:color w:val="000000"/>
        </w:rPr>
        <w:t>Удалить твердые частицы марлевым тампоном или носовым платком.</w:t>
      </w:r>
    </w:p>
    <w:p w:rsidR="00B57F7F" w:rsidRPr="00FD66F6" w:rsidRDefault="00B57F7F" w:rsidP="00BE1478">
      <w:pPr>
        <w:pStyle w:val="a6"/>
        <w:numPr>
          <w:ilvl w:val="0"/>
          <w:numId w:val="209"/>
        </w:numPr>
        <w:tabs>
          <w:tab w:val="left" w:pos="284"/>
        </w:tabs>
        <w:spacing w:before="90" w:after="90"/>
        <w:jc w:val="both"/>
        <w:rPr>
          <w:rFonts w:ascii="Arial" w:hAnsi="Arial" w:cs="Arial"/>
          <w:color w:val="008000"/>
        </w:rPr>
      </w:pPr>
      <w:r w:rsidRPr="00FD66F6">
        <w:rPr>
          <w:rFonts w:ascii="Arial" w:hAnsi="Arial" w:cs="Arial"/>
          <w:color w:val="008000"/>
        </w:rPr>
        <w:t>Прикрыть оба глаза салфеткой и доставить пострадавшего в медпункт.</w:t>
      </w:r>
    </w:p>
    <w:p w:rsidR="00B57F7F" w:rsidRPr="00FD66F6" w:rsidRDefault="00B57F7F" w:rsidP="0011339D">
      <w:pPr>
        <w:pStyle w:val="a6"/>
        <w:tabs>
          <w:tab w:val="left" w:pos="284"/>
        </w:tabs>
        <w:spacing w:before="90" w:after="90"/>
        <w:ind w:left="1004"/>
        <w:jc w:val="both"/>
        <w:rPr>
          <w:rFonts w:ascii="Arial" w:hAnsi="Arial" w:cs="Arial"/>
          <w:color w:val="000000"/>
        </w:rPr>
      </w:pPr>
    </w:p>
    <w:p w:rsidR="00B57F7F" w:rsidRPr="00FD66F6" w:rsidRDefault="00B57F7F" w:rsidP="0011339D">
      <w:pPr>
        <w:tabs>
          <w:tab w:val="left" w:pos="284"/>
        </w:tabs>
        <w:spacing w:before="90" w:after="90"/>
        <w:jc w:val="both"/>
        <w:rPr>
          <w:rFonts w:ascii="Arial" w:hAnsi="Arial" w:cs="Arial"/>
          <w:color w:val="000000"/>
          <w:shd w:val="clear" w:color="auto" w:fill="FFFFFF"/>
        </w:rPr>
      </w:pPr>
      <w:r w:rsidRPr="00FD66F6">
        <w:rPr>
          <w:rStyle w:val="a3"/>
          <w:rFonts w:ascii="Arial" w:hAnsi="Arial" w:cs="Arial"/>
          <w:color w:val="000000"/>
          <w:shd w:val="clear" w:color="auto" w:fill="FFFFFF"/>
        </w:rPr>
        <w:t>212. Какое действие является неприменимым при оказании первой помощи                             в случаях термических ожогов с повреждением целостности кожи и ожоговых пузырей?</w:t>
      </w:r>
      <w:r w:rsidRPr="00FD66F6">
        <w:rPr>
          <w:rFonts w:ascii="Arial" w:hAnsi="Arial" w:cs="Arial"/>
          <w:color w:val="000000"/>
          <w:shd w:val="clear" w:color="auto" w:fill="FFFFFF"/>
        </w:rPr>
        <w:t xml:space="preserve"> </w:t>
      </w:r>
    </w:p>
    <w:p w:rsidR="00B57F7F" w:rsidRPr="00FD66F6" w:rsidRDefault="00B57F7F" w:rsidP="0011339D">
      <w:pPr>
        <w:tabs>
          <w:tab w:val="left" w:pos="284"/>
        </w:tabs>
        <w:spacing w:before="90" w:after="90"/>
        <w:jc w:val="both"/>
        <w:rPr>
          <w:rFonts w:ascii="Arial" w:hAnsi="Arial" w:cs="Arial"/>
          <w:color w:val="000000"/>
          <w:shd w:val="clear" w:color="auto" w:fill="FFFFFF"/>
        </w:rPr>
      </w:pPr>
    </w:p>
    <w:p w:rsidR="00B57F7F" w:rsidRPr="00FD66F6" w:rsidRDefault="00B57F7F" w:rsidP="00BE1478">
      <w:pPr>
        <w:pStyle w:val="a6"/>
        <w:numPr>
          <w:ilvl w:val="0"/>
          <w:numId w:val="210"/>
        </w:numPr>
        <w:tabs>
          <w:tab w:val="left" w:pos="284"/>
        </w:tabs>
        <w:spacing w:before="90" w:after="90"/>
        <w:jc w:val="both"/>
        <w:rPr>
          <w:rFonts w:ascii="Arial" w:hAnsi="Arial" w:cs="Arial"/>
          <w:color w:val="000000"/>
        </w:rPr>
      </w:pPr>
      <w:r w:rsidRPr="00FD66F6">
        <w:rPr>
          <w:rFonts w:ascii="Arial" w:hAnsi="Arial" w:cs="Arial"/>
          <w:color w:val="000000"/>
        </w:rPr>
        <w:t>Накрыть обожженную поверхность сухой, чистой тканью.</w:t>
      </w:r>
    </w:p>
    <w:p w:rsidR="00B57F7F" w:rsidRPr="00FD66F6" w:rsidRDefault="00B57F7F" w:rsidP="00BE1478">
      <w:pPr>
        <w:pStyle w:val="a6"/>
        <w:numPr>
          <w:ilvl w:val="0"/>
          <w:numId w:val="210"/>
        </w:numPr>
        <w:tabs>
          <w:tab w:val="left" w:pos="284"/>
        </w:tabs>
        <w:spacing w:before="90" w:after="90"/>
        <w:jc w:val="both"/>
        <w:rPr>
          <w:rFonts w:ascii="Arial" w:hAnsi="Arial" w:cs="Arial"/>
          <w:color w:val="000000"/>
        </w:rPr>
      </w:pPr>
      <w:r w:rsidRPr="00FD66F6">
        <w:rPr>
          <w:rFonts w:ascii="Arial" w:hAnsi="Arial" w:cs="Arial"/>
          <w:color w:val="000000"/>
        </w:rPr>
        <w:t>Приложить поверх чистой, сухой ткани холод на 20-30 минут.</w:t>
      </w:r>
    </w:p>
    <w:p w:rsidR="00B57F7F" w:rsidRPr="00FD66F6" w:rsidRDefault="00B57F7F" w:rsidP="00BE1478">
      <w:pPr>
        <w:pStyle w:val="a6"/>
        <w:numPr>
          <w:ilvl w:val="0"/>
          <w:numId w:val="210"/>
        </w:numPr>
        <w:tabs>
          <w:tab w:val="left" w:pos="284"/>
        </w:tabs>
        <w:spacing w:before="90" w:after="90"/>
        <w:jc w:val="both"/>
        <w:rPr>
          <w:rFonts w:ascii="Arial" w:hAnsi="Arial" w:cs="Arial"/>
          <w:color w:val="000000"/>
        </w:rPr>
      </w:pPr>
      <w:r w:rsidRPr="00FD66F6">
        <w:rPr>
          <w:rFonts w:ascii="Arial" w:hAnsi="Arial" w:cs="Arial"/>
          <w:color w:val="000000"/>
        </w:rPr>
        <w:t>Предложить обильное теплое питье и, при отсутствии аллергических реакций,                   2-3 таблетки анальгина.</w:t>
      </w:r>
    </w:p>
    <w:p w:rsidR="00B57F7F" w:rsidRPr="00FD66F6" w:rsidRDefault="00B57F7F" w:rsidP="00BE1478">
      <w:pPr>
        <w:pStyle w:val="a6"/>
        <w:numPr>
          <w:ilvl w:val="0"/>
          <w:numId w:val="210"/>
        </w:numPr>
        <w:tabs>
          <w:tab w:val="left" w:pos="284"/>
        </w:tabs>
        <w:spacing w:before="90" w:after="90"/>
        <w:jc w:val="both"/>
        <w:rPr>
          <w:rFonts w:ascii="Arial" w:hAnsi="Arial" w:cs="Arial"/>
          <w:color w:val="008000"/>
        </w:rPr>
      </w:pPr>
      <w:r w:rsidRPr="00FD66F6">
        <w:rPr>
          <w:rFonts w:ascii="Arial" w:hAnsi="Arial" w:cs="Arial"/>
          <w:color w:val="008000"/>
        </w:rPr>
        <w:t>Промыть место ожога водой и приложить холод.</w:t>
      </w:r>
    </w:p>
    <w:p w:rsidR="00B57F7F" w:rsidRPr="00FD66F6" w:rsidRDefault="00B57F7F" w:rsidP="00892BEF">
      <w:pPr>
        <w:tabs>
          <w:tab w:val="left" w:pos="0"/>
        </w:tabs>
        <w:jc w:val="both"/>
        <w:rPr>
          <w:rFonts w:ascii="Arial" w:hAnsi="Arial" w:cs="Arial"/>
          <w:color w:val="000000"/>
        </w:rPr>
      </w:pPr>
      <w:r w:rsidRPr="00FD66F6">
        <w:rPr>
          <w:rFonts w:ascii="Arial" w:hAnsi="Arial" w:cs="Arial"/>
          <w:color w:val="000000"/>
        </w:rPr>
        <w:t> </w:t>
      </w:r>
    </w:p>
    <w:p w:rsidR="00B57F7F" w:rsidRDefault="00E1599F" w:rsidP="00892BEF">
      <w:pPr>
        <w:tabs>
          <w:tab w:val="left" w:pos="709"/>
        </w:tabs>
        <w:ind w:left="284" w:hanging="284"/>
        <w:jc w:val="both"/>
        <w:rPr>
          <w:rFonts w:ascii="Arial" w:hAnsi="Arial" w:cs="Arial"/>
          <w:color w:val="000000"/>
        </w:rPr>
      </w:pPr>
      <w:r w:rsidRPr="00E1599F">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left:0;text-align:left;margin-left:99.05pt;margin-top:12.95pt;width:251.85pt;height:3.55pt;z-index:251658240" o:connectortype="straight"/>
        </w:pict>
      </w:r>
      <w:r w:rsidR="00B57F7F" w:rsidRPr="00FD66F6">
        <w:rPr>
          <w:rFonts w:ascii="Arial" w:hAnsi="Arial" w:cs="Arial"/>
          <w:color w:val="000000"/>
        </w:rPr>
        <w:t> </w:t>
      </w: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Pr="008A69E0" w:rsidRDefault="00E66388" w:rsidP="008A69E0">
      <w:pPr>
        <w:ind w:left="-851"/>
        <w:jc w:val="center"/>
        <w:rPr>
          <w:rFonts w:ascii="Arial" w:hAnsi="Arial" w:cs="Arial"/>
          <w:b/>
          <w:color w:val="000000"/>
          <w:sz w:val="44"/>
        </w:rPr>
      </w:pPr>
      <w:r w:rsidRPr="008A69E0">
        <w:rPr>
          <w:rFonts w:ascii="Arial" w:hAnsi="Arial" w:cs="Arial"/>
          <w:b/>
          <w:color w:val="000000"/>
          <w:sz w:val="44"/>
        </w:rPr>
        <w:t>ПРОФОБУЧЕНИЕ.РФ</w:t>
      </w:r>
    </w:p>
    <w:p w:rsidR="008A69E0" w:rsidRDefault="008A69E0" w:rsidP="008A69E0">
      <w:pPr>
        <w:ind w:left="-851"/>
        <w:jc w:val="center"/>
        <w:rPr>
          <w:rFonts w:ascii="Arial" w:hAnsi="Arial" w:cs="Arial"/>
          <w:color w:val="000000"/>
          <w:sz w:val="40"/>
        </w:rPr>
      </w:pPr>
      <w:r w:rsidRPr="008A69E0">
        <w:rPr>
          <w:rFonts w:ascii="Arial" w:hAnsi="Arial" w:cs="Arial"/>
          <w:color w:val="000000"/>
          <w:sz w:val="40"/>
        </w:rPr>
        <w:t>Тел./Факс:+7(812) 405-99-99</w:t>
      </w:r>
    </w:p>
    <w:p w:rsidR="00C1131F" w:rsidRDefault="00C1131F" w:rsidP="008A69E0">
      <w:pPr>
        <w:ind w:left="-851"/>
        <w:jc w:val="center"/>
        <w:rPr>
          <w:rFonts w:ascii="Arial" w:hAnsi="Arial" w:cs="Arial"/>
          <w:color w:val="000000"/>
          <w:sz w:val="40"/>
        </w:rPr>
      </w:pPr>
    </w:p>
    <w:tbl>
      <w:tblPr>
        <w:tblStyle w:val="ab"/>
        <w:tblW w:w="11340" w:type="dxa"/>
        <w:tblInd w:w="-743" w:type="dxa"/>
        <w:tblLook w:val="01E0"/>
      </w:tblPr>
      <w:tblGrid>
        <w:gridCol w:w="360"/>
        <w:gridCol w:w="4860"/>
        <w:gridCol w:w="6120"/>
      </w:tblGrid>
      <w:tr w:rsidR="00C1131F" w:rsidRPr="00C1131F" w:rsidTr="00C1131F">
        <w:tc>
          <w:tcPr>
            <w:tcW w:w="11340" w:type="dxa"/>
            <w:gridSpan w:val="3"/>
            <w:tcBorders>
              <w:top w:val="single" w:sz="4" w:space="0" w:color="auto"/>
            </w:tcBorders>
          </w:tcPr>
          <w:p w:rsidR="00C1131F" w:rsidRPr="00C1131F" w:rsidRDefault="00C1131F" w:rsidP="00C1131F">
            <w:pPr>
              <w:jc w:val="center"/>
              <w:rPr>
                <w:sz w:val="32"/>
                <w:szCs w:val="32"/>
              </w:rPr>
            </w:pPr>
            <w:r w:rsidRPr="00C1131F">
              <w:rPr>
                <w:sz w:val="32"/>
                <w:szCs w:val="32"/>
              </w:rPr>
              <w:t>Вопросы по электробезопасности на 2-ю группу</w:t>
            </w:r>
          </w:p>
        </w:tc>
      </w:tr>
      <w:tr w:rsidR="00C1131F" w:rsidRPr="00C1131F" w:rsidTr="00C1131F">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jc w:val="both"/>
              <w:rPr>
                <w:sz w:val="20"/>
                <w:szCs w:val="20"/>
              </w:rPr>
            </w:pPr>
            <w:r w:rsidRPr="00C1131F">
              <w:rPr>
                <w:b/>
                <w:sz w:val="20"/>
                <w:szCs w:val="20"/>
              </w:rPr>
              <w:t xml:space="preserve">В каких документах должны </w:t>
            </w:r>
            <w:r w:rsidRPr="00C1131F">
              <w:rPr>
                <w:sz w:val="20"/>
                <w:szCs w:val="20"/>
              </w:rPr>
              <w:t>содержаться требования охраны труда для работника?</w:t>
            </w:r>
          </w:p>
        </w:tc>
        <w:tc>
          <w:tcPr>
            <w:tcW w:w="6120" w:type="dxa"/>
          </w:tcPr>
          <w:p w:rsidR="00C1131F" w:rsidRPr="00C1131F" w:rsidRDefault="00C1131F" w:rsidP="00C1131F">
            <w:pPr>
              <w:jc w:val="both"/>
              <w:rPr>
                <w:sz w:val="20"/>
                <w:szCs w:val="20"/>
              </w:rPr>
            </w:pPr>
            <w:r w:rsidRPr="00C1131F">
              <w:rPr>
                <w:sz w:val="20"/>
                <w:szCs w:val="20"/>
              </w:rPr>
              <w:t>В соответствующей инструкции по охране труда. До работника доводится в виде распоряжений, указаний, инструктажа</w:t>
            </w:r>
          </w:p>
        </w:tc>
      </w:tr>
      <w:tr w:rsidR="00C1131F" w:rsidRPr="00C1131F" w:rsidTr="00C1131F">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jc w:val="both"/>
              <w:rPr>
                <w:sz w:val="20"/>
              </w:rPr>
            </w:pPr>
            <w:r w:rsidRPr="00C1131F">
              <w:rPr>
                <w:b/>
                <w:sz w:val="20"/>
                <w:szCs w:val="20"/>
              </w:rPr>
              <w:t xml:space="preserve">В каких случаях допускающий </w:t>
            </w:r>
            <w:r w:rsidRPr="00C1131F">
              <w:rPr>
                <w:sz w:val="20"/>
                <w:szCs w:val="20"/>
              </w:rPr>
              <w:t>имеет право выполнять обязанности члена бригады?</w:t>
            </w:r>
          </w:p>
        </w:tc>
        <w:tc>
          <w:tcPr>
            <w:tcW w:w="6120" w:type="dxa"/>
          </w:tcPr>
          <w:p w:rsidR="00C1131F" w:rsidRPr="00C1131F" w:rsidRDefault="00C1131F" w:rsidP="00C1131F">
            <w:pPr>
              <w:jc w:val="both"/>
              <w:rPr>
                <w:sz w:val="20"/>
                <w:szCs w:val="20"/>
              </w:rPr>
            </w:pPr>
            <w:r w:rsidRPr="00C1131F">
              <w:rPr>
                <w:sz w:val="20"/>
                <w:szCs w:val="20"/>
              </w:rPr>
              <w:t>Допускающий из числа оперативного персонала имеет право выполнять обязанности члена бригады</w:t>
            </w:r>
          </w:p>
        </w:tc>
      </w:tr>
      <w:tr w:rsidR="00C1131F" w:rsidRPr="00C1131F" w:rsidTr="00C1131F">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tabs>
                <w:tab w:val="left" w:pos="4245"/>
              </w:tabs>
              <w:jc w:val="both"/>
              <w:rPr>
                <w:b/>
                <w:sz w:val="20"/>
              </w:rPr>
            </w:pPr>
            <w:r w:rsidRPr="00C1131F">
              <w:rPr>
                <w:b/>
                <w:sz w:val="20"/>
                <w:szCs w:val="20"/>
              </w:rPr>
              <w:t xml:space="preserve">В каких случаях можно не назначать </w:t>
            </w:r>
            <w:r w:rsidRPr="00C1131F">
              <w:rPr>
                <w:sz w:val="20"/>
                <w:szCs w:val="20"/>
              </w:rPr>
              <w:t>ответственного руководителя работ, выполняемых по наряду?</w:t>
            </w:r>
          </w:p>
        </w:tc>
        <w:tc>
          <w:tcPr>
            <w:tcW w:w="6120" w:type="dxa"/>
          </w:tcPr>
          <w:p w:rsidR="00C1131F" w:rsidRPr="00C1131F" w:rsidRDefault="00C1131F" w:rsidP="00C1131F">
            <w:pPr>
              <w:jc w:val="both"/>
              <w:rPr>
                <w:sz w:val="20"/>
                <w:szCs w:val="20"/>
              </w:rPr>
            </w:pPr>
            <w:r w:rsidRPr="00C1131F">
              <w:rPr>
                <w:sz w:val="20"/>
                <w:szCs w:val="20"/>
              </w:rP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до 1000 В (электроустановки с простой и наглядной схемой)</w:t>
            </w:r>
          </w:p>
        </w:tc>
      </w:tr>
      <w:tr w:rsidR="00C1131F" w:rsidRPr="00C1131F" w:rsidTr="00C1131F">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jc w:val="both"/>
              <w:rPr>
                <w:sz w:val="20"/>
              </w:rPr>
            </w:pPr>
            <w:r w:rsidRPr="00C1131F">
              <w:rPr>
                <w:b/>
                <w:sz w:val="20"/>
                <w:szCs w:val="20"/>
              </w:rPr>
              <w:t xml:space="preserve">В каких случаях оперативный персонал, </w:t>
            </w:r>
            <w:r w:rsidRPr="00C1131F">
              <w:rPr>
                <w:sz w:val="20"/>
                <w:szCs w:val="20"/>
              </w:rPr>
              <w:t>находящийся на дежурстве может привлекаться к работам в бригаде?</w:t>
            </w:r>
          </w:p>
        </w:tc>
        <w:tc>
          <w:tcPr>
            <w:tcW w:w="6120" w:type="dxa"/>
          </w:tcPr>
          <w:p w:rsidR="00C1131F" w:rsidRPr="00C1131F" w:rsidRDefault="00C1131F" w:rsidP="00C1131F">
            <w:pPr>
              <w:jc w:val="both"/>
              <w:rPr>
                <w:sz w:val="20"/>
                <w:szCs w:val="20"/>
              </w:rPr>
            </w:pPr>
            <w:r w:rsidRPr="00C1131F">
              <w:rPr>
                <w:sz w:val="20"/>
                <w:szCs w:val="20"/>
              </w:rPr>
              <w:t>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tc>
      </w:tr>
      <w:tr w:rsidR="00C1131F" w:rsidRPr="00C1131F" w:rsidTr="00C1131F">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jc w:val="both"/>
              <w:rPr>
                <w:sz w:val="20"/>
              </w:rPr>
            </w:pPr>
            <w:r w:rsidRPr="00C1131F">
              <w:rPr>
                <w:b/>
                <w:sz w:val="20"/>
                <w:szCs w:val="20"/>
              </w:rPr>
              <w:t xml:space="preserve">В каких случаях пребывание </w:t>
            </w:r>
            <w:r w:rsidRPr="00C1131F">
              <w:rPr>
                <w:sz w:val="20"/>
                <w:szCs w:val="20"/>
              </w:rPr>
              <w:t>работника в электрическом поле без средств защиты не разрешается?</w:t>
            </w:r>
          </w:p>
        </w:tc>
        <w:tc>
          <w:tcPr>
            <w:tcW w:w="6120" w:type="dxa"/>
          </w:tcPr>
          <w:p w:rsidR="00C1131F" w:rsidRPr="00C1131F" w:rsidRDefault="00C1131F" w:rsidP="00C1131F">
            <w:pPr>
              <w:jc w:val="both"/>
              <w:rPr>
                <w:sz w:val="20"/>
                <w:szCs w:val="20"/>
              </w:rPr>
            </w:pPr>
            <w:r w:rsidRPr="00C1131F">
              <w:rPr>
                <w:sz w:val="20"/>
                <w:szCs w:val="20"/>
              </w:rPr>
              <w:t>Не разрешается пребывание в ЭП с уровнем напряженности, превышающем 25 кВ/м.</w:t>
            </w:r>
          </w:p>
        </w:tc>
      </w:tr>
      <w:tr w:rsidR="00C1131F" w:rsidRPr="00C1131F" w:rsidTr="00C1131F">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jc w:val="both"/>
              <w:rPr>
                <w:sz w:val="20"/>
              </w:rPr>
            </w:pPr>
            <w:r w:rsidRPr="00C1131F">
              <w:rPr>
                <w:b/>
                <w:sz w:val="20"/>
                <w:szCs w:val="20"/>
              </w:rPr>
              <w:t xml:space="preserve">В каких случаях работники, </w:t>
            </w:r>
            <w:r w:rsidRPr="00C1131F">
              <w:rPr>
                <w:sz w:val="20"/>
                <w:szCs w:val="20"/>
              </w:rPr>
              <w:t>не обслуживающие электроустановки выше 1000 В, могут допускаться в них для проведения осмотров?</w:t>
            </w:r>
          </w:p>
        </w:tc>
        <w:tc>
          <w:tcPr>
            <w:tcW w:w="6120" w:type="dxa"/>
          </w:tcPr>
          <w:p w:rsidR="00C1131F" w:rsidRPr="00C1131F" w:rsidRDefault="00C1131F" w:rsidP="00C1131F">
            <w:pPr>
              <w:jc w:val="both"/>
              <w:rPr>
                <w:sz w:val="20"/>
                <w:szCs w:val="20"/>
              </w:rPr>
            </w:pPr>
            <w:r w:rsidRPr="00C1131F">
              <w:rPr>
                <w:sz w:val="20"/>
                <w:szCs w:val="20"/>
              </w:rPr>
              <w:t xml:space="preserve">В сопровождении оперативного персонала, обслуживающего данную электроустановку, имеющего группу </w:t>
            </w:r>
            <w:r w:rsidRPr="00C1131F">
              <w:rPr>
                <w:sz w:val="20"/>
                <w:szCs w:val="20"/>
                <w:lang w:val="en-US"/>
              </w:rPr>
              <w:t>IV</w:t>
            </w:r>
            <w:r w:rsidRPr="00C1131F">
              <w:rPr>
                <w:sz w:val="20"/>
                <w:szCs w:val="20"/>
              </w:rPr>
              <w:t>, либо работника, имеющего право единоличного осмотра</w:t>
            </w: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jc w:val="both"/>
              <w:rPr>
                <w:sz w:val="20"/>
                <w:szCs w:val="20"/>
              </w:rPr>
            </w:pPr>
            <w:r w:rsidRPr="00C1131F">
              <w:rPr>
                <w:b/>
                <w:sz w:val="20"/>
                <w:szCs w:val="20"/>
              </w:rPr>
              <w:t xml:space="preserve">В каких случаях работники, </w:t>
            </w:r>
            <w:r w:rsidRPr="00C1131F">
              <w:rPr>
                <w:sz w:val="20"/>
                <w:szCs w:val="20"/>
              </w:rPr>
              <w:t>не обслуживающие электроустановки напряжением до 1000 В, могут допускаться в них для проведения осмотров?</w:t>
            </w:r>
          </w:p>
        </w:tc>
        <w:tc>
          <w:tcPr>
            <w:tcW w:w="6120" w:type="dxa"/>
          </w:tcPr>
          <w:p w:rsidR="00C1131F" w:rsidRPr="00C1131F" w:rsidRDefault="00C1131F" w:rsidP="00C1131F">
            <w:pPr>
              <w:jc w:val="both"/>
              <w:rPr>
                <w:sz w:val="20"/>
                <w:szCs w:val="20"/>
              </w:rPr>
            </w:pPr>
            <w:r w:rsidRPr="00C1131F">
              <w:rPr>
                <w:sz w:val="20"/>
                <w:szCs w:val="20"/>
              </w:rPr>
              <w:t xml:space="preserve">В сопровождении оперативного персонала, обслуживающего данную электроустановку, имеющего группу </w:t>
            </w:r>
            <w:r w:rsidRPr="00C1131F">
              <w:rPr>
                <w:sz w:val="20"/>
                <w:szCs w:val="20"/>
                <w:lang w:val="en-US"/>
              </w:rPr>
              <w:t>III</w:t>
            </w:r>
            <w:r w:rsidRPr="00C1131F">
              <w:rPr>
                <w:sz w:val="20"/>
                <w:szCs w:val="20"/>
              </w:rPr>
              <w:t>, либо работника, имеющего право единоличного осмотра</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 xml:space="preserve">В каких случаях работники, </w:t>
            </w:r>
            <w:r w:rsidRPr="00C1131F">
              <w:rPr>
                <w:sz w:val="20"/>
                <w:szCs w:val="20"/>
              </w:rPr>
              <w:t>работающие с электрооборудованием не должны пользоваться защитными касками?</w:t>
            </w:r>
          </w:p>
        </w:tc>
        <w:tc>
          <w:tcPr>
            <w:tcW w:w="6120" w:type="dxa"/>
          </w:tcPr>
          <w:p w:rsidR="00C1131F" w:rsidRPr="00C1131F" w:rsidRDefault="00C1131F" w:rsidP="00C1131F">
            <w:pPr>
              <w:jc w:val="both"/>
              <w:rPr>
                <w:sz w:val="20"/>
                <w:szCs w:val="20"/>
              </w:rPr>
            </w:pPr>
            <w:r w:rsidRPr="00C1131F">
              <w:rPr>
                <w:sz w:val="20"/>
                <w:szCs w:val="20"/>
              </w:rPr>
              <w:t>Работники, работающие в щитах управления, релейных шкафах и им подобных</w:t>
            </w:r>
          </w:p>
          <w:p w:rsidR="00C1131F" w:rsidRPr="00C1131F" w:rsidRDefault="00C1131F" w:rsidP="00C1131F">
            <w:pPr>
              <w:tabs>
                <w:tab w:val="left" w:pos="2175"/>
              </w:tabs>
              <w:rPr>
                <w:sz w:val="20"/>
                <w:szCs w:val="20"/>
              </w:rPr>
            </w:pP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jc w:val="both"/>
              <w:rPr>
                <w:sz w:val="20"/>
              </w:rPr>
            </w:pPr>
            <w:r w:rsidRPr="00C1131F">
              <w:rPr>
                <w:b/>
                <w:sz w:val="20"/>
                <w:szCs w:val="20"/>
              </w:rPr>
              <w:t xml:space="preserve">В каких случаях распоряжение </w:t>
            </w:r>
            <w:r w:rsidRPr="00C1131F">
              <w:rPr>
                <w:sz w:val="20"/>
                <w:szCs w:val="20"/>
              </w:rPr>
              <w:t>на выполнение работы должно отдаваться заново?</w:t>
            </w:r>
          </w:p>
        </w:tc>
        <w:tc>
          <w:tcPr>
            <w:tcW w:w="6120" w:type="dxa"/>
          </w:tcPr>
          <w:p w:rsidR="00C1131F" w:rsidRPr="00C1131F" w:rsidRDefault="00C1131F" w:rsidP="00C1131F">
            <w:pPr>
              <w:tabs>
                <w:tab w:val="left" w:pos="1620"/>
              </w:tabs>
              <w:rPr>
                <w:sz w:val="20"/>
                <w:szCs w:val="20"/>
              </w:rPr>
            </w:pPr>
            <w:r w:rsidRPr="00C1131F">
              <w:rPr>
                <w:sz w:val="20"/>
                <w:szCs w:val="20"/>
              </w:rPr>
              <w:t>При необходимости продолжения работы сроком более продолжительности рабочего дня или смены исполнителей, при изменении условий работы или состава бригады</w:t>
            </w:r>
            <w:r w:rsidRPr="00C1131F">
              <w:rPr>
                <w:sz w:val="20"/>
                <w:szCs w:val="20"/>
              </w:rPr>
              <w:tab/>
            </w:r>
          </w:p>
        </w:tc>
      </w:tr>
      <w:tr w:rsidR="00C1131F" w:rsidRPr="00C1131F" w:rsidTr="00C1131F">
        <w:trPr>
          <w:trHeight w:val="211"/>
        </w:trPr>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jc w:val="both"/>
              <w:rPr>
                <w:sz w:val="20"/>
              </w:rPr>
            </w:pPr>
            <w:r w:rsidRPr="00C1131F">
              <w:rPr>
                <w:b/>
                <w:sz w:val="20"/>
                <w:szCs w:val="20"/>
              </w:rPr>
              <w:t xml:space="preserve">В каком виде разрешено оформлять </w:t>
            </w:r>
            <w:r w:rsidRPr="00C1131F">
              <w:rPr>
                <w:sz w:val="20"/>
                <w:szCs w:val="20"/>
              </w:rPr>
              <w:t>наряд на организацию работ в электроустановках?</w:t>
            </w:r>
          </w:p>
        </w:tc>
        <w:tc>
          <w:tcPr>
            <w:tcW w:w="6120" w:type="dxa"/>
          </w:tcPr>
          <w:p w:rsidR="00C1131F" w:rsidRPr="00C1131F" w:rsidRDefault="00C1131F" w:rsidP="00C1131F">
            <w:pPr>
              <w:jc w:val="both"/>
              <w:rPr>
                <w:sz w:val="20"/>
                <w:szCs w:val="20"/>
              </w:rPr>
            </w:pPr>
            <w:r w:rsidRPr="00C1131F">
              <w:rPr>
                <w:sz w:val="20"/>
                <w:szCs w:val="20"/>
              </w:rPr>
              <w:t>Наряд разрешено оформлять также в электронном виде и передавать по электронной почте.</w:t>
            </w:r>
          </w:p>
        </w:tc>
      </w:tr>
      <w:tr w:rsidR="00C1131F" w:rsidRPr="00C1131F" w:rsidTr="00C1131F">
        <w:tc>
          <w:tcPr>
            <w:tcW w:w="360" w:type="dxa"/>
          </w:tcPr>
          <w:p w:rsidR="00C1131F" w:rsidRPr="00C1131F" w:rsidRDefault="00C1131F" w:rsidP="00C1131F">
            <w:pPr>
              <w:numPr>
                <w:ilvl w:val="0"/>
                <w:numId w:val="212"/>
              </w:numPr>
              <w:jc w:val="both"/>
              <w:rPr>
                <w:b/>
                <w:sz w:val="18"/>
              </w:rPr>
            </w:pPr>
          </w:p>
        </w:tc>
        <w:tc>
          <w:tcPr>
            <w:tcW w:w="4860" w:type="dxa"/>
          </w:tcPr>
          <w:p w:rsidR="00C1131F" w:rsidRPr="00C1131F" w:rsidRDefault="00C1131F" w:rsidP="00C1131F">
            <w:pPr>
              <w:jc w:val="both"/>
              <w:rPr>
                <w:sz w:val="20"/>
                <w:szCs w:val="20"/>
              </w:rPr>
            </w:pPr>
            <w:r w:rsidRPr="00C1131F">
              <w:rPr>
                <w:b/>
                <w:sz w:val="20"/>
                <w:szCs w:val="20"/>
              </w:rPr>
              <w:t xml:space="preserve">В каком документе (документах) </w:t>
            </w:r>
            <w:r w:rsidRPr="00C1131F">
              <w:rPr>
                <w:sz w:val="20"/>
                <w:szCs w:val="20"/>
              </w:rPr>
              <w:t>оформляется допуск бригады к работе по распоряжению?</w:t>
            </w:r>
          </w:p>
        </w:tc>
        <w:tc>
          <w:tcPr>
            <w:tcW w:w="6120" w:type="dxa"/>
          </w:tcPr>
          <w:p w:rsidR="00C1131F" w:rsidRPr="00C1131F" w:rsidRDefault="00C1131F" w:rsidP="00C1131F">
            <w:pPr>
              <w:jc w:val="both"/>
              <w:rPr>
                <w:sz w:val="20"/>
                <w:szCs w:val="20"/>
              </w:rPr>
            </w:pPr>
            <w:r w:rsidRPr="00C1131F">
              <w:rPr>
                <w:sz w:val="20"/>
                <w:szCs w:val="20"/>
              </w:rP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 xml:space="preserve">В каком из перечисленных </w:t>
            </w:r>
            <w:r w:rsidRPr="00C1131F">
              <w:rPr>
                <w:sz w:val="20"/>
                <w:szCs w:val="20"/>
              </w:rPr>
              <w:t>случаев срок действия наряда установлен 1 сутки?</w:t>
            </w:r>
          </w:p>
        </w:tc>
        <w:tc>
          <w:tcPr>
            <w:tcW w:w="6120" w:type="dxa"/>
          </w:tcPr>
          <w:p w:rsidR="00C1131F" w:rsidRPr="00C1131F" w:rsidRDefault="00C1131F" w:rsidP="00C1131F">
            <w:pPr>
              <w:jc w:val="both"/>
              <w:rPr>
                <w:sz w:val="20"/>
                <w:szCs w:val="20"/>
              </w:rPr>
            </w:pPr>
            <w:r w:rsidRPr="00C1131F">
              <w:rPr>
                <w:sz w:val="20"/>
                <w:szCs w:val="20"/>
              </w:rPr>
              <w:t>При работах по одному наряду по проведению однотипной работы на нескольких электроустановках, предназначенных для преобразования и распределения электрической энергии или нескольких присоединениях одной подстанции. 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 повреждения КЛ</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2850"/>
              </w:tabs>
              <w:jc w:val="both"/>
              <w:rPr>
                <w:b/>
                <w:sz w:val="20"/>
              </w:rPr>
            </w:pPr>
            <w:r w:rsidRPr="00C1131F">
              <w:rPr>
                <w:b/>
                <w:sz w:val="20"/>
                <w:szCs w:val="20"/>
              </w:rPr>
              <w:t xml:space="preserve">В каком месте электроустановки </w:t>
            </w:r>
            <w:r w:rsidRPr="00C1131F">
              <w:rPr>
                <w:sz w:val="20"/>
                <w:szCs w:val="20"/>
              </w:rPr>
              <w:t>должен проводиться допуск бригады к работам по нарядам и распоряжениям?</w:t>
            </w:r>
          </w:p>
        </w:tc>
        <w:tc>
          <w:tcPr>
            <w:tcW w:w="6120" w:type="dxa"/>
          </w:tcPr>
          <w:p w:rsidR="00C1131F" w:rsidRPr="00C1131F" w:rsidRDefault="00C1131F" w:rsidP="00C1131F">
            <w:pPr>
              <w:jc w:val="both"/>
              <w:rPr>
                <w:sz w:val="20"/>
                <w:szCs w:val="20"/>
              </w:rPr>
            </w:pPr>
            <w:r w:rsidRPr="00C1131F">
              <w:rPr>
                <w:sz w:val="20"/>
                <w:szCs w:val="20"/>
              </w:rPr>
              <w:t>Допуск к работе по нарядам и распоряжениям должен проводиться непосредственно на рабочем месте. Допуск к работе по распоряжению, когда подготовка рабочего места не нужна, проводить на рабочем месте необязательно, а на ВЛ, ВЛС и КЛ – не требуется</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 xml:space="preserve">В каком случае в зимнее время </w:t>
            </w:r>
            <w:r w:rsidRPr="00C1131F">
              <w:rPr>
                <w:sz w:val="20"/>
                <w:szCs w:val="20"/>
              </w:rPr>
              <w:t>можно приступать к выемке грунта лопатами при раскопке кабельной линии?</w:t>
            </w:r>
          </w:p>
        </w:tc>
        <w:tc>
          <w:tcPr>
            <w:tcW w:w="6120" w:type="dxa"/>
          </w:tcPr>
          <w:p w:rsidR="00C1131F" w:rsidRPr="00C1131F" w:rsidRDefault="00C1131F" w:rsidP="00C1131F">
            <w:pPr>
              <w:jc w:val="both"/>
              <w:rPr>
                <w:sz w:val="20"/>
                <w:szCs w:val="20"/>
              </w:rPr>
            </w:pPr>
            <w:r w:rsidRPr="00C1131F">
              <w:rPr>
                <w:sz w:val="20"/>
                <w:szCs w:val="20"/>
              </w:rPr>
              <w:t xml:space="preserve">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w:t>
            </w:r>
            <w:smartTag w:uri="urn:schemas-microsoft-com:office:smarttags" w:element="metricconverter">
              <w:smartTagPr>
                <w:attr w:name="ProductID" w:val="15 см"/>
              </w:smartTagPr>
              <w:r w:rsidRPr="00C1131F">
                <w:rPr>
                  <w:sz w:val="20"/>
                  <w:szCs w:val="20"/>
                </w:rPr>
                <w:t>15 см</w:t>
              </w:r>
            </w:smartTag>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rPr>
            </w:pPr>
            <w:r w:rsidRPr="00C1131F">
              <w:rPr>
                <w:b/>
                <w:sz w:val="20"/>
                <w:szCs w:val="20"/>
              </w:rPr>
              <w:t xml:space="preserve">В каком случае командированному </w:t>
            </w:r>
            <w:r w:rsidRPr="00C1131F">
              <w:rPr>
                <w:sz w:val="20"/>
                <w:szCs w:val="20"/>
              </w:rPr>
              <w:t>персоналу предоставляется право работы в действующих электроустановках в качестве выдающих наряд, ответственных руководителей  и производителей работ?</w:t>
            </w:r>
          </w:p>
        </w:tc>
        <w:tc>
          <w:tcPr>
            <w:tcW w:w="6120" w:type="dxa"/>
          </w:tcPr>
          <w:p w:rsidR="00C1131F" w:rsidRPr="00C1131F" w:rsidRDefault="00C1131F" w:rsidP="00C1131F">
            <w:pPr>
              <w:jc w:val="both"/>
              <w:rPr>
                <w:sz w:val="20"/>
                <w:szCs w:val="20"/>
              </w:rPr>
            </w:pPr>
            <w:r w:rsidRPr="00C1131F">
              <w:rPr>
                <w:sz w:val="20"/>
                <w:szCs w:val="20"/>
              </w:rPr>
              <w:t>Если их имена и фамилии, необходимые группы по электробезопасности указаны в сопроводительном письме командирующей организации и после прохождения вводного и первичного инструктажа по безопасности труда, прохождения инструктажа по схеме электроснабжения установки</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 xml:space="preserve">В каком случае командированный </w:t>
            </w:r>
            <w:r w:rsidRPr="00C1131F">
              <w:rPr>
                <w:sz w:val="20"/>
                <w:szCs w:val="20"/>
              </w:rPr>
              <w:t>персонал может выполнять работы в электроустановках организации – владельца в порядке текущей эксплуатации?</w:t>
            </w:r>
          </w:p>
        </w:tc>
        <w:tc>
          <w:tcPr>
            <w:tcW w:w="6120" w:type="dxa"/>
          </w:tcPr>
          <w:p w:rsidR="00C1131F" w:rsidRPr="00C1131F" w:rsidRDefault="00C1131F" w:rsidP="00C1131F">
            <w:pPr>
              <w:jc w:val="both"/>
              <w:rPr>
                <w:sz w:val="20"/>
                <w:szCs w:val="20"/>
              </w:rPr>
            </w:pPr>
            <w:r w:rsidRPr="00C1131F">
              <w:rPr>
                <w:sz w:val="20"/>
                <w:szCs w:val="20"/>
              </w:rPr>
              <w:t>В случае если командированному персоналу предоставляются права оперативно-ремонтного персонала</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 xml:space="preserve">В каком случае могут проводиться </w:t>
            </w:r>
            <w:r w:rsidRPr="00C1131F">
              <w:rPr>
                <w:sz w:val="20"/>
                <w:szCs w:val="20"/>
              </w:rPr>
              <w:t>неотложные работы по распоряжению в электроустановках напряжением выше 1000 В?</w:t>
            </w:r>
          </w:p>
        </w:tc>
        <w:tc>
          <w:tcPr>
            <w:tcW w:w="6120" w:type="dxa"/>
          </w:tcPr>
          <w:p w:rsidR="00C1131F" w:rsidRPr="00C1131F" w:rsidRDefault="00C1131F" w:rsidP="00C1131F">
            <w:pPr>
              <w:jc w:val="both"/>
              <w:rPr>
                <w:sz w:val="20"/>
                <w:szCs w:val="20"/>
              </w:rPr>
            </w:pPr>
            <w:r w:rsidRPr="00C1131F">
              <w:rPr>
                <w:sz w:val="20"/>
                <w:szCs w:val="20"/>
              </w:rPr>
              <w:t>По распоряжению оперативного и оперативно-ремонтного персонала или под его надзором работникам, выполняющим техническое обслуживание и ремонт, монтаж, наладку и испытание электрооборудования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ТАН, СДТУ, электро- и теплоснабжения потребителей продолжительностью не более 1 часа без учета времени на подготовку рабочего места</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 xml:space="preserve">В каком случае работник </w:t>
            </w:r>
            <w:r w:rsidRPr="00C1131F">
              <w:rPr>
                <w:sz w:val="20"/>
                <w:szCs w:val="20"/>
              </w:rPr>
              <w:t>из числа административно-технического персонала имеет право единоличного осмотра электроустановок напряжением выше 1000 В?</w:t>
            </w:r>
          </w:p>
        </w:tc>
        <w:tc>
          <w:tcPr>
            <w:tcW w:w="6120" w:type="dxa"/>
          </w:tcPr>
          <w:p w:rsidR="00C1131F" w:rsidRPr="00C1131F" w:rsidRDefault="00C1131F" w:rsidP="00C1131F">
            <w:pPr>
              <w:jc w:val="both"/>
              <w:rPr>
                <w:sz w:val="20"/>
                <w:szCs w:val="20"/>
              </w:rPr>
            </w:pPr>
            <w:r w:rsidRPr="00C1131F">
              <w:rPr>
                <w:sz w:val="20"/>
                <w:szCs w:val="20"/>
              </w:rPr>
              <w:t xml:space="preserve">Имеющий </w:t>
            </w:r>
            <w:r w:rsidRPr="00C1131F">
              <w:rPr>
                <w:sz w:val="20"/>
                <w:szCs w:val="20"/>
                <w:lang w:val="en-US"/>
              </w:rPr>
              <w:t>V</w:t>
            </w:r>
            <w:r w:rsidRPr="00C1131F">
              <w:rPr>
                <w:sz w:val="20"/>
                <w:szCs w:val="20"/>
              </w:rPr>
              <w:t xml:space="preserve"> группу по электробезопасности и если право единоличного осмотра предоставлено на основании ОРД организации (обособленного подразделения)</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rPr>
            </w:pPr>
            <w:r w:rsidRPr="00C1131F">
              <w:rPr>
                <w:b/>
                <w:sz w:val="20"/>
                <w:szCs w:val="20"/>
              </w:rPr>
              <w:t xml:space="preserve">В каком случае работнику организации </w:t>
            </w:r>
            <w:r w:rsidRPr="00C1131F">
              <w:rPr>
                <w:sz w:val="20"/>
                <w:szCs w:val="20"/>
              </w:rPr>
              <w:t xml:space="preserve">со средним полным образованием может быть присвоена группа </w:t>
            </w:r>
            <w:r w:rsidRPr="00C1131F">
              <w:rPr>
                <w:sz w:val="20"/>
                <w:szCs w:val="20"/>
                <w:lang w:val="en-US"/>
              </w:rPr>
              <w:t>II</w:t>
            </w:r>
            <w:r w:rsidRPr="00C1131F">
              <w:rPr>
                <w:sz w:val="20"/>
                <w:szCs w:val="20"/>
              </w:rPr>
              <w:t xml:space="preserve"> по электробезопасности?</w:t>
            </w:r>
          </w:p>
        </w:tc>
        <w:tc>
          <w:tcPr>
            <w:tcW w:w="6120" w:type="dxa"/>
          </w:tcPr>
          <w:p w:rsidR="00C1131F" w:rsidRPr="00C1131F" w:rsidRDefault="00C1131F" w:rsidP="00C1131F">
            <w:pPr>
              <w:jc w:val="both"/>
              <w:rPr>
                <w:sz w:val="20"/>
                <w:szCs w:val="20"/>
              </w:rPr>
            </w:pPr>
            <w:r w:rsidRPr="00C1131F">
              <w:rPr>
                <w:sz w:val="20"/>
                <w:szCs w:val="20"/>
              </w:rPr>
              <w:t>После обучения безопасным методам и приемам выполнения работ в электроустановках, обучения по оказанию первой помощи пострадавшему на производстве, приемам освобождения пострадавшего от действия электрического тока с учетом специфики электроустановок в образовательных организациях в объеме не менее 72 часов</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 xml:space="preserve">В каком случае удостоверение </w:t>
            </w:r>
            <w:r w:rsidRPr="00C1131F">
              <w:rPr>
                <w:sz w:val="20"/>
                <w:szCs w:val="20"/>
              </w:rPr>
              <w:t>о проверке знаний подлежит замене?</w:t>
            </w:r>
          </w:p>
        </w:tc>
        <w:tc>
          <w:tcPr>
            <w:tcW w:w="6120" w:type="dxa"/>
          </w:tcPr>
          <w:p w:rsidR="00C1131F" w:rsidRPr="00C1131F" w:rsidRDefault="00C1131F" w:rsidP="00C1131F">
            <w:pPr>
              <w:tabs>
                <w:tab w:val="left" w:pos="1905"/>
              </w:tabs>
              <w:jc w:val="both"/>
              <w:rPr>
                <w:sz w:val="20"/>
                <w:szCs w:val="20"/>
              </w:rPr>
            </w:pPr>
            <w:r w:rsidRPr="00C1131F">
              <w:rPr>
                <w:sz w:val="20"/>
                <w:szCs w:val="20"/>
              </w:rPr>
              <w:t>В случае изменения должности</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color w:val="FF0000"/>
                <w:sz w:val="20"/>
              </w:rPr>
            </w:pPr>
            <w:r w:rsidRPr="00C1131F">
              <w:rPr>
                <w:b/>
                <w:sz w:val="20"/>
                <w:szCs w:val="20"/>
              </w:rPr>
              <w:t xml:space="preserve">В каком случае установлено, </w:t>
            </w:r>
            <w:r w:rsidRPr="00C1131F">
              <w:rPr>
                <w:sz w:val="20"/>
                <w:szCs w:val="20"/>
              </w:rPr>
              <w:t>что работы в электроустановках проводятся под наведенным напряжением?</w:t>
            </w:r>
          </w:p>
        </w:tc>
        <w:tc>
          <w:tcPr>
            <w:tcW w:w="6120" w:type="dxa"/>
          </w:tcPr>
          <w:p w:rsidR="00C1131F" w:rsidRPr="00C1131F" w:rsidRDefault="00C1131F" w:rsidP="00C1131F">
            <w:pPr>
              <w:jc w:val="both"/>
              <w:rPr>
                <w:sz w:val="20"/>
                <w:szCs w:val="20"/>
              </w:rPr>
            </w:pPr>
            <w:r w:rsidRPr="00C1131F">
              <w:rPr>
                <w:sz w:val="20"/>
                <w:szCs w:val="20"/>
              </w:rPr>
              <w:t>Работники, обслуживающие ВЛ должны иметь и знать перечень линий, находящихся после отключения под наведенным напряжением выше 25 В, в котором должны быть указаны значения наведенного напряжения на отключенных проводах ВЛ, а также на проводах при различных схемах заземления ВЛ стационарными заземлителями в РУ</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bCs/>
                <w:sz w:val="20"/>
              </w:rPr>
            </w:pPr>
            <w:r w:rsidRPr="00C1131F">
              <w:rPr>
                <w:b/>
                <w:sz w:val="20"/>
                <w:szCs w:val="20"/>
              </w:rPr>
              <w:t xml:space="preserve">Где вывешивается плакат ЗАЗЕМЛЕНО </w:t>
            </w:r>
            <w:r w:rsidRPr="00C1131F">
              <w:rPr>
                <w:sz w:val="20"/>
                <w:szCs w:val="20"/>
              </w:rPr>
              <w:t>при выполнении технических мероприятий, обеспечивающих безопасность работ в электроустановках со снятием напряжения?</w:t>
            </w:r>
          </w:p>
        </w:tc>
        <w:tc>
          <w:tcPr>
            <w:tcW w:w="6120" w:type="dxa"/>
          </w:tcPr>
          <w:p w:rsidR="00C1131F" w:rsidRPr="00C1131F" w:rsidRDefault="00C1131F" w:rsidP="00C1131F">
            <w:pPr>
              <w:jc w:val="both"/>
              <w:rPr>
                <w:sz w:val="20"/>
                <w:szCs w:val="20"/>
              </w:rPr>
            </w:pPr>
            <w:r w:rsidRPr="00C1131F">
              <w:rPr>
                <w:sz w:val="20"/>
                <w:szCs w:val="20"/>
              </w:rPr>
              <w:t>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клапана «Заземлено» отображается на схеме у символов коммутационных аппаратов</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1395"/>
              </w:tabs>
              <w:jc w:val="both"/>
              <w:rPr>
                <w:sz w:val="20"/>
              </w:rPr>
            </w:pPr>
            <w:r w:rsidRPr="00C1131F">
              <w:rPr>
                <w:b/>
                <w:sz w:val="20"/>
                <w:szCs w:val="20"/>
              </w:rPr>
              <w:t xml:space="preserve">Где вывешивается плакат НЕ ВКЛЮЧАТЬ! РАБОТАЮТ ЛЮДИ </w:t>
            </w:r>
            <w:r w:rsidRPr="00C1131F">
              <w:rPr>
                <w:sz w:val="20"/>
                <w:szCs w:val="20"/>
              </w:rPr>
              <w:t>при отключении силовых цепей разъединителями, управляемыми оперативной штангой?</w:t>
            </w:r>
          </w:p>
        </w:tc>
        <w:tc>
          <w:tcPr>
            <w:tcW w:w="6120" w:type="dxa"/>
          </w:tcPr>
          <w:p w:rsidR="00C1131F" w:rsidRPr="00C1131F" w:rsidRDefault="00C1131F" w:rsidP="00C1131F">
            <w:pPr>
              <w:jc w:val="both"/>
              <w:rPr>
                <w:sz w:val="20"/>
                <w:szCs w:val="20"/>
              </w:rPr>
            </w:pPr>
            <w:r w:rsidRPr="00C1131F">
              <w:rPr>
                <w:sz w:val="20"/>
                <w:szCs w:val="20"/>
              </w:rPr>
              <w:t>На ограждениях</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1590"/>
              </w:tabs>
              <w:jc w:val="both"/>
              <w:rPr>
                <w:sz w:val="20"/>
                <w:szCs w:val="20"/>
              </w:rPr>
            </w:pPr>
            <w:r w:rsidRPr="00C1131F">
              <w:rPr>
                <w:b/>
                <w:sz w:val="20"/>
                <w:szCs w:val="20"/>
              </w:rPr>
              <w:t xml:space="preserve">Где вывешиваются запрещающие </w:t>
            </w:r>
            <w:r w:rsidRPr="00C1131F">
              <w:rPr>
                <w:sz w:val="20"/>
                <w:szCs w:val="20"/>
              </w:rPr>
              <w:t>плакаты при выполнении технических мероприятий, обеспечивающих безопасность работ со снятием напряжения на присоединениях напряжением до 1000 В, не имеющих коммутационных аппаратов?</w:t>
            </w:r>
          </w:p>
        </w:tc>
        <w:tc>
          <w:tcPr>
            <w:tcW w:w="6120" w:type="dxa"/>
          </w:tcPr>
          <w:p w:rsidR="00C1131F" w:rsidRPr="00C1131F" w:rsidRDefault="00C1131F" w:rsidP="00C1131F">
            <w:pPr>
              <w:tabs>
                <w:tab w:val="left" w:pos="1485"/>
              </w:tabs>
              <w:jc w:val="both"/>
              <w:rPr>
                <w:sz w:val="20"/>
                <w:szCs w:val="20"/>
              </w:rPr>
            </w:pPr>
            <w:r w:rsidRPr="00C1131F">
              <w:rPr>
                <w:sz w:val="20"/>
                <w:szCs w:val="20"/>
              </w:rPr>
              <w:t>У снятых предохранителей</w:t>
            </w:r>
          </w:p>
          <w:p w:rsidR="00C1131F" w:rsidRPr="00C1131F" w:rsidRDefault="00C1131F" w:rsidP="00C1131F">
            <w:pPr>
              <w:rPr>
                <w:sz w:val="20"/>
                <w:szCs w:val="20"/>
              </w:rPr>
            </w:pPr>
          </w:p>
          <w:p w:rsidR="00C1131F" w:rsidRPr="00C1131F" w:rsidRDefault="00C1131F" w:rsidP="00C1131F">
            <w:pPr>
              <w:rPr>
                <w:sz w:val="20"/>
                <w:szCs w:val="20"/>
              </w:rPr>
            </w:pPr>
          </w:p>
          <w:p w:rsidR="00C1131F" w:rsidRPr="00C1131F" w:rsidRDefault="00C1131F" w:rsidP="00C1131F">
            <w:pPr>
              <w:rPr>
                <w:sz w:val="20"/>
                <w:szCs w:val="20"/>
              </w:rPr>
            </w:pPr>
          </w:p>
          <w:p w:rsidR="00C1131F" w:rsidRPr="00C1131F" w:rsidRDefault="00C1131F" w:rsidP="00C1131F">
            <w:pPr>
              <w:tabs>
                <w:tab w:val="left" w:pos="1140"/>
              </w:tabs>
              <w:rPr>
                <w:sz w:val="20"/>
                <w:szCs w:val="20"/>
              </w:rPr>
            </w:pP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 xml:space="preserve">Где должны быть оформлены </w:t>
            </w:r>
            <w:r w:rsidRPr="00C1131F">
              <w:rPr>
                <w:sz w:val="20"/>
                <w:szCs w:val="20"/>
              </w:rPr>
              <w:t>целевые инструктажи при работе по распоряжению?</w:t>
            </w:r>
          </w:p>
        </w:tc>
        <w:tc>
          <w:tcPr>
            <w:tcW w:w="6120" w:type="dxa"/>
          </w:tcPr>
          <w:p w:rsidR="00C1131F" w:rsidRPr="00C1131F" w:rsidRDefault="00C1131F" w:rsidP="00C1131F">
            <w:pPr>
              <w:jc w:val="both"/>
              <w:rPr>
                <w:sz w:val="20"/>
                <w:szCs w:val="20"/>
              </w:rPr>
            </w:pPr>
            <w:r w:rsidRPr="00C1131F">
              <w:rPr>
                <w:sz w:val="20"/>
                <w:szCs w:val="20"/>
              </w:rPr>
              <w:t>В журнале учета работ по нарядам и распоряжениям</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tabs>
                <w:tab w:val="left" w:pos="1710"/>
              </w:tabs>
              <w:jc w:val="both"/>
              <w:rPr>
                <w:sz w:val="20"/>
                <w:szCs w:val="20"/>
              </w:rPr>
            </w:pPr>
            <w:r w:rsidRPr="00C1131F">
              <w:rPr>
                <w:b/>
                <w:sz w:val="20"/>
                <w:szCs w:val="20"/>
              </w:rPr>
              <w:t xml:space="preserve">Где должны находиться карты </w:t>
            </w:r>
            <w:r w:rsidRPr="00C1131F">
              <w:rPr>
                <w:sz w:val="20"/>
                <w:szCs w:val="20"/>
              </w:rPr>
              <w:t>напряженности электрического и магнитного полей?</w:t>
            </w:r>
          </w:p>
        </w:tc>
        <w:tc>
          <w:tcPr>
            <w:tcW w:w="6120" w:type="dxa"/>
          </w:tcPr>
          <w:p w:rsidR="00C1131F" w:rsidRPr="00C1131F" w:rsidRDefault="00C1131F" w:rsidP="00C1131F">
            <w:pPr>
              <w:jc w:val="both"/>
              <w:rPr>
                <w:sz w:val="20"/>
                <w:szCs w:val="20"/>
              </w:rPr>
            </w:pPr>
            <w:r w:rsidRPr="00C1131F">
              <w:rPr>
                <w:sz w:val="20"/>
                <w:szCs w:val="20"/>
              </w:rPr>
              <w:t>На рабочих местах оперативного персонала, обслуживающего электроустановки</w:t>
            </w: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rPr>
            </w:pPr>
            <w:r w:rsidRPr="00C1131F">
              <w:rPr>
                <w:b/>
                <w:sz w:val="20"/>
                <w:szCs w:val="20"/>
              </w:rPr>
              <w:t xml:space="preserve">Где оформляется окончание </w:t>
            </w:r>
            <w:r w:rsidRPr="00C1131F">
              <w:rPr>
                <w:sz w:val="20"/>
                <w:szCs w:val="20"/>
              </w:rPr>
              <w:t>работы по распоряжению?</w:t>
            </w:r>
          </w:p>
        </w:tc>
        <w:tc>
          <w:tcPr>
            <w:tcW w:w="6120" w:type="dxa"/>
          </w:tcPr>
          <w:p w:rsidR="00C1131F" w:rsidRPr="00C1131F" w:rsidRDefault="00C1131F" w:rsidP="00C1131F">
            <w:pPr>
              <w:tabs>
                <w:tab w:val="left" w:pos="1020"/>
              </w:tabs>
              <w:jc w:val="both"/>
              <w:rPr>
                <w:sz w:val="20"/>
                <w:szCs w:val="20"/>
              </w:rPr>
            </w:pPr>
            <w:r w:rsidRPr="00C1131F">
              <w:rPr>
                <w:sz w:val="20"/>
                <w:szCs w:val="20"/>
              </w:rPr>
              <w:t>В журнале учета работ по наряду и распоряжению и в оперативном журнале</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 xml:space="preserve">Где следует хранить наряды, </w:t>
            </w:r>
            <w:r w:rsidRPr="00C1131F">
              <w:rPr>
                <w:sz w:val="20"/>
                <w:szCs w:val="20"/>
              </w:rPr>
              <w:t>по которым работы полностью закончены, но имел место несчастный случай?</w:t>
            </w:r>
          </w:p>
        </w:tc>
        <w:tc>
          <w:tcPr>
            <w:tcW w:w="6120" w:type="dxa"/>
          </w:tcPr>
          <w:p w:rsidR="00C1131F" w:rsidRPr="00C1131F" w:rsidRDefault="00C1131F" w:rsidP="00C1131F">
            <w:pPr>
              <w:jc w:val="both"/>
              <w:rPr>
                <w:sz w:val="20"/>
                <w:szCs w:val="20"/>
              </w:rPr>
            </w:pPr>
            <w:r w:rsidRPr="00C1131F">
              <w:rPr>
                <w:sz w:val="20"/>
                <w:szCs w:val="20"/>
              </w:rPr>
              <w:t>Вместе с материалами расследования</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 xml:space="preserve">Для каких целей назначается </w:t>
            </w:r>
            <w:r w:rsidRPr="00C1131F">
              <w:rPr>
                <w:sz w:val="20"/>
                <w:szCs w:val="20"/>
              </w:rPr>
              <w:t>наблюдающий при проведении работ в электроустановках?</w:t>
            </w:r>
          </w:p>
        </w:tc>
        <w:tc>
          <w:tcPr>
            <w:tcW w:w="6120" w:type="dxa"/>
          </w:tcPr>
          <w:p w:rsidR="00C1131F" w:rsidRPr="00C1131F" w:rsidRDefault="00C1131F" w:rsidP="00C1131F">
            <w:pPr>
              <w:jc w:val="both"/>
              <w:rPr>
                <w:sz w:val="20"/>
                <w:szCs w:val="20"/>
              </w:rPr>
            </w:pPr>
            <w:r w:rsidRPr="00C1131F">
              <w:rPr>
                <w:sz w:val="20"/>
                <w:szCs w:val="20"/>
              </w:rPr>
              <w:t>Для осуществления надзора за бригадами, не имеющими права самостоятельного производства работ в электроустановках</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b/>
                <w:sz w:val="20"/>
                <w:szCs w:val="20"/>
              </w:rPr>
            </w:pPr>
            <w:r w:rsidRPr="00C1131F">
              <w:rPr>
                <w:b/>
                <w:sz w:val="20"/>
                <w:szCs w:val="20"/>
              </w:rPr>
              <w:t xml:space="preserve">Допускается ли при осмотре </w:t>
            </w:r>
            <w:r w:rsidRPr="00C1131F">
              <w:rPr>
                <w:sz w:val="20"/>
                <w:szCs w:val="20"/>
              </w:rPr>
              <w:t>электроустановок напряжением выше 1000 В входить в помещения, оборудованные ограждениями или барьерами?</w:t>
            </w:r>
          </w:p>
        </w:tc>
        <w:tc>
          <w:tcPr>
            <w:tcW w:w="6120" w:type="dxa"/>
          </w:tcPr>
          <w:p w:rsidR="00C1131F" w:rsidRPr="00C1131F" w:rsidRDefault="00C1131F" w:rsidP="00C1131F">
            <w:pPr>
              <w:jc w:val="both"/>
              <w:rPr>
                <w:sz w:val="20"/>
                <w:szCs w:val="20"/>
              </w:rPr>
            </w:pPr>
            <w:r w:rsidRPr="00C1131F">
              <w:rPr>
                <w:sz w:val="20"/>
                <w:szCs w:val="20"/>
              </w:rPr>
              <w:t>Не допускается</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 xml:space="preserve">Допускается ли временный уход </w:t>
            </w:r>
            <w:r w:rsidRPr="00C1131F">
              <w:rPr>
                <w:sz w:val="20"/>
                <w:szCs w:val="20"/>
              </w:rPr>
              <w:t>с рабочего места одного или нескольких членов бригады, не имеющих права самостоятельной работы в ЭУ?</w:t>
            </w:r>
          </w:p>
        </w:tc>
        <w:tc>
          <w:tcPr>
            <w:tcW w:w="6120" w:type="dxa"/>
          </w:tcPr>
          <w:p w:rsidR="00C1131F" w:rsidRPr="00C1131F" w:rsidRDefault="00C1131F" w:rsidP="00C1131F">
            <w:pPr>
              <w:jc w:val="both"/>
              <w:rPr>
                <w:sz w:val="20"/>
                <w:szCs w:val="20"/>
              </w:rPr>
            </w:pPr>
            <w:r w:rsidRPr="00C1131F">
              <w:rPr>
                <w:sz w:val="20"/>
                <w:szCs w:val="20"/>
              </w:rPr>
              <w:t>Допускается только в сопровождении работника имеющего право единоличного осмотра электроустановок или наблюдающего, если его могут заменить выдающий наряд, ответственный руководитель работ или допускающий</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 xml:space="preserve">Допускается ли заменять предохранители </w:t>
            </w:r>
            <w:r w:rsidRPr="00C1131F">
              <w:rPr>
                <w:sz w:val="20"/>
                <w:szCs w:val="20"/>
              </w:rPr>
              <w:t>в цепях управления, электроавтоматики, блокировки, измерения, релейной защиты, контроля и сигнализации, находящиеся под напряжением и под нагрузкой?</w:t>
            </w:r>
          </w:p>
        </w:tc>
        <w:tc>
          <w:tcPr>
            <w:tcW w:w="6120" w:type="dxa"/>
          </w:tcPr>
          <w:p w:rsidR="00C1131F" w:rsidRPr="00C1131F" w:rsidRDefault="00C1131F" w:rsidP="00C1131F">
            <w:pPr>
              <w:jc w:val="both"/>
              <w:rPr>
                <w:sz w:val="20"/>
                <w:szCs w:val="20"/>
              </w:rPr>
            </w:pPr>
            <w:r w:rsidRPr="00C1131F">
              <w:rPr>
                <w:sz w:val="20"/>
                <w:szCs w:val="20"/>
              </w:rPr>
              <w:t>Допускается</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1410"/>
              </w:tabs>
              <w:jc w:val="both"/>
              <w:rPr>
                <w:b/>
                <w:sz w:val="20"/>
              </w:rPr>
            </w:pPr>
            <w:r w:rsidRPr="00C1131F">
              <w:rPr>
                <w:b/>
                <w:sz w:val="20"/>
                <w:szCs w:val="20"/>
              </w:rPr>
              <w:t xml:space="preserve">Допускается ли изменять </w:t>
            </w:r>
            <w:r w:rsidRPr="00C1131F">
              <w:rPr>
                <w:sz w:val="20"/>
                <w:szCs w:val="20"/>
              </w:rPr>
              <w:t>предусмотренные нарядом мероприятия по подготовке рабочих мест?</w:t>
            </w:r>
          </w:p>
        </w:tc>
        <w:tc>
          <w:tcPr>
            <w:tcW w:w="6120" w:type="dxa"/>
          </w:tcPr>
          <w:p w:rsidR="00C1131F" w:rsidRPr="00C1131F" w:rsidRDefault="00C1131F" w:rsidP="00C1131F">
            <w:pPr>
              <w:jc w:val="both"/>
              <w:rPr>
                <w:sz w:val="20"/>
                <w:szCs w:val="20"/>
              </w:rPr>
            </w:pPr>
            <w:r w:rsidRPr="00C1131F">
              <w:rPr>
                <w:sz w:val="20"/>
                <w:szCs w:val="20"/>
              </w:rPr>
              <w:t>Не допускается,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rPr>
                <w:sz w:val="20"/>
                <w:szCs w:val="20"/>
              </w:rPr>
            </w:pPr>
            <w:r w:rsidRPr="00C1131F">
              <w:rPr>
                <w:b/>
                <w:sz w:val="20"/>
                <w:szCs w:val="20"/>
              </w:rPr>
              <w:t xml:space="preserve">За что из перечисленных </w:t>
            </w:r>
            <w:r w:rsidRPr="00C1131F">
              <w:rPr>
                <w:sz w:val="20"/>
                <w:szCs w:val="20"/>
              </w:rPr>
              <w:t>пунктов отвечает допускающий?</w:t>
            </w:r>
          </w:p>
        </w:tc>
        <w:tc>
          <w:tcPr>
            <w:tcW w:w="6120" w:type="dxa"/>
          </w:tcPr>
          <w:p w:rsidR="00C1131F" w:rsidRPr="00C1131F" w:rsidRDefault="00C1131F" w:rsidP="00C1131F">
            <w:pPr>
              <w:jc w:val="both"/>
              <w:rPr>
                <w:sz w:val="20"/>
                <w:szCs w:val="20"/>
              </w:rPr>
            </w:pPr>
            <w:r w:rsidRPr="00C1131F">
              <w:rPr>
                <w:sz w:val="20"/>
                <w:szCs w:val="20"/>
              </w:rPr>
              <w:t>Допускающий отвечает за правильность и достаточность принятых им мер безопасности по подготовке рабочих мест и соответствии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 xml:space="preserve">За что отвечает работник </w:t>
            </w:r>
            <w:r w:rsidRPr="00C1131F">
              <w:rPr>
                <w:sz w:val="20"/>
                <w:szCs w:val="20"/>
              </w:rPr>
              <w:t>из числа электротехнического персонала, производящий подготовку рабочих мест и на допуск к работам?</w:t>
            </w:r>
          </w:p>
        </w:tc>
        <w:tc>
          <w:tcPr>
            <w:tcW w:w="6120" w:type="dxa"/>
          </w:tcPr>
          <w:p w:rsidR="00C1131F" w:rsidRPr="00C1131F" w:rsidRDefault="00C1131F" w:rsidP="00C1131F">
            <w:pPr>
              <w:jc w:val="both"/>
              <w:rPr>
                <w:sz w:val="20"/>
                <w:szCs w:val="20"/>
              </w:rPr>
            </w:pPr>
            <w:r w:rsidRPr="00C1131F">
              <w:rPr>
                <w:sz w:val="20"/>
                <w:szCs w:val="20"/>
              </w:rPr>
              <w:t>То же, что в п.34</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tabs>
                <w:tab w:val="left" w:pos="1335"/>
              </w:tabs>
              <w:jc w:val="both"/>
              <w:rPr>
                <w:b/>
                <w:sz w:val="20"/>
                <w:szCs w:val="20"/>
              </w:rPr>
            </w:pPr>
            <w:r w:rsidRPr="00C1131F">
              <w:rPr>
                <w:b/>
                <w:sz w:val="20"/>
                <w:szCs w:val="20"/>
              </w:rPr>
              <w:t xml:space="preserve">Имеет ли право работать </w:t>
            </w:r>
            <w:r w:rsidRPr="00C1131F">
              <w:rPr>
                <w:sz w:val="20"/>
                <w:szCs w:val="20"/>
              </w:rPr>
              <w:t xml:space="preserve">единолично по распоряжению в электроустановках до 1000 В работник с группой </w:t>
            </w:r>
            <w:r w:rsidRPr="00C1131F">
              <w:rPr>
                <w:sz w:val="20"/>
                <w:szCs w:val="20"/>
                <w:lang w:val="en-US"/>
              </w:rPr>
              <w:t>III</w:t>
            </w:r>
            <w:r w:rsidRPr="00C1131F">
              <w:rPr>
                <w:sz w:val="20"/>
                <w:szCs w:val="20"/>
              </w:rPr>
              <w:t xml:space="preserve"> и имеющий право быть производителем работ?</w:t>
            </w:r>
          </w:p>
        </w:tc>
        <w:tc>
          <w:tcPr>
            <w:tcW w:w="6120" w:type="dxa"/>
          </w:tcPr>
          <w:p w:rsidR="00C1131F" w:rsidRPr="00C1131F" w:rsidRDefault="00C1131F" w:rsidP="00C1131F">
            <w:pPr>
              <w:jc w:val="both"/>
              <w:rPr>
                <w:sz w:val="20"/>
                <w:szCs w:val="20"/>
              </w:rPr>
            </w:pPr>
            <w:r w:rsidRPr="00C1131F">
              <w:rPr>
                <w:sz w:val="20"/>
                <w:szCs w:val="20"/>
              </w:rPr>
              <w:t>Имеет, кроме работ в особо опасных помещениях и в особо неблагополучных условиях в отношении поражения людей электрическим током</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tabs>
                <w:tab w:val="left" w:pos="1335"/>
              </w:tabs>
              <w:jc w:val="both"/>
              <w:rPr>
                <w:b/>
                <w:bCs/>
                <w:sz w:val="20"/>
              </w:rPr>
            </w:pPr>
            <w:r w:rsidRPr="00C1131F">
              <w:rPr>
                <w:b/>
                <w:sz w:val="20"/>
                <w:szCs w:val="20"/>
              </w:rPr>
              <w:t xml:space="preserve">Как необходимо отключать и включать </w:t>
            </w:r>
            <w:r w:rsidRPr="00C1131F">
              <w:rPr>
                <w:sz w:val="20"/>
                <w:szCs w:val="20"/>
              </w:rPr>
              <w:t>коммутационные аппараты и заземлители напряжением выше 1000 В с ручным приводом?</w:t>
            </w:r>
          </w:p>
        </w:tc>
        <w:tc>
          <w:tcPr>
            <w:tcW w:w="6120" w:type="dxa"/>
          </w:tcPr>
          <w:p w:rsidR="00C1131F" w:rsidRPr="00C1131F" w:rsidRDefault="00C1131F" w:rsidP="00C1131F">
            <w:pPr>
              <w:jc w:val="both"/>
              <w:rPr>
                <w:sz w:val="20"/>
                <w:szCs w:val="20"/>
              </w:rPr>
            </w:pPr>
            <w:r w:rsidRPr="00C1131F">
              <w:rPr>
                <w:sz w:val="20"/>
                <w:szCs w:val="20"/>
              </w:rPr>
              <w:t>В диэлектрических перчатках</w:t>
            </w:r>
          </w:p>
          <w:p w:rsidR="00C1131F" w:rsidRPr="00C1131F" w:rsidRDefault="00C1131F" w:rsidP="00C1131F">
            <w:pPr>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 xml:space="preserve">Как оформляется допуск </w:t>
            </w:r>
            <w:r w:rsidRPr="00C1131F">
              <w:rPr>
                <w:sz w:val="20"/>
                <w:szCs w:val="20"/>
              </w:rPr>
              <w:t>работника к самостоятельной работе в электроустановках?</w:t>
            </w:r>
          </w:p>
        </w:tc>
        <w:tc>
          <w:tcPr>
            <w:tcW w:w="6120" w:type="dxa"/>
          </w:tcPr>
          <w:p w:rsidR="00C1131F" w:rsidRPr="00C1131F" w:rsidRDefault="00C1131F" w:rsidP="00C1131F">
            <w:pPr>
              <w:jc w:val="both"/>
              <w:rPr>
                <w:sz w:val="20"/>
                <w:szCs w:val="20"/>
              </w:rPr>
            </w:pPr>
            <w:r w:rsidRPr="00C1131F">
              <w:rPr>
                <w:sz w:val="20"/>
                <w:szCs w:val="20"/>
              </w:rPr>
              <w:t>Организационно-распорядительным документом (ОРД) организации или обособленного подразделения</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 xml:space="preserve">Как оформляются работы по распоряжениям, </w:t>
            </w:r>
            <w:r w:rsidRPr="00C1131F">
              <w:rPr>
                <w:sz w:val="20"/>
                <w:szCs w:val="20"/>
              </w:rPr>
              <w:t>выданным оперативным персоналом подчиненному оперативному персоналу в смене?</w:t>
            </w:r>
          </w:p>
        </w:tc>
        <w:tc>
          <w:tcPr>
            <w:tcW w:w="6120" w:type="dxa"/>
          </w:tcPr>
          <w:p w:rsidR="00C1131F" w:rsidRPr="00C1131F" w:rsidRDefault="00C1131F" w:rsidP="00C1131F">
            <w:pPr>
              <w:tabs>
                <w:tab w:val="left" w:pos="1290"/>
              </w:tabs>
              <w:jc w:val="both"/>
              <w:rPr>
                <w:sz w:val="20"/>
                <w:szCs w:val="20"/>
              </w:rPr>
            </w:pPr>
            <w:r w:rsidRPr="00C1131F">
              <w:rPr>
                <w:sz w:val="20"/>
                <w:szCs w:val="20"/>
              </w:rPr>
              <w:t>Записи о начале и окончании работ, мероприятиях по подготовке рабочего места, характере работы и составе бригады выполняются только в оперативных журналах</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 xml:space="preserve">Как устанавливается вид </w:t>
            </w:r>
            <w:r w:rsidRPr="00C1131F">
              <w:rPr>
                <w:sz w:val="20"/>
                <w:szCs w:val="20"/>
              </w:rPr>
              <w:t>оперативного обслуживания электроустановок и число работников из числа оперативного персонала в смене?</w:t>
            </w:r>
          </w:p>
        </w:tc>
        <w:tc>
          <w:tcPr>
            <w:tcW w:w="6120" w:type="dxa"/>
          </w:tcPr>
          <w:p w:rsidR="00C1131F" w:rsidRPr="00C1131F" w:rsidRDefault="00C1131F" w:rsidP="00C1131F">
            <w:pPr>
              <w:jc w:val="both"/>
              <w:rPr>
                <w:sz w:val="20"/>
                <w:szCs w:val="20"/>
              </w:rPr>
            </w:pPr>
            <w:r w:rsidRPr="00C1131F">
              <w:rPr>
                <w:sz w:val="20"/>
                <w:szCs w:val="20"/>
              </w:rPr>
              <w:t>Устанавливается ОРД организации или обособленного подразделения</w:t>
            </w:r>
          </w:p>
          <w:p w:rsidR="00C1131F" w:rsidRPr="00C1131F" w:rsidRDefault="00C1131F" w:rsidP="00C1131F">
            <w:pPr>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rPr>
            </w:pPr>
            <w:r w:rsidRPr="00C1131F">
              <w:rPr>
                <w:b/>
                <w:sz w:val="20"/>
                <w:szCs w:val="20"/>
              </w:rPr>
              <w:t xml:space="preserve">Какая периодичность медицинских осмотров </w:t>
            </w:r>
            <w:r w:rsidRPr="00C1131F">
              <w:rPr>
                <w:sz w:val="20"/>
                <w:szCs w:val="20"/>
              </w:rPr>
              <w:t>установлена для работников из числа электротехнического персонала в возрасте до 21 года, выполняющих работы в действующих электроустановка?</w:t>
            </w:r>
          </w:p>
        </w:tc>
        <w:tc>
          <w:tcPr>
            <w:tcW w:w="6120" w:type="dxa"/>
          </w:tcPr>
          <w:p w:rsidR="00C1131F" w:rsidRPr="00C1131F" w:rsidRDefault="00C1131F" w:rsidP="00C1131F">
            <w:pPr>
              <w:tabs>
                <w:tab w:val="left" w:pos="2220"/>
              </w:tabs>
              <w:rPr>
                <w:sz w:val="20"/>
                <w:szCs w:val="20"/>
              </w:rPr>
            </w:pPr>
            <w:r w:rsidRPr="00C1131F">
              <w:rPr>
                <w:sz w:val="20"/>
                <w:szCs w:val="20"/>
              </w:rPr>
              <w:t>Ежегодно</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1815"/>
              </w:tabs>
              <w:jc w:val="both"/>
              <w:rPr>
                <w:b/>
                <w:sz w:val="20"/>
                <w:szCs w:val="20"/>
              </w:rPr>
            </w:pPr>
            <w:r w:rsidRPr="00C1131F">
              <w:rPr>
                <w:b/>
                <w:sz w:val="20"/>
                <w:szCs w:val="20"/>
              </w:rPr>
              <w:t xml:space="preserve">Какие вопросы должны быть </w:t>
            </w:r>
            <w:r w:rsidRPr="00C1131F">
              <w:rPr>
                <w:sz w:val="20"/>
                <w:szCs w:val="20"/>
              </w:rPr>
              <w:t>отражены в целевом инструктаже членам бригады?</w:t>
            </w:r>
          </w:p>
        </w:tc>
        <w:tc>
          <w:tcPr>
            <w:tcW w:w="6120" w:type="dxa"/>
          </w:tcPr>
          <w:p w:rsidR="00C1131F" w:rsidRPr="00C1131F" w:rsidRDefault="00C1131F" w:rsidP="00C1131F">
            <w:pPr>
              <w:jc w:val="both"/>
              <w:rPr>
                <w:sz w:val="20"/>
                <w:szCs w:val="20"/>
              </w:rPr>
            </w:pPr>
            <w:r w:rsidRPr="00C1131F">
              <w:rPr>
                <w:sz w:val="20"/>
                <w:szCs w:val="20"/>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w:t>
            </w:r>
          </w:p>
          <w:p w:rsidR="00C1131F" w:rsidRPr="00C1131F" w:rsidRDefault="00C1131F" w:rsidP="00C1131F">
            <w:pPr>
              <w:jc w:val="both"/>
              <w:rPr>
                <w:sz w:val="20"/>
                <w:szCs w:val="20"/>
              </w:rPr>
            </w:pPr>
            <w:r w:rsidRPr="00C1131F">
              <w:rPr>
                <w:sz w:val="20"/>
                <w:szCs w:val="20"/>
              </w:rPr>
              <w:t>Производитель работ инструктирует по вопросам безопасной технологии выполнения работы, использованию инструмента и приспособлений, а также дает и счерпывающие указания в целях предотвращения поражения электрическим током.</w:t>
            </w:r>
          </w:p>
          <w:p w:rsidR="00C1131F" w:rsidRPr="00C1131F" w:rsidRDefault="00C1131F" w:rsidP="00C1131F">
            <w:pPr>
              <w:jc w:val="both"/>
              <w:rPr>
                <w:sz w:val="20"/>
                <w:szCs w:val="20"/>
              </w:rPr>
            </w:pPr>
            <w:r w:rsidRPr="00C1131F">
              <w:rPr>
                <w:sz w:val="20"/>
                <w:szCs w:val="20"/>
              </w:rPr>
              <w:t>Допускающий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приближение независимо от того, находятся они под напряжением или нет</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 xml:space="preserve">Какие документы определяют </w:t>
            </w:r>
            <w:r w:rsidRPr="00C1131F">
              <w:rPr>
                <w:sz w:val="20"/>
                <w:szCs w:val="20"/>
              </w:rPr>
              <w:t>объем и последовательность работ на токоведущих частях без снятия напряжения в электроустановках напряжением выше 1000 В?</w:t>
            </w:r>
          </w:p>
        </w:tc>
        <w:tc>
          <w:tcPr>
            <w:tcW w:w="6120" w:type="dxa"/>
          </w:tcPr>
          <w:p w:rsidR="00C1131F" w:rsidRPr="00C1131F" w:rsidRDefault="00C1131F" w:rsidP="00C1131F">
            <w:pPr>
              <w:rPr>
                <w:sz w:val="20"/>
                <w:szCs w:val="20"/>
              </w:rPr>
            </w:pPr>
            <w:r w:rsidRPr="00C1131F">
              <w:rPr>
                <w:sz w:val="20"/>
                <w:szCs w:val="20"/>
              </w:rPr>
              <w:t xml:space="preserve">По технологическим картам или проекту производства работ, утвержденным руководителем организации </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rPr>
            </w:pPr>
            <w:r w:rsidRPr="00C1131F">
              <w:rPr>
                <w:b/>
                <w:sz w:val="20"/>
                <w:szCs w:val="20"/>
              </w:rPr>
              <w:t xml:space="preserve">Какие мероприятия необходимо </w:t>
            </w:r>
            <w:r w:rsidRPr="00C1131F">
              <w:rPr>
                <w:sz w:val="20"/>
                <w:szCs w:val="20"/>
              </w:rPr>
              <w:t>провести с командированным персоналом в организации, где этот персонал будет работать в электроустановках?</w:t>
            </w:r>
          </w:p>
        </w:tc>
        <w:tc>
          <w:tcPr>
            <w:tcW w:w="6120" w:type="dxa"/>
          </w:tcPr>
          <w:p w:rsidR="00C1131F" w:rsidRPr="00C1131F" w:rsidRDefault="00C1131F" w:rsidP="00C1131F">
            <w:pPr>
              <w:tabs>
                <w:tab w:val="left" w:pos="1035"/>
              </w:tabs>
              <w:rPr>
                <w:sz w:val="20"/>
                <w:szCs w:val="20"/>
              </w:rPr>
            </w:pPr>
            <w:r w:rsidRPr="00C1131F">
              <w:rPr>
                <w:sz w:val="20"/>
                <w:szCs w:val="20"/>
              </w:rPr>
              <w:t>Провести вводный и первичный инструктаж по безопасности труда, ознакомить с электрической схемой и особенностями электроустановки, в которой им предстоит работать, а работникам, которым предоставлено право выдачи наряда, исполнять обязанности ответственного руководителя работ, производителя работ, провести инструктаж по схеме электроснабжения электроустановки</w:t>
            </w: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 xml:space="preserve">Какие могут быть </w:t>
            </w:r>
            <w:r w:rsidRPr="00C1131F">
              <w:rPr>
                <w:sz w:val="20"/>
                <w:szCs w:val="20"/>
              </w:rPr>
              <w:t>приняты меры, препятствующие подаче напряжения в электроустановках до 1000 В на место работы при выполнении технических мероприятий?</w:t>
            </w:r>
          </w:p>
        </w:tc>
        <w:tc>
          <w:tcPr>
            <w:tcW w:w="6120" w:type="dxa"/>
          </w:tcPr>
          <w:p w:rsidR="00C1131F" w:rsidRPr="00C1131F" w:rsidRDefault="00C1131F" w:rsidP="00C1131F">
            <w:pPr>
              <w:tabs>
                <w:tab w:val="left" w:pos="1035"/>
              </w:tabs>
              <w:rPr>
                <w:sz w:val="20"/>
                <w:szCs w:val="20"/>
              </w:rPr>
            </w:pPr>
            <w:r w:rsidRPr="00C1131F">
              <w:rPr>
                <w:sz w:val="20"/>
                <w:szCs w:val="20"/>
              </w:rPr>
              <w:t>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ошибочное включение коммутационных аппаратов может быть обеспечено запиранием рукояток или дверец  шкафов управления, закрытием кнопок, установкой между контактами коммутационных аппаратов изолирующих накладок, расшиновкой или отсоединением кабеля, проводов от коммутационного аппарата, либо от оборудования, на котором должны проводиться работы. При снятии напряжения коммутационным аппаратом с дистанционным управлением необходимо разомкнуть вторичную цепь включающей катушки</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 xml:space="preserve">Какие обязанности возложены </w:t>
            </w:r>
            <w:r w:rsidRPr="00C1131F">
              <w:rPr>
                <w:sz w:val="20"/>
                <w:szCs w:val="20"/>
              </w:rPr>
              <w:t>на работников из числа оперативного персонала?</w:t>
            </w:r>
          </w:p>
        </w:tc>
        <w:tc>
          <w:tcPr>
            <w:tcW w:w="6120" w:type="dxa"/>
          </w:tcPr>
          <w:p w:rsidR="00C1131F" w:rsidRPr="00C1131F" w:rsidRDefault="00C1131F" w:rsidP="00C1131F">
            <w:pPr>
              <w:tabs>
                <w:tab w:val="left" w:pos="1035"/>
              </w:tabs>
              <w:rPr>
                <w:sz w:val="20"/>
                <w:szCs w:val="20"/>
              </w:rPr>
            </w:pPr>
            <w:r w:rsidRPr="00C1131F">
              <w:rPr>
                <w:sz w:val="20"/>
                <w:szCs w:val="20"/>
              </w:rPr>
              <w:t>Осмотр, оперативные переключения, подготовка рабочего места, допуск и надзор за работающими, выполнение работ в порядке текущей эксплуатации</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 xml:space="preserve">Какие обязанности возложены </w:t>
            </w:r>
            <w:r w:rsidRPr="00C1131F">
              <w:rPr>
                <w:sz w:val="20"/>
                <w:szCs w:val="20"/>
              </w:rPr>
              <w:t>на работников из числа оперативно-ремонтного персонала?</w:t>
            </w:r>
          </w:p>
        </w:tc>
        <w:tc>
          <w:tcPr>
            <w:tcW w:w="6120" w:type="dxa"/>
          </w:tcPr>
          <w:p w:rsidR="00C1131F" w:rsidRPr="00C1131F" w:rsidRDefault="00C1131F" w:rsidP="00C1131F">
            <w:pPr>
              <w:rPr>
                <w:sz w:val="20"/>
                <w:szCs w:val="20"/>
              </w:rPr>
            </w:pPr>
            <w:r w:rsidRPr="00C1131F">
              <w:rPr>
                <w:sz w:val="20"/>
                <w:szCs w:val="20"/>
              </w:rPr>
              <w:t xml:space="preserve">Оперативное обслуживание в утвержденном объеме  закрепленных за ним электроустановок </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rPr>
            </w:pPr>
            <w:r w:rsidRPr="00C1131F">
              <w:rPr>
                <w:b/>
                <w:sz w:val="20"/>
                <w:szCs w:val="20"/>
              </w:rPr>
              <w:t xml:space="preserve">Какие обязанности возложены </w:t>
            </w:r>
            <w:r w:rsidRPr="00C1131F">
              <w:rPr>
                <w:sz w:val="20"/>
                <w:szCs w:val="20"/>
              </w:rPr>
              <w:t>на работников из числа ремонтного персонала?</w:t>
            </w:r>
          </w:p>
        </w:tc>
        <w:tc>
          <w:tcPr>
            <w:tcW w:w="6120" w:type="dxa"/>
          </w:tcPr>
          <w:p w:rsidR="00C1131F" w:rsidRPr="00C1131F" w:rsidRDefault="00C1131F" w:rsidP="00C1131F">
            <w:pPr>
              <w:jc w:val="both"/>
              <w:rPr>
                <w:sz w:val="20"/>
                <w:szCs w:val="20"/>
              </w:rPr>
            </w:pPr>
            <w:r w:rsidRPr="00C1131F">
              <w:rPr>
                <w:sz w:val="20"/>
                <w:szCs w:val="20"/>
              </w:rPr>
              <w:t>Техническое обслуживание, ремонт, монтаж, испытание электроустановок</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 xml:space="preserve">Какие работники относятся </w:t>
            </w:r>
            <w:r w:rsidRPr="00C1131F">
              <w:rPr>
                <w:sz w:val="20"/>
                <w:szCs w:val="20"/>
              </w:rPr>
              <w:t>к неэлектротехническому персоналу?</w:t>
            </w:r>
          </w:p>
        </w:tc>
        <w:tc>
          <w:tcPr>
            <w:tcW w:w="6120" w:type="dxa"/>
          </w:tcPr>
          <w:p w:rsidR="00C1131F" w:rsidRPr="00C1131F" w:rsidRDefault="00C1131F" w:rsidP="00C1131F">
            <w:pPr>
              <w:jc w:val="both"/>
              <w:rPr>
                <w:sz w:val="20"/>
                <w:szCs w:val="20"/>
              </w:rPr>
            </w:pPr>
            <w:r w:rsidRPr="00C1131F">
              <w:rPr>
                <w:sz w:val="20"/>
                <w:szCs w:val="20"/>
              </w:rPr>
              <w:t>Работники, не попадающие под определение электротехнического и электротехнологического персонала</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 xml:space="preserve">Какие работы в электроустановках </w:t>
            </w:r>
            <w:r w:rsidRPr="00C1131F">
              <w:rPr>
                <w:sz w:val="20"/>
                <w:szCs w:val="20"/>
              </w:rPr>
              <w:t>выполняются в порядке текущей эксплуатации?</w:t>
            </w:r>
          </w:p>
        </w:tc>
        <w:tc>
          <w:tcPr>
            <w:tcW w:w="6120" w:type="dxa"/>
          </w:tcPr>
          <w:p w:rsidR="00C1131F" w:rsidRPr="00C1131F" w:rsidRDefault="00C1131F" w:rsidP="00C1131F">
            <w:pPr>
              <w:jc w:val="both"/>
              <w:rPr>
                <w:sz w:val="20"/>
                <w:szCs w:val="20"/>
              </w:rPr>
            </w:pPr>
            <w:r w:rsidRPr="00C1131F">
              <w:rPr>
                <w:sz w:val="20"/>
                <w:szCs w:val="20"/>
              </w:rPr>
              <w:t>Небольшие по объему ремонтные работы и работы по техническому обслуживанию, выполняемые в течение смены и разрешенные к производству в порядке текущей эксплуатации</w:t>
            </w:r>
          </w:p>
        </w:tc>
      </w:tr>
      <w:tr w:rsidR="00C1131F" w:rsidRPr="00C1131F" w:rsidTr="00C1131F">
        <w:tc>
          <w:tcPr>
            <w:tcW w:w="360" w:type="dxa"/>
          </w:tcPr>
          <w:p w:rsidR="00C1131F" w:rsidRPr="00C1131F" w:rsidRDefault="00C1131F" w:rsidP="00C1131F">
            <w:pPr>
              <w:numPr>
                <w:ilvl w:val="0"/>
                <w:numId w:val="212"/>
              </w:numPr>
              <w:jc w:val="both"/>
              <w:rPr>
                <w:bCs/>
                <w:sz w:val="18"/>
              </w:rPr>
            </w:pPr>
          </w:p>
        </w:tc>
        <w:tc>
          <w:tcPr>
            <w:tcW w:w="4860" w:type="dxa"/>
          </w:tcPr>
          <w:p w:rsidR="00C1131F" w:rsidRPr="00C1131F" w:rsidRDefault="00C1131F" w:rsidP="00C1131F">
            <w:pPr>
              <w:tabs>
                <w:tab w:val="left" w:pos="1440"/>
              </w:tabs>
              <w:jc w:val="both"/>
              <w:rPr>
                <w:sz w:val="20"/>
                <w:szCs w:val="20"/>
              </w:rPr>
            </w:pPr>
            <w:r w:rsidRPr="00C1131F">
              <w:rPr>
                <w:b/>
                <w:sz w:val="20"/>
                <w:szCs w:val="20"/>
              </w:rPr>
              <w:t xml:space="preserve">Какие работы в электроустановках </w:t>
            </w:r>
            <w:r w:rsidRPr="00C1131F">
              <w:rPr>
                <w:sz w:val="20"/>
                <w:szCs w:val="20"/>
              </w:rPr>
              <w:t>напряжением выше 1000 В допускается выполнять по распоряжению?</w:t>
            </w:r>
          </w:p>
        </w:tc>
        <w:tc>
          <w:tcPr>
            <w:tcW w:w="6120" w:type="dxa"/>
          </w:tcPr>
          <w:p w:rsidR="00C1131F" w:rsidRPr="00C1131F" w:rsidRDefault="00C1131F" w:rsidP="00C1131F">
            <w:pPr>
              <w:jc w:val="both"/>
              <w:rPr>
                <w:sz w:val="20"/>
                <w:szCs w:val="20"/>
              </w:rPr>
            </w:pPr>
            <w:r w:rsidRPr="00C1131F">
              <w:rPr>
                <w:sz w:val="20"/>
                <w:szCs w:val="20"/>
              </w:rPr>
              <w:t>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выкатных тележках КРУ, у которых шторки отсеков заперты на замок, а также на нетоковедущих частях, не требующих снятия напряжения и установки временных ограждений</w:t>
            </w:r>
          </w:p>
        </w:tc>
      </w:tr>
      <w:tr w:rsidR="00C1131F" w:rsidRPr="00C1131F" w:rsidTr="00C1131F">
        <w:tc>
          <w:tcPr>
            <w:tcW w:w="360" w:type="dxa"/>
          </w:tcPr>
          <w:p w:rsidR="00C1131F" w:rsidRPr="00C1131F" w:rsidRDefault="00C1131F" w:rsidP="00C1131F">
            <w:pPr>
              <w:numPr>
                <w:ilvl w:val="0"/>
                <w:numId w:val="212"/>
              </w:numPr>
              <w:jc w:val="both"/>
              <w:rPr>
                <w:bCs/>
                <w:sz w:val="18"/>
              </w:rPr>
            </w:pPr>
          </w:p>
        </w:tc>
        <w:tc>
          <w:tcPr>
            <w:tcW w:w="4860" w:type="dxa"/>
          </w:tcPr>
          <w:p w:rsidR="00C1131F" w:rsidRPr="00C1131F" w:rsidRDefault="00C1131F" w:rsidP="00C1131F">
            <w:pPr>
              <w:tabs>
                <w:tab w:val="left" w:pos="1125"/>
              </w:tabs>
              <w:jc w:val="both"/>
              <w:rPr>
                <w:bCs/>
                <w:sz w:val="20"/>
              </w:rPr>
            </w:pPr>
            <w:r w:rsidRPr="00C1131F">
              <w:rPr>
                <w:b/>
                <w:sz w:val="20"/>
                <w:szCs w:val="20"/>
              </w:rPr>
              <w:t xml:space="preserve">Какие работы в электроустановках </w:t>
            </w:r>
            <w:r w:rsidRPr="00C1131F">
              <w:rPr>
                <w:sz w:val="20"/>
                <w:szCs w:val="20"/>
              </w:rPr>
              <w:t>относятся к специальным, право на проведение которых отражается в удостоверении после проверки знаний работника?</w:t>
            </w:r>
          </w:p>
        </w:tc>
        <w:tc>
          <w:tcPr>
            <w:tcW w:w="6120" w:type="dxa"/>
          </w:tcPr>
          <w:p w:rsidR="00C1131F" w:rsidRPr="00C1131F" w:rsidRDefault="00C1131F" w:rsidP="00C1131F">
            <w:pPr>
              <w:jc w:val="both"/>
              <w:rPr>
                <w:sz w:val="20"/>
                <w:szCs w:val="20"/>
              </w:rPr>
            </w:pPr>
            <w:r w:rsidRPr="00C1131F">
              <w:rPr>
                <w:sz w:val="20"/>
                <w:szCs w:val="20"/>
              </w:rPr>
              <w:t>1) Работы, выполняемые на высоте более 5м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C1131F" w:rsidRPr="00C1131F" w:rsidRDefault="00C1131F" w:rsidP="00C1131F">
            <w:pPr>
              <w:jc w:val="both"/>
              <w:rPr>
                <w:sz w:val="20"/>
                <w:szCs w:val="20"/>
              </w:rPr>
            </w:pPr>
            <w:r w:rsidRPr="00C1131F">
              <w:rPr>
                <w:sz w:val="20"/>
                <w:szCs w:val="20"/>
              </w:rPr>
              <w:t>2) Работы без снятия напряжения с электроустановки, выполняемые с прикосновением к первичным токоведущим частям, находящимся под напряжением или на расстоянии от этих токоведущих частей менее допустимого.</w:t>
            </w:r>
          </w:p>
          <w:p w:rsidR="00C1131F" w:rsidRPr="00C1131F" w:rsidRDefault="00C1131F" w:rsidP="00C1131F">
            <w:pPr>
              <w:jc w:val="both"/>
              <w:rPr>
                <w:sz w:val="20"/>
                <w:szCs w:val="20"/>
              </w:rPr>
            </w:pPr>
            <w:r w:rsidRPr="00C1131F">
              <w:rPr>
                <w:sz w:val="20"/>
                <w:szCs w:val="20"/>
              </w:rPr>
              <w:t>3) Испытания оборудования повышенным напряжением  (за исключением работ с мегомметром).</w:t>
            </w:r>
          </w:p>
          <w:p w:rsidR="00C1131F" w:rsidRPr="00C1131F" w:rsidRDefault="00C1131F" w:rsidP="00C1131F">
            <w:pPr>
              <w:jc w:val="both"/>
              <w:rPr>
                <w:sz w:val="20"/>
                <w:szCs w:val="20"/>
              </w:rPr>
            </w:pPr>
            <w:r w:rsidRPr="00C1131F">
              <w:rPr>
                <w:sz w:val="20"/>
                <w:szCs w:val="20"/>
              </w:rPr>
              <w:t>4) Работы, выполняемые со снятием рабочего напряжения с электроустановки или её части с прикосновением к токоведущим частям , находящимся под наведенным напряжением более 25 В на рабочем месте или на расстоянии от этих токоведущих частей менее допустимого</w:t>
            </w:r>
          </w:p>
        </w:tc>
      </w:tr>
      <w:tr w:rsidR="00C1131F" w:rsidRPr="00C1131F" w:rsidTr="00C1131F">
        <w:tc>
          <w:tcPr>
            <w:tcW w:w="360" w:type="dxa"/>
          </w:tcPr>
          <w:p w:rsidR="00C1131F" w:rsidRPr="00C1131F" w:rsidRDefault="00C1131F" w:rsidP="00C1131F">
            <w:pPr>
              <w:numPr>
                <w:ilvl w:val="0"/>
                <w:numId w:val="212"/>
              </w:numPr>
              <w:jc w:val="both"/>
              <w:rPr>
                <w:bCs/>
                <w:sz w:val="18"/>
              </w:rPr>
            </w:pPr>
          </w:p>
        </w:tc>
        <w:tc>
          <w:tcPr>
            <w:tcW w:w="4860" w:type="dxa"/>
          </w:tcPr>
          <w:p w:rsidR="00C1131F" w:rsidRPr="00C1131F" w:rsidRDefault="00C1131F" w:rsidP="00C1131F">
            <w:pPr>
              <w:jc w:val="both"/>
              <w:rPr>
                <w:b/>
                <w:bCs/>
                <w:sz w:val="20"/>
              </w:rPr>
            </w:pPr>
            <w:r w:rsidRPr="00C1131F">
              <w:rPr>
                <w:b/>
                <w:sz w:val="20"/>
                <w:szCs w:val="20"/>
              </w:rPr>
              <w:t xml:space="preserve">Какие работы в электроустановках </w:t>
            </w:r>
            <w:r w:rsidRPr="00C1131F">
              <w:rPr>
                <w:sz w:val="20"/>
                <w:szCs w:val="20"/>
              </w:rPr>
              <w:t>считаются верхолазными?</w:t>
            </w:r>
          </w:p>
        </w:tc>
        <w:tc>
          <w:tcPr>
            <w:tcW w:w="6120" w:type="dxa"/>
          </w:tcPr>
          <w:p w:rsidR="00C1131F" w:rsidRPr="00C1131F" w:rsidRDefault="00C1131F" w:rsidP="00C1131F">
            <w:pPr>
              <w:jc w:val="both"/>
              <w:rPr>
                <w:sz w:val="20"/>
                <w:szCs w:val="20"/>
              </w:rPr>
            </w:pPr>
            <w:r w:rsidRPr="00C1131F">
              <w:rPr>
                <w:sz w:val="20"/>
                <w:szCs w:val="20"/>
              </w:rPr>
              <w:t xml:space="preserve">Работы, выполняемые на высоте более </w:t>
            </w:r>
            <w:smartTag w:uri="urn:schemas-microsoft-com:office:smarttags" w:element="metricconverter">
              <w:smartTagPr>
                <w:attr w:name="ProductID" w:val="5 м"/>
              </w:smartTagPr>
              <w:r w:rsidRPr="00C1131F">
                <w:rPr>
                  <w:sz w:val="20"/>
                  <w:szCs w:val="20"/>
                </w:rPr>
                <w:t>5 м</w:t>
              </w:r>
            </w:smartTag>
            <w:r w:rsidRPr="00C1131F">
              <w:rPr>
                <w:sz w:val="20"/>
                <w:szCs w:val="20"/>
              </w:rPr>
              <w:t xml:space="preserve">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tc>
      </w:tr>
      <w:tr w:rsidR="00C1131F" w:rsidRPr="00C1131F" w:rsidTr="00C1131F">
        <w:tc>
          <w:tcPr>
            <w:tcW w:w="360" w:type="dxa"/>
          </w:tcPr>
          <w:p w:rsidR="00C1131F" w:rsidRPr="00C1131F" w:rsidRDefault="00C1131F" w:rsidP="00C1131F">
            <w:pPr>
              <w:numPr>
                <w:ilvl w:val="0"/>
                <w:numId w:val="212"/>
              </w:numPr>
              <w:jc w:val="both"/>
              <w:rPr>
                <w:bCs/>
                <w:sz w:val="18"/>
              </w:rPr>
            </w:pPr>
          </w:p>
        </w:tc>
        <w:tc>
          <w:tcPr>
            <w:tcW w:w="4860" w:type="dxa"/>
          </w:tcPr>
          <w:p w:rsidR="00C1131F" w:rsidRPr="00C1131F" w:rsidRDefault="00C1131F" w:rsidP="00C1131F">
            <w:pPr>
              <w:jc w:val="both"/>
              <w:rPr>
                <w:b/>
                <w:sz w:val="20"/>
                <w:szCs w:val="20"/>
              </w:rPr>
            </w:pPr>
            <w:r w:rsidRPr="00C1131F">
              <w:rPr>
                <w:b/>
                <w:sz w:val="20"/>
                <w:szCs w:val="20"/>
              </w:rPr>
              <w:t xml:space="preserve">Какие работы относятся к </w:t>
            </w:r>
            <w:r w:rsidRPr="00C1131F">
              <w:rPr>
                <w:sz w:val="20"/>
                <w:szCs w:val="20"/>
              </w:rPr>
              <w:t>работам под наведенным напряжением?</w:t>
            </w:r>
          </w:p>
        </w:tc>
        <w:tc>
          <w:tcPr>
            <w:tcW w:w="6120" w:type="dxa"/>
          </w:tcPr>
          <w:p w:rsidR="00C1131F" w:rsidRPr="00C1131F" w:rsidRDefault="00C1131F" w:rsidP="00C1131F">
            <w:pPr>
              <w:jc w:val="both"/>
              <w:rPr>
                <w:sz w:val="20"/>
                <w:szCs w:val="20"/>
              </w:rPr>
            </w:pPr>
            <w:r w:rsidRPr="00C1131F">
              <w:rPr>
                <w:sz w:val="20"/>
                <w:szCs w:val="20"/>
              </w:rPr>
              <w:t>Работы на отключенных ВЛ, воздушных линиях связи (ВЛС), на линиях для передачи электроэнергии, состоящих из участков в воздушном и кабельном исполнении соединенных между собой (КВЛ), которые проходят по всей длине линии или на отдельных участках вблизи ВЛ напряжением 6 кВ и выше или вблизи контактной сети электрифицированной железной дороги переменного тока, находящихся под рабочим напряжением, на проводах (тросах) которых при различных схемах их заземления (а также при отсутствии заземления) при наибольшем рабочем токе влияющих ВЛ наводится напряжение более 25 В, а также на всех ВЛ, сооруженных на двухцепных (многоцепных) опорах при включенной хотя бы одной цепи напряжением 6 кВ и выше</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 xml:space="preserve">Какие работы относятся к </w:t>
            </w:r>
            <w:r w:rsidRPr="00C1131F">
              <w:rPr>
                <w:sz w:val="20"/>
                <w:szCs w:val="20"/>
              </w:rPr>
              <w:t>работам под напряжением на токоведущих частях?</w:t>
            </w:r>
          </w:p>
        </w:tc>
        <w:tc>
          <w:tcPr>
            <w:tcW w:w="6120" w:type="dxa"/>
          </w:tcPr>
          <w:p w:rsidR="00C1131F" w:rsidRPr="00C1131F" w:rsidRDefault="00C1131F" w:rsidP="00C1131F">
            <w:pPr>
              <w:jc w:val="both"/>
              <w:rPr>
                <w:sz w:val="20"/>
                <w:szCs w:val="20"/>
              </w:rPr>
            </w:pPr>
            <w:r w:rsidRPr="00C1131F">
              <w:rPr>
                <w:sz w:val="20"/>
                <w:szCs w:val="20"/>
              </w:rPr>
              <w:t>Без снятия напряжения на токоведущих частях с изоляцией человека от земли. 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rPr>
            </w:pPr>
            <w:r w:rsidRPr="00C1131F">
              <w:rPr>
                <w:b/>
                <w:sz w:val="20"/>
                <w:szCs w:val="20"/>
              </w:rPr>
              <w:t xml:space="preserve">Какие совмещенные обязанности </w:t>
            </w:r>
            <w:r w:rsidRPr="00C1131F">
              <w:rPr>
                <w:sz w:val="20"/>
                <w:szCs w:val="20"/>
              </w:rPr>
              <w:t>может выполнять выдающий наряд?</w:t>
            </w:r>
          </w:p>
          <w:p w:rsidR="00C1131F" w:rsidRPr="00C1131F" w:rsidRDefault="00C1131F" w:rsidP="00C1131F">
            <w:pPr>
              <w:jc w:val="right"/>
              <w:rPr>
                <w:sz w:val="20"/>
                <w:szCs w:val="20"/>
              </w:rPr>
            </w:pPr>
          </w:p>
        </w:tc>
        <w:tc>
          <w:tcPr>
            <w:tcW w:w="6120" w:type="dxa"/>
          </w:tcPr>
          <w:p w:rsidR="00C1131F" w:rsidRPr="00C1131F" w:rsidRDefault="00C1131F" w:rsidP="00C1131F">
            <w:pPr>
              <w:jc w:val="both"/>
              <w:rPr>
                <w:sz w:val="20"/>
                <w:szCs w:val="20"/>
              </w:rPr>
            </w:pPr>
            <w:r w:rsidRPr="00C1131F">
              <w:rPr>
                <w:sz w:val="20"/>
                <w:szCs w:val="20"/>
              </w:rPr>
              <w:t>Ответственного руководителя работ, производителя работ, допускающего (в электроустановках не имеющих местного оперативного персонала)</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 xml:space="preserve">Какие совмещенные обязанности </w:t>
            </w:r>
            <w:r w:rsidRPr="00C1131F">
              <w:rPr>
                <w:sz w:val="20"/>
                <w:szCs w:val="20"/>
              </w:rPr>
              <w:t>может выполнять ответственный руководитель работ?</w:t>
            </w:r>
          </w:p>
        </w:tc>
        <w:tc>
          <w:tcPr>
            <w:tcW w:w="6120" w:type="dxa"/>
          </w:tcPr>
          <w:p w:rsidR="00C1131F" w:rsidRPr="00C1131F" w:rsidRDefault="00C1131F" w:rsidP="00C1131F">
            <w:pPr>
              <w:jc w:val="both"/>
              <w:rPr>
                <w:sz w:val="20"/>
                <w:szCs w:val="20"/>
              </w:rPr>
            </w:pPr>
            <w:r w:rsidRPr="00C1131F">
              <w:rPr>
                <w:sz w:val="20"/>
                <w:szCs w:val="20"/>
              </w:rPr>
              <w:t>Производителя работ, допускающего (в электроустановках не имеющих местного оперативного персонала)</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rPr>
            </w:pPr>
            <w:r w:rsidRPr="00C1131F">
              <w:rPr>
                <w:b/>
                <w:sz w:val="20"/>
                <w:szCs w:val="20"/>
              </w:rPr>
              <w:t xml:space="preserve">Какие существуют особенности при </w:t>
            </w:r>
            <w:r w:rsidRPr="00C1131F">
              <w:rPr>
                <w:sz w:val="20"/>
                <w:szCs w:val="20"/>
              </w:rPr>
              <w:t>переводе работника, занятого обслуживанием электроустановок напряжением ниже 1000 В, на работу по обслуживанию электроустановок напряжением выше 1000 В?</w:t>
            </w:r>
          </w:p>
        </w:tc>
        <w:tc>
          <w:tcPr>
            <w:tcW w:w="6120" w:type="dxa"/>
          </w:tcPr>
          <w:p w:rsidR="00C1131F" w:rsidRPr="00C1131F" w:rsidRDefault="00C1131F" w:rsidP="00C1131F">
            <w:pPr>
              <w:jc w:val="both"/>
              <w:rPr>
                <w:sz w:val="20"/>
                <w:szCs w:val="20"/>
              </w:rPr>
            </w:pPr>
            <w:r w:rsidRPr="00C1131F">
              <w:rPr>
                <w:sz w:val="20"/>
                <w:szCs w:val="20"/>
              </w:rPr>
              <w:t xml:space="preserve">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r w:rsidRPr="00C1131F">
              <w:rPr>
                <w:sz w:val="20"/>
                <w:szCs w:val="20"/>
                <w:lang w:val="en-US"/>
              </w:rPr>
              <w:t>III</w:t>
            </w: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autoSpaceDE w:val="0"/>
              <w:autoSpaceDN w:val="0"/>
              <w:adjustRightInd w:val="0"/>
              <w:jc w:val="both"/>
              <w:rPr>
                <w:bCs/>
                <w:sz w:val="20"/>
              </w:rPr>
            </w:pPr>
            <w:r w:rsidRPr="00C1131F">
              <w:rPr>
                <w:b/>
                <w:sz w:val="20"/>
                <w:szCs w:val="20"/>
              </w:rPr>
              <w:t>Какие требования предъявляются</w:t>
            </w:r>
            <w:r w:rsidRPr="00C1131F">
              <w:rPr>
                <w:sz w:val="20"/>
                <w:szCs w:val="20"/>
              </w:rPr>
              <w:t xml:space="preserve"> к освещенности рабочих мест в электроустановках?</w:t>
            </w:r>
          </w:p>
        </w:tc>
        <w:tc>
          <w:tcPr>
            <w:tcW w:w="6120" w:type="dxa"/>
          </w:tcPr>
          <w:p w:rsidR="00C1131F" w:rsidRPr="00C1131F" w:rsidRDefault="00C1131F" w:rsidP="00C1131F">
            <w:pPr>
              <w:jc w:val="both"/>
              <w:rPr>
                <w:sz w:val="20"/>
                <w:szCs w:val="20"/>
              </w:rPr>
            </w:pPr>
            <w:r w:rsidRPr="00C1131F">
              <w:rPr>
                <w:sz w:val="20"/>
                <w:szCs w:val="20"/>
              </w:rPr>
              <w:t xml:space="preserve">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 </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rPr>
            </w:pPr>
            <w:r w:rsidRPr="00C1131F">
              <w:rPr>
                <w:b/>
                <w:sz w:val="20"/>
                <w:szCs w:val="20"/>
              </w:rPr>
              <w:t>Какие требования предъявляются</w:t>
            </w:r>
            <w:r w:rsidRPr="00C1131F">
              <w:rPr>
                <w:sz w:val="20"/>
                <w:szCs w:val="20"/>
              </w:rPr>
              <w:t xml:space="preserve"> к работам по снятию показаний электросчетчиков в помещения РУ?</w:t>
            </w:r>
          </w:p>
        </w:tc>
        <w:tc>
          <w:tcPr>
            <w:tcW w:w="6120" w:type="dxa"/>
          </w:tcPr>
          <w:p w:rsidR="00C1131F" w:rsidRPr="00C1131F" w:rsidRDefault="00C1131F" w:rsidP="00C1131F">
            <w:pPr>
              <w:jc w:val="both"/>
              <w:rPr>
                <w:sz w:val="20"/>
                <w:szCs w:val="20"/>
              </w:rPr>
            </w:pPr>
            <w:r w:rsidRPr="00C1131F">
              <w:rPr>
                <w:sz w:val="20"/>
                <w:szCs w:val="20"/>
              </w:rPr>
              <w:t xml:space="preserve">В помещениях РУ записывать показания электросчетчиков допускается работнику энергоснабжающей организации, имеющего </w:t>
            </w:r>
            <w:r w:rsidRPr="00C1131F">
              <w:rPr>
                <w:sz w:val="20"/>
                <w:szCs w:val="20"/>
                <w:lang w:val="en-US"/>
              </w:rPr>
              <w:t>III</w:t>
            </w:r>
            <w:r w:rsidRPr="00C1131F">
              <w:rPr>
                <w:sz w:val="20"/>
                <w:szCs w:val="20"/>
              </w:rPr>
              <w:t xml:space="preserve"> группу допуска, в присутствии представителя потребителя </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Какие требования предъявляются</w:t>
            </w:r>
            <w:r w:rsidRPr="00C1131F">
              <w:rPr>
                <w:sz w:val="20"/>
                <w:szCs w:val="20"/>
              </w:rPr>
              <w:t xml:space="preserve"> к работникам, выполняющим измерения мегаомметром в электроустановках до 1000 В?</w:t>
            </w:r>
          </w:p>
        </w:tc>
        <w:tc>
          <w:tcPr>
            <w:tcW w:w="6120" w:type="dxa"/>
          </w:tcPr>
          <w:p w:rsidR="00C1131F" w:rsidRPr="00C1131F" w:rsidRDefault="00C1131F" w:rsidP="00C1131F">
            <w:pPr>
              <w:jc w:val="both"/>
              <w:rPr>
                <w:sz w:val="20"/>
                <w:szCs w:val="20"/>
              </w:rPr>
            </w:pPr>
            <w:r w:rsidRPr="00C1131F">
              <w:rPr>
                <w:sz w:val="20"/>
                <w:szCs w:val="20"/>
              </w:rPr>
              <w:t>Измерения мегаомметром в процессе эксплуатации разрешается выполнять обученным работникам из числа электротехнического персонала по распоряжению или по перечню работ, выполняемых в порядке текущей эксплуатации</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rPr>
            </w:pPr>
            <w:r w:rsidRPr="00C1131F">
              <w:rPr>
                <w:b/>
                <w:sz w:val="20"/>
                <w:szCs w:val="20"/>
              </w:rPr>
              <w:t>Какие условия определяют</w:t>
            </w:r>
            <w:r w:rsidRPr="00C1131F">
              <w:rPr>
                <w:sz w:val="20"/>
                <w:szCs w:val="20"/>
              </w:rPr>
              <w:t xml:space="preserve"> возможность проведения работы по одному наряду на разных рабочих местах в электроустановках напряжением до 1000 В?</w:t>
            </w:r>
          </w:p>
        </w:tc>
        <w:tc>
          <w:tcPr>
            <w:tcW w:w="6120" w:type="dxa"/>
          </w:tcPr>
          <w:p w:rsidR="00C1131F" w:rsidRPr="00C1131F" w:rsidRDefault="00C1131F" w:rsidP="00C1131F">
            <w:pPr>
              <w:jc w:val="both"/>
              <w:rPr>
                <w:sz w:val="20"/>
                <w:szCs w:val="20"/>
              </w:rPr>
            </w:pPr>
            <w:r w:rsidRPr="00C1131F">
              <w:rPr>
                <w:sz w:val="20"/>
                <w:szCs w:val="20"/>
              </w:rP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3165"/>
              </w:tabs>
              <w:jc w:val="both"/>
              <w:rPr>
                <w:sz w:val="20"/>
                <w:szCs w:val="20"/>
              </w:rPr>
            </w:pPr>
            <w:r w:rsidRPr="00C1131F">
              <w:rPr>
                <w:b/>
                <w:sz w:val="20"/>
                <w:szCs w:val="20"/>
              </w:rPr>
              <w:t>Каким образом можно обслуживать</w:t>
            </w:r>
            <w:r w:rsidRPr="00C1131F">
              <w:rPr>
                <w:sz w:val="20"/>
                <w:szCs w:val="20"/>
              </w:rPr>
              <w:t xml:space="preserve"> осветительные устройства, расположенные на потолке машинных залов и цехов?</w:t>
            </w:r>
          </w:p>
        </w:tc>
        <w:tc>
          <w:tcPr>
            <w:tcW w:w="6120" w:type="dxa"/>
            <w:vAlign w:val="center"/>
          </w:tcPr>
          <w:p w:rsidR="00C1131F" w:rsidRPr="00C1131F" w:rsidRDefault="00C1131F" w:rsidP="00C1131F">
            <w:pPr>
              <w:jc w:val="both"/>
              <w:rPr>
                <w:sz w:val="20"/>
                <w:szCs w:val="20"/>
              </w:rPr>
            </w:pPr>
            <w:r w:rsidRPr="00C1131F">
              <w:rPr>
                <w:sz w:val="20"/>
                <w:szCs w:val="20"/>
              </w:rPr>
              <w:t xml:space="preserve">Техническое обслуживание с тележки мостового крана должны производить по наряду не менее двух работников, один из которых должен иметь </w:t>
            </w:r>
            <w:r w:rsidRPr="00C1131F">
              <w:rPr>
                <w:sz w:val="20"/>
                <w:szCs w:val="20"/>
                <w:lang w:val="en-US"/>
              </w:rPr>
              <w:t>III</w:t>
            </w:r>
            <w:r w:rsidRPr="00C1131F">
              <w:rPr>
                <w:sz w:val="20"/>
                <w:szCs w:val="20"/>
              </w:rPr>
              <w:t xml:space="preserve"> группу допуска и выполнять соответствующую работу. Второй должен находиться вблизи работающего и контролировать соблюдение им необходимых мер безопасности. 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 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Каким образом определяется</w:t>
            </w:r>
            <w:r w:rsidRPr="00C1131F">
              <w:rPr>
                <w:sz w:val="20"/>
                <w:szCs w:val="20"/>
              </w:rPr>
              <w:t xml:space="preserve"> отключенное положение коммутационных аппаратов напряжением до 1000 В с недоступными для осмотра контактами?</w:t>
            </w:r>
          </w:p>
        </w:tc>
        <w:tc>
          <w:tcPr>
            <w:tcW w:w="6120" w:type="dxa"/>
          </w:tcPr>
          <w:p w:rsidR="00C1131F" w:rsidRPr="00C1131F" w:rsidRDefault="00C1131F" w:rsidP="00C1131F">
            <w:pPr>
              <w:jc w:val="both"/>
              <w:rPr>
                <w:sz w:val="20"/>
                <w:szCs w:val="20"/>
              </w:rPr>
            </w:pPr>
            <w:r w:rsidRPr="00C1131F">
              <w:rPr>
                <w:sz w:val="20"/>
                <w:szCs w:val="20"/>
              </w:rPr>
              <w:t>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Каким образом работодатель</w:t>
            </w:r>
            <w:r w:rsidRPr="00C1131F">
              <w:rPr>
                <w:sz w:val="20"/>
                <w:szCs w:val="20"/>
              </w:rPr>
              <w:t xml:space="preserve"> устанавливает и доводит до работника дополнительные требования безопасности?</w:t>
            </w:r>
          </w:p>
        </w:tc>
        <w:tc>
          <w:tcPr>
            <w:tcW w:w="6120" w:type="dxa"/>
          </w:tcPr>
          <w:p w:rsidR="00C1131F" w:rsidRPr="00C1131F" w:rsidRDefault="00C1131F" w:rsidP="00C1131F">
            <w:pPr>
              <w:jc w:val="both"/>
              <w:rPr>
                <w:sz w:val="20"/>
                <w:szCs w:val="20"/>
              </w:rPr>
            </w:pPr>
            <w:r w:rsidRPr="00C1131F">
              <w:rPr>
                <w:sz w:val="20"/>
                <w:szCs w:val="20"/>
              </w:rP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Какое условие определяет возможность</w:t>
            </w:r>
            <w:r w:rsidRPr="00C1131F">
              <w:rPr>
                <w:sz w:val="20"/>
                <w:szCs w:val="20"/>
              </w:rPr>
              <w:t xml:space="preserve"> проведения работ под напряжением в электроустановках до 1000 В?</w:t>
            </w:r>
          </w:p>
        </w:tc>
        <w:tc>
          <w:tcPr>
            <w:tcW w:w="6120" w:type="dxa"/>
          </w:tcPr>
          <w:p w:rsidR="00C1131F" w:rsidRPr="00C1131F" w:rsidRDefault="00C1131F" w:rsidP="00C1131F">
            <w:pPr>
              <w:jc w:val="both"/>
              <w:rPr>
                <w:sz w:val="20"/>
                <w:szCs w:val="20"/>
              </w:rPr>
            </w:pPr>
            <w:r w:rsidRPr="00C1131F">
              <w:rPr>
                <w:sz w:val="20"/>
                <w:szCs w:val="20"/>
              </w:rPr>
              <w:t>В электроустановках напряжением до 1000 В при работе под напряжением необходимо:</w:t>
            </w:r>
          </w:p>
          <w:p w:rsidR="00C1131F" w:rsidRPr="00C1131F" w:rsidRDefault="00C1131F" w:rsidP="00C1131F">
            <w:pPr>
              <w:jc w:val="both"/>
              <w:rPr>
                <w:sz w:val="20"/>
                <w:szCs w:val="20"/>
              </w:rPr>
            </w:pPr>
            <w:r w:rsidRPr="00C1131F">
              <w:rPr>
                <w:sz w:val="20"/>
                <w:szCs w:val="20"/>
              </w:rPr>
              <w:t>- 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C1131F" w:rsidRPr="00C1131F" w:rsidRDefault="00C1131F" w:rsidP="00C1131F">
            <w:pPr>
              <w:jc w:val="both"/>
              <w:rPr>
                <w:sz w:val="20"/>
                <w:szCs w:val="20"/>
              </w:rPr>
            </w:pPr>
            <w:r w:rsidRPr="00C1131F">
              <w:rPr>
                <w:sz w:val="20"/>
                <w:szCs w:val="20"/>
              </w:rPr>
              <w:t>- работать в диэлектрических галошах или стоя на изолирующей подставке либо на резиновом диэлектрическом ковре;</w:t>
            </w:r>
          </w:p>
          <w:p w:rsidR="00C1131F" w:rsidRPr="00C1131F" w:rsidRDefault="00C1131F" w:rsidP="00C1131F">
            <w:pPr>
              <w:jc w:val="both"/>
              <w:rPr>
                <w:sz w:val="20"/>
                <w:szCs w:val="20"/>
              </w:rPr>
            </w:pPr>
            <w:r w:rsidRPr="00C1131F">
              <w:rPr>
                <w:sz w:val="20"/>
                <w:szCs w:val="20"/>
              </w:rPr>
              <w:t>- применять изолированный инструмент (у отверток должен быть изолирован стержень) или пользоваться диэлектрическими перчатками</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tabs>
                <w:tab w:val="left" w:pos="1500"/>
              </w:tabs>
              <w:jc w:val="both"/>
              <w:rPr>
                <w:sz w:val="20"/>
              </w:rPr>
            </w:pPr>
            <w:r w:rsidRPr="00C1131F">
              <w:rPr>
                <w:b/>
                <w:sz w:val="20"/>
                <w:szCs w:val="20"/>
              </w:rPr>
              <w:t>Какой уровень общего воздействия</w:t>
            </w:r>
            <w:r w:rsidRPr="00C1131F">
              <w:rPr>
                <w:sz w:val="20"/>
                <w:szCs w:val="20"/>
              </w:rPr>
              <w:t xml:space="preserve"> магнитного поля (А/м) допустим для человека в течение рабочего дня (8 часов)?</w:t>
            </w:r>
          </w:p>
        </w:tc>
        <w:tc>
          <w:tcPr>
            <w:tcW w:w="6120" w:type="dxa"/>
          </w:tcPr>
          <w:p w:rsidR="00C1131F" w:rsidRPr="00C1131F" w:rsidRDefault="00C1131F" w:rsidP="00C1131F">
            <w:pPr>
              <w:jc w:val="both"/>
              <w:rPr>
                <w:sz w:val="20"/>
                <w:szCs w:val="20"/>
              </w:rPr>
            </w:pPr>
            <w:r w:rsidRPr="00C1131F">
              <w:rPr>
                <w:sz w:val="20"/>
                <w:szCs w:val="20"/>
              </w:rPr>
              <w:t>При уровне общего воздействия 80 А/м</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Какой порядок установки</w:t>
            </w:r>
            <w:r w:rsidRPr="00C1131F">
              <w:rPr>
                <w:sz w:val="20"/>
                <w:szCs w:val="20"/>
              </w:rPr>
              <w:t xml:space="preserve"> переносных заземлений принят Правилами?</w:t>
            </w:r>
          </w:p>
        </w:tc>
        <w:tc>
          <w:tcPr>
            <w:tcW w:w="6120" w:type="dxa"/>
          </w:tcPr>
          <w:p w:rsidR="00C1131F" w:rsidRPr="00C1131F" w:rsidRDefault="00C1131F" w:rsidP="00C1131F">
            <w:pPr>
              <w:jc w:val="both"/>
              <w:rPr>
                <w:sz w:val="20"/>
                <w:szCs w:val="20"/>
              </w:rPr>
            </w:pPr>
            <w:r w:rsidRPr="00C1131F">
              <w:rPr>
                <w:sz w:val="20"/>
                <w:szCs w:val="20"/>
              </w:rPr>
              <w:t>Устанавливать заземления на токоведущие части необходимо непосредственно после проверки отсутствия напряжения.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 Запрещается при установке, снятии переносного заземления или выполнения работы касаться проводящих частей заземления.</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Какой срок действия установлен</w:t>
            </w:r>
            <w:r w:rsidRPr="00C1131F">
              <w:rPr>
                <w:sz w:val="20"/>
                <w:szCs w:val="20"/>
              </w:rPr>
              <w:t xml:space="preserve"> для распоряжений на выполнение работ в электроустановках?</w:t>
            </w:r>
          </w:p>
        </w:tc>
        <w:tc>
          <w:tcPr>
            <w:tcW w:w="6120" w:type="dxa"/>
          </w:tcPr>
          <w:p w:rsidR="00C1131F" w:rsidRPr="00C1131F" w:rsidRDefault="00C1131F" w:rsidP="00C1131F">
            <w:pPr>
              <w:jc w:val="both"/>
              <w:rPr>
                <w:sz w:val="20"/>
                <w:szCs w:val="20"/>
              </w:rPr>
            </w:pPr>
            <w:r w:rsidRPr="00C1131F">
              <w:rPr>
                <w:sz w:val="20"/>
                <w:szCs w:val="20"/>
              </w:rPr>
              <w:t>Распоряжение имеет разовый характер, срок его действия определяется продолжительностью рабочего дня или смены исполнителей. Неотложные работы в электроустановках выше 1000 В должны  выполняться продолжительностью не более 1 часа без учета времени на подготовку рабочего места</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Какой срок хранения установлен</w:t>
            </w:r>
            <w:r w:rsidRPr="00C1131F">
              <w:rPr>
                <w:sz w:val="20"/>
                <w:szCs w:val="20"/>
              </w:rPr>
              <w:t xml:space="preserve"> для нарядов, работы по которым полностью закончены?</w:t>
            </w:r>
          </w:p>
        </w:tc>
        <w:tc>
          <w:tcPr>
            <w:tcW w:w="6120" w:type="dxa"/>
          </w:tcPr>
          <w:p w:rsidR="00C1131F" w:rsidRPr="00C1131F" w:rsidRDefault="00C1131F" w:rsidP="00C1131F">
            <w:pPr>
              <w:tabs>
                <w:tab w:val="left" w:pos="1110"/>
              </w:tabs>
              <w:jc w:val="both"/>
              <w:rPr>
                <w:sz w:val="20"/>
                <w:szCs w:val="20"/>
              </w:rPr>
            </w:pPr>
            <w:r w:rsidRPr="00C1131F">
              <w:rPr>
                <w:sz w:val="20"/>
                <w:szCs w:val="20"/>
              </w:rPr>
              <w:t>30 суток.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bCs/>
                <w:sz w:val="20"/>
              </w:rPr>
            </w:pPr>
            <w:r w:rsidRPr="00C1131F">
              <w:rPr>
                <w:b/>
                <w:sz w:val="20"/>
                <w:szCs w:val="20"/>
              </w:rPr>
              <w:t>Кем подписывается перечень работ</w:t>
            </w:r>
            <w:r w:rsidRPr="00C1131F">
              <w:rPr>
                <w:sz w:val="20"/>
                <w:szCs w:val="20"/>
              </w:rPr>
              <w:t>, выполняемых в порядке текущей эксплуатации?</w:t>
            </w:r>
          </w:p>
        </w:tc>
        <w:tc>
          <w:tcPr>
            <w:tcW w:w="6120" w:type="dxa"/>
          </w:tcPr>
          <w:p w:rsidR="00C1131F" w:rsidRPr="00C1131F" w:rsidRDefault="00C1131F" w:rsidP="00C1131F">
            <w:pPr>
              <w:tabs>
                <w:tab w:val="left" w:pos="1110"/>
              </w:tabs>
              <w:jc w:val="both"/>
              <w:rPr>
                <w:sz w:val="20"/>
                <w:szCs w:val="20"/>
              </w:rPr>
            </w:pPr>
            <w:r w:rsidRPr="00C1131F">
              <w:rPr>
                <w:sz w:val="20"/>
                <w:szCs w:val="20"/>
              </w:rPr>
              <w:t>Техническим руководителям или ответственным за электрохозяйство</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Когда должен быть осуществлен</w:t>
            </w:r>
            <w:r w:rsidRPr="00C1131F">
              <w:rPr>
                <w:sz w:val="20"/>
                <w:szCs w:val="20"/>
              </w:rPr>
              <w:t xml:space="preserve"> допуск бригады к работам в электроустановках по распоряжению?</w:t>
            </w:r>
          </w:p>
        </w:tc>
        <w:tc>
          <w:tcPr>
            <w:tcW w:w="6120" w:type="dxa"/>
          </w:tcPr>
          <w:p w:rsidR="00C1131F" w:rsidRPr="00C1131F" w:rsidRDefault="00C1131F" w:rsidP="00C1131F">
            <w:pPr>
              <w:jc w:val="both"/>
              <w:rPr>
                <w:sz w:val="20"/>
                <w:szCs w:val="20"/>
              </w:rPr>
            </w:pPr>
            <w:r w:rsidRPr="00C1131F">
              <w:rPr>
                <w:sz w:val="20"/>
                <w:szCs w:val="20"/>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color w:val="00CCFF"/>
                <w:sz w:val="20"/>
                <w:szCs w:val="20"/>
              </w:rPr>
            </w:pPr>
            <w:r w:rsidRPr="00C1131F">
              <w:rPr>
                <w:b/>
                <w:sz w:val="20"/>
                <w:szCs w:val="20"/>
              </w:rPr>
              <w:t>Когда работники из числа</w:t>
            </w:r>
            <w:r w:rsidRPr="00C1131F">
              <w:rPr>
                <w:sz w:val="20"/>
                <w:szCs w:val="20"/>
              </w:rPr>
              <w:t xml:space="preserve"> электротехнического персонала должны проходить обучение по оказанию первой помощи пострадавшему?</w:t>
            </w:r>
          </w:p>
        </w:tc>
        <w:tc>
          <w:tcPr>
            <w:tcW w:w="6120" w:type="dxa"/>
          </w:tcPr>
          <w:p w:rsidR="00C1131F" w:rsidRPr="00C1131F" w:rsidRDefault="00C1131F" w:rsidP="00C1131F">
            <w:pPr>
              <w:jc w:val="both"/>
              <w:rPr>
                <w:sz w:val="20"/>
                <w:szCs w:val="20"/>
              </w:rPr>
            </w:pPr>
            <w:r w:rsidRPr="00C1131F">
              <w:rPr>
                <w:sz w:val="20"/>
                <w:szCs w:val="20"/>
              </w:rPr>
              <w:t>До допуска к самостоятельной работе</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Кому предоставлено право выполнять</w:t>
            </w:r>
            <w:r w:rsidRPr="00C1131F">
              <w:rPr>
                <w:sz w:val="20"/>
                <w:szCs w:val="20"/>
              </w:rPr>
              <w:t xml:space="preserve"> работы в электроустановках в порядке текущей эксплуатации согласно перечню?</w:t>
            </w:r>
          </w:p>
        </w:tc>
        <w:tc>
          <w:tcPr>
            <w:tcW w:w="6120" w:type="dxa"/>
          </w:tcPr>
          <w:p w:rsidR="00C1131F" w:rsidRPr="00C1131F" w:rsidRDefault="00C1131F" w:rsidP="00C1131F">
            <w:pPr>
              <w:jc w:val="both"/>
              <w:rPr>
                <w:sz w:val="20"/>
                <w:szCs w:val="20"/>
              </w:rPr>
            </w:pPr>
            <w:r w:rsidRPr="00C1131F">
              <w:rPr>
                <w:sz w:val="20"/>
                <w:szCs w:val="20"/>
              </w:rPr>
              <w:t>Оперативному и оперативно-ремонтному персоналу</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Кому должен сообщать работник</w:t>
            </w:r>
            <w:r w:rsidRPr="00C1131F">
              <w:rPr>
                <w:sz w:val="20"/>
                <w:szCs w:val="20"/>
              </w:rPr>
              <w:t xml:space="preserve"> о замеченных им нарушениях, представляющих опасность для людей, если он не имеет права принять меры по их устранению?</w:t>
            </w:r>
          </w:p>
        </w:tc>
        <w:tc>
          <w:tcPr>
            <w:tcW w:w="6120" w:type="dxa"/>
          </w:tcPr>
          <w:p w:rsidR="00C1131F" w:rsidRPr="00C1131F" w:rsidRDefault="00C1131F" w:rsidP="00C1131F">
            <w:pPr>
              <w:jc w:val="both"/>
              <w:rPr>
                <w:sz w:val="20"/>
                <w:szCs w:val="20"/>
              </w:rPr>
            </w:pPr>
            <w:r w:rsidRPr="00C1131F">
              <w:rPr>
                <w:sz w:val="20"/>
                <w:szCs w:val="20"/>
              </w:rPr>
              <w:t>Своему непосредственному руководителю</w:t>
            </w:r>
          </w:p>
          <w:p w:rsidR="00C1131F" w:rsidRPr="00C1131F" w:rsidRDefault="00C1131F" w:rsidP="00C1131F">
            <w:pPr>
              <w:jc w:val="both"/>
              <w:rPr>
                <w:sz w:val="20"/>
                <w:szCs w:val="20"/>
              </w:rPr>
            </w:pPr>
          </w:p>
          <w:p w:rsidR="00C1131F" w:rsidRPr="00C1131F" w:rsidRDefault="00C1131F" w:rsidP="00C1131F">
            <w:pPr>
              <w:ind w:firstLine="708"/>
              <w:jc w:val="both"/>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1020"/>
              </w:tabs>
              <w:jc w:val="both"/>
              <w:rPr>
                <w:b/>
                <w:sz w:val="20"/>
              </w:rPr>
            </w:pPr>
            <w:r w:rsidRPr="00C1131F">
              <w:rPr>
                <w:b/>
                <w:sz w:val="20"/>
                <w:szCs w:val="20"/>
              </w:rPr>
              <w:t>Кому предоставлено право выдачи</w:t>
            </w:r>
            <w:r w:rsidRPr="00C1131F">
              <w:rPr>
                <w:sz w:val="20"/>
                <w:szCs w:val="20"/>
              </w:rPr>
              <w:t xml:space="preserve"> нарядов для проведения работ в электроустановках напряжением выше 1000 В?</w:t>
            </w:r>
          </w:p>
        </w:tc>
        <w:tc>
          <w:tcPr>
            <w:tcW w:w="6120" w:type="dxa"/>
          </w:tcPr>
          <w:p w:rsidR="00C1131F" w:rsidRPr="00C1131F" w:rsidRDefault="00C1131F" w:rsidP="00C1131F">
            <w:pPr>
              <w:jc w:val="both"/>
              <w:rPr>
                <w:sz w:val="20"/>
                <w:szCs w:val="20"/>
              </w:rPr>
            </w:pPr>
            <w:r w:rsidRPr="00C1131F">
              <w:rPr>
                <w:sz w:val="20"/>
                <w:szCs w:val="20"/>
              </w:rPr>
              <w:t>Работникам из числа административно-технического персонала организации, имеющим группу V. 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1215"/>
              </w:tabs>
              <w:jc w:val="both"/>
              <w:rPr>
                <w:b/>
                <w:sz w:val="20"/>
                <w:szCs w:val="20"/>
              </w:rPr>
            </w:pPr>
            <w:r w:rsidRPr="00C1131F">
              <w:rPr>
                <w:b/>
                <w:sz w:val="20"/>
                <w:szCs w:val="20"/>
              </w:rPr>
              <w:t>Кому предоставлено право выдачи</w:t>
            </w:r>
            <w:r w:rsidRPr="00C1131F">
              <w:rPr>
                <w:sz w:val="20"/>
                <w:szCs w:val="20"/>
              </w:rPr>
              <w:t xml:space="preserve"> нарядов и распоряжений для проведения работ по предотвращению аварий в электроустановках напряжением выше 1000 В?</w:t>
            </w:r>
          </w:p>
        </w:tc>
        <w:tc>
          <w:tcPr>
            <w:tcW w:w="6120" w:type="dxa"/>
          </w:tcPr>
          <w:p w:rsidR="00C1131F" w:rsidRPr="00C1131F" w:rsidRDefault="00C1131F" w:rsidP="00C1131F">
            <w:pPr>
              <w:tabs>
                <w:tab w:val="left" w:pos="1215"/>
              </w:tabs>
              <w:jc w:val="both"/>
              <w:rPr>
                <w:sz w:val="20"/>
                <w:szCs w:val="20"/>
              </w:rPr>
            </w:pPr>
            <w:r w:rsidRPr="00C1131F">
              <w:rPr>
                <w:sz w:val="20"/>
                <w:szCs w:val="20"/>
              </w:rPr>
              <w:t>Работникам из числа оперативного персонала, имеющим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Кому предоставлено право выдачи</w:t>
            </w:r>
            <w:r w:rsidRPr="00C1131F">
              <w:rPr>
                <w:sz w:val="20"/>
                <w:szCs w:val="20"/>
              </w:rPr>
              <w:t xml:space="preserve"> распоряжений для проведения работ в электроустановках напряжением выше 1000 В?</w:t>
            </w:r>
          </w:p>
        </w:tc>
        <w:tc>
          <w:tcPr>
            <w:tcW w:w="6120" w:type="dxa"/>
          </w:tcPr>
          <w:p w:rsidR="00C1131F" w:rsidRPr="00C1131F" w:rsidRDefault="00C1131F" w:rsidP="00C1131F">
            <w:pPr>
              <w:tabs>
                <w:tab w:val="left" w:pos="990"/>
              </w:tabs>
              <w:jc w:val="both"/>
              <w:rPr>
                <w:sz w:val="20"/>
                <w:szCs w:val="20"/>
              </w:rPr>
            </w:pPr>
            <w:r w:rsidRPr="00C1131F">
              <w:rPr>
                <w:sz w:val="20"/>
                <w:szCs w:val="20"/>
              </w:rPr>
              <w:t>Работникам из числа административно-технического персонала организации, имеющим группу V. 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Кому предоставлено право выдачи</w:t>
            </w:r>
            <w:r w:rsidRPr="00C1131F">
              <w:rPr>
                <w:sz w:val="20"/>
                <w:szCs w:val="20"/>
              </w:rPr>
              <w:t xml:space="preserve"> распоряжений для проведения работ в электроустановках напряжением до 1000 В?</w:t>
            </w:r>
          </w:p>
        </w:tc>
        <w:tc>
          <w:tcPr>
            <w:tcW w:w="6120" w:type="dxa"/>
          </w:tcPr>
          <w:p w:rsidR="00C1131F" w:rsidRPr="00C1131F" w:rsidRDefault="00C1131F" w:rsidP="00C1131F">
            <w:pPr>
              <w:jc w:val="both"/>
              <w:rPr>
                <w:sz w:val="20"/>
                <w:szCs w:val="20"/>
              </w:rPr>
            </w:pPr>
            <w:r w:rsidRPr="00C1131F">
              <w:rPr>
                <w:sz w:val="20"/>
                <w:szCs w:val="20"/>
              </w:rPr>
              <w:t>Работникам из числа административно-технического персонала организации, имеющим группу IV. 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Кому предоставлено право выполнения</w:t>
            </w:r>
            <w:r w:rsidRPr="00C1131F">
              <w:rPr>
                <w:sz w:val="20"/>
                <w:szCs w:val="20"/>
              </w:rPr>
              <w:t xml:space="preserve"> оперативных переключений в электроустановках?</w:t>
            </w:r>
          </w:p>
        </w:tc>
        <w:tc>
          <w:tcPr>
            <w:tcW w:w="6120" w:type="dxa"/>
          </w:tcPr>
          <w:p w:rsidR="00C1131F" w:rsidRPr="00C1131F" w:rsidRDefault="00C1131F" w:rsidP="00C1131F">
            <w:pPr>
              <w:jc w:val="both"/>
              <w:rPr>
                <w:sz w:val="20"/>
                <w:szCs w:val="20"/>
              </w:rPr>
            </w:pPr>
            <w:r w:rsidRPr="00C1131F">
              <w:rPr>
                <w:sz w:val="20"/>
                <w:szCs w:val="20"/>
              </w:rPr>
              <w:t>Оперативному и оперативно-ремонтному персоналу</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Кому предоставлено право единоличного обслуживания</w:t>
            </w:r>
            <w:r w:rsidRPr="00C1131F">
              <w:rPr>
                <w:sz w:val="20"/>
                <w:szCs w:val="20"/>
              </w:rPr>
              <w:t xml:space="preserve"> электроустановок напряжением до 1000 В?</w:t>
            </w:r>
          </w:p>
        </w:tc>
        <w:tc>
          <w:tcPr>
            <w:tcW w:w="6120" w:type="dxa"/>
          </w:tcPr>
          <w:p w:rsidR="00C1131F" w:rsidRPr="00C1131F" w:rsidRDefault="00C1131F" w:rsidP="00C1131F">
            <w:pPr>
              <w:jc w:val="both"/>
              <w:rPr>
                <w:sz w:val="20"/>
                <w:szCs w:val="20"/>
              </w:rPr>
            </w:pPr>
            <w:r w:rsidRPr="00C1131F">
              <w:rPr>
                <w:sz w:val="20"/>
                <w:szCs w:val="20"/>
              </w:rPr>
              <w:t>Работникам из числа оперативного персонала, имеющим группу I</w:t>
            </w:r>
            <w:r w:rsidRPr="00C1131F">
              <w:rPr>
                <w:sz w:val="20"/>
                <w:szCs w:val="20"/>
                <w:lang w:val="en-US"/>
              </w:rPr>
              <w:t>II</w:t>
            </w:r>
          </w:p>
          <w:p w:rsidR="00C1131F" w:rsidRPr="00C1131F" w:rsidRDefault="00C1131F" w:rsidP="00C1131F">
            <w:pPr>
              <w:rPr>
                <w:sz w:val="20"/>
                <w:szCs w:val="20"/>
              </w:rPr>
            </w:pPr>
          </w:p>
          <w:p w:rsidR="00C1131F" w:rsidRPr="00C1131F" w:rsidRDefault="00C1131F" w:rsidP="00C1131F">
            <w:pPr>
              <w:ind w:firstLine="708"/>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Кому предоставлено право</w:t>
            </w:r>
            <w:r w:rsidRPr="00C1131F">
              <w:rPr>
                <w:sz w:val="20"/>
                <w:szCs w:val="20"/>
              </w:rPr>
              <w:t xml:space="preserve"> единоличного обслуживания электроустановок напряжением выше 1000 В?</w:t>
            </w:r>
          </w:p>
        </w:tc>
        <w:tc>
          <w:tcPr>
            <w:tcW w:w="6120" w:type="dxa"/>
          </w:tcPr>
          <w:p w:rsidR="00C1131F" w:rsidRPr="00C1131F" w:rsidRDefault="00C1131F" w:rsidP="00C1131F">
            <w:pPr>
              <w:jc w:val="both"/>
              <w:rPr>
                <w:sz w:val="20"/>
                <w:szCs w:val="20"/>
              </w:rPr>
            </w:pPr>
            <w:r w:rsidRPr="00C1131F">
              <w:rPr>
                <w:sz w:val="20"/>
                <w:szCs w:val="20"/>
              </w:rPr>
              <w:t>Работникам из числа оперативного персонала, имеющим группу IV</w:t>
            </w:r>
          </w:p>
          <w:p w:rsidR="00C1131F" w:rsidRPr="00C1131F" w:rsidRDefault="00C1131F" w:rsidP="00C1131F">
            <w:pPr>
              <w:ind w:firstLine="708"/>
              <w:jc w:val="both"/>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tabs>
                <w:tab w:val="left" w:pos="1800"/>
              </w:tabs>
              <w:jc w:val="both"/>
              <w:rPr>
                <w:b/>
                <w:bCs/>
                <w:sz w:val="20"/>
                <w:szCs w:val="20"/>
              </w:rPr>
            </w:pPr>
            <w:r w:rsidRPr="00C1131F">
              <w:rPr>
                <w:b/>
                <w:sz w:val="20"/>
                <w:szCs w:val="20"/>
              </w:rPr>
              <w:t>Кому разрешено включать</w:t>
            </w:r>
            <w:r w:rsidRPr="00C1131F">
              <w:rPr>
                <w:sz w:val="20"/>
                <w:szCs w:val="20"/>
              </w:rPr>
              <w:t xml:space="preserve"> заземляющие ножи в электроустановках выше 1000 В?</w:t>
            </w:r>
          </w:p>
        </w:tc>
        <w:tc>
          <w:tcPr>
            <w:tcW w:w="6120" w:type="dxa"/>
          </w:tcPr>
          <w:p w:rsidR="00C1131F" w:rsidRPr="00C1131F" w:rsidRDefault="00C1131F" w:rsidP="00C1131F">
            <w:pPr>
              <w:tabs>
                <w:tab w:val="left" w:pos="1290"/>
              </w:tabs>
              <w:jc w:val="both"/>
              <w:rPr>
                <w:sz w:val="20"/>
                <w:szCs w:val="20"/>
              </w:rPr>
            </w:pPr>
            <w:r w:rsidRPr="00C1131F">
              <w:rPr>
                <w:sz w:val="20"/>
                <w:szCs w:val="20"/>
              </w:rPr>
              <w:t>Работникам из числа оперативного персонала, имеющим группу IV</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tabs>
                <w:tab w:val="center" w:pos="4677"/>
                <w:tab w:val="right" w:pos="9355"/>
              </w:tabs>
              <w:jc w:val="both"/>
              <w:rPr>
                <w:bCs/>
                <w:sz w:val="20"/>
              </w:rPr>
            </w:pPr>
            <w:r w:rsidRPr="00C1131F">
              <w:rPr>
                <w:b/>
                <w:sz w:val="20"/>
                <w:szCs w:val="20"/>
              </w:rPr>
              <w:t>Кому разрешено проверять</w:t>
            </w:r>
            <w:r w:rsidRPr="00C1131F">
              <w:rPr>
                <w:sz w:val="20"/>
                <w:szCs w:val="20"/>
              </w:rPr>
              <w:t xml:space="preserve"> отсутствие напряжения в РУ выше 1000 В при выполнении работ со снятием напряжения?</w:t>
            </w:r>
          </w:p>
        </w:tc>
        <w:tc>
          <w:tcPr>
            <w:tcW w:w="6120" w:type="dxa"/>
          </w:tcPr>
          <w:p w:rsidR="00C1131F" w:rsidRPr="00C1131F" w:rsidRDefault="00C1131F" w:rsidP="00C1131F">
            <w:pPr>
              <w:jc w:val="both"/>
              <w:rPr>
                <w:sz w:val="20"/>
                <w:szCs w:val="20"/>
              </w:rPr>
            </w:pPr>
            <w:r w:rsidRPr="00C1131F">
              <w:rPr>
                <w:sz w:val="20"/>
                <w:szCs w:val="20"/>
              </w:rPr>
              <w:t>Одному работнику из числа оперативного персонала, имеющего группу IV</w:t>
            </w:r>
          </w:p>
          <w:p w:rsidR="00C1131F" w:rsidRPr="00C1131F" w:rsidRDefault="00C1131F" w:rsidP="00C1131F">
            <w:pPr>
              <w:tabs>
                <w:tab w:val="left" w:pos="1440"/>
              </w:tabs>
              <w:jc w:val="both"/>
              <w:rPr>
                <w:sz w:val="20"/>
                <w:szCs w:val="20"/>
              </w:rPr>
            </w:pP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Кому разрешено устанавливать и снимать</w:t>
            </w:r>
            <w:r w:rsidRPr="00C1131F">
              <w:rPr>
                <w:sz w:val="20"/>
                <w:szCs w:val="20"/>
              </w:rPr>
              <w:t xml:space="preserve"> переносные заземления в электроустановках напряжением до 1000 В?</w:t>
            </w:r>
          </w:p>
        </w:tc>
        <w:tc>
          <w:tcPr>
            <w:tcW w:w="6120" w:type="dxa"/>
          </w:tcPr>
          <w:p w:rsidR="00C1131F" w:rsidRPr="00C1131F" w:rsidRDefault="00C1131F" w:rsidP="00C1131F">
            <w:pPr>
              <w:tabs>
                <w:tab w:val="left" w:pos="1635"/>
              </w:tabs>
              <w:jc w:val="both"/>
              <w:rPr>
                <w:sz w:val="20"/>
                <w:szCs w:val="20"/>
              </w:rPr>
            </w:pPr>
            <w:r w:rsidRPr="00C1131F">
              <w:rPr>
                <w:sz w:val="20"/>
                <w:szCs w:val="20"/>
              </w:rPr>
              <w:t>Одному работнику из числа оперативного персонала, имеющего группу I</w:t>
            </w:r>
            <w:r w:rsidRPr="00C1131F">
              <w:rPr>
                <w:sz w:val="20"/>
                <w:szCs w:val="20"/>
                <w:lang w:val="en-US"/>
              </w:rPr>
              <w:t>II</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930"/>
              </w:tabs>
              <w:jc w:val="both"/>
              <w:rPr>
                <w:sz w:val="20"/>
                <w:szCs w:val="20"/>
              </w:rPr>
            </w:pPr>
            <w:r w:rsidRPr="00C1131F">
              <w:rPr>
                <w:b/>
                <w:sz w:val="20"/>
                <w:szCs w:val="20"/>
              </w:rPr>
              <w:t>Кто допускается к работе</w:t>
            </w:r>
            <w:r w:rsidRPr="00C1131F">
              <w:rPr>
                <w:sz w:val="20"/>
                <w:szCs w:val="20"/>
              </w:rPr>
              <w:t xml:space="preserve"> с переносным электроинструментом класса </w:t>
            </w:r>
            <w:r w:rsidRPr="00C1131F">
              <w:rPr>
                <w:sz w:val="20"/>
                <w:szCs w:val="20"/>
                <w:lang w:val="en-US"/>
              </w:rPr>
              <w:t>I</w:t>
            </w:r>
            <w:r w:rsidRPr="00C1131F">
              <w:rPr>
                <w:sz w:val="20"/>
                <w:szCs w:val="20"/>
              </w:rPr>
              <w:t xml:space="preserve"> в помещениях с повышенной опасностью?</w:t>
            </w:r>
          </w:p>
        </w:tc>
        <w:tc>
          <w:tcPr>
            <w:tcW w:w="6120" w:type="dxa"/>
          </w:tcPr>
          <w:p w:rsidR="00C1131F" w:rsidRPr="00C1131F" w:rsidRDefault="00C1131F" w:rsidP="00C1131F">
            <w:pPr>
              <w:jc w:val="both"/>
              <w:rPr>
                <w:sz w:val="20"/>
                <w:szCs w:val="20"/>
              </w:rPr>
            </w:pPr>
            <w:r w:rsidRPr="00C1131F">
              <w:rPr>
                <w:sz w:val="20"/>
                <w:szCs w:val="20"/>
              </w:rPr>
              <w:t>Работники, имеющие группу I</w:t>
            </w:r>
            <w:r w:rsidRPr="00C1131F">
              <w:rPr>
                <w:sz w:val="20"/>
                <w:szCs w:val="20"/>
                <w:lang w:val="en-US"/>
              </w:rPr>
              <w:t>II</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Кто имеет право</w:t>
            </w:r>
            <w:r w:rsidRPr="00C1131F">
              <w:rPr>
                <w:sz w:val="20"/>
                <w:szCs w:val="20"/>
              </w:rPr>
              <w:t xml:space="preserve"> единоличного осмотра электротехнической части технологического оборудования?</w:t>
            </w:r>
          </w:p>
        </w:tc>
        <w:tc>
          <w:tcPr>
            <w:tcW w:w="6120" w:type="dxa"/>
          </w:tcPr>
          <w:p w:rsidR="00C1131F" w:rsidRPr="00C1131F" w:rsidRDefault="00C1131F" w:rsidP="00C1131F">
            <w:pPr>
              <w:jc w:val="both"/>
              <w:rPr>
                <w:sz w:val="20"/>
                <w:szCs w:val="20"/>
              </w:rPr>
            </w:pPr>
            <w:r w:rsidRPr="00C1131F">
              <w:rPr>
                <w:sz w:val="20"/>
                <w:szCs w:val="20"/>
              </w:rPr>
              <w:t>Работник из числа оперативного персонала, имеющий группу не ниже III, обслуживающий данную электроустановку в рабочее время или находящийся на дежурстве, либо работник из числа административно-технического персонала, имеющий группу V - для электроустановок напряжением выше 1000 В, и работник, имеющий группу IV - для электроустановок напряжением до 1000 В</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Кто имеет право</w:t>
            </w:r>
            <w:r w:rsidRPr="00C1131F">
              <w:rPr>
                <w:sz w:val="20"/>
                <w:szCs w:val="20"/>
              </w:rPr>
              <w:t xml:space="preserve"> единоличного осмотра электроустановок и электрической части технологического оборудования напряжением до 1000 В?</w:t>
            </w:r>
          </w:p>
        </w:tc>
        <w:tc>
          <w:tcPr>
            <w:tcW w:w="6120" w:type="dxa"/>
          </w:tcPr>
          <w:p w:rsidR="00C1131F" w:rsidRPr="00C1131F" w:rsidRDefault="00C1131F" w:rsidP="00C1131F">
            <w:pPr>
              <w:jc w:val="both"/>
              <w:rPr>
                <w:sz w:val="20"/>
                <w:szCs w:val="20"/>
              </w:rPr>
            </w:pPr>
            <w:r w:rsidRPr="00C1131F">
              <w:rPr>
                <w:sz w:val="20"/>
                <w:szCs w:val="20"/>
              </w:rPr>
              <w:t>Работник из числа оперативного персонала, имеющий группу не ниже III, обслуживающий данную электроустановку в рабочее время или находящийся на дежурстве, либо работник из числа административно-технического персонала, имеющий группу IV</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rPr>
            </w:pPr>
            <w:r w:rsidRPr="00C1131F">
              <w:rPr>
                <w:b/>
                <w:sz w:val="20"/>
                <w:szCs w:val="20"/>
              </w:rPr>
              <w:t>Кто имеет право проводить</w:t>
            </w:r>
            <w:r w:rsidRPr="00C1131F">
              <w:rPr>
                <w:sz w:val="20"/>
                <w:szCs w:val="20"/>
              </w:rPr>
              <w:t xml:space="preserve"> первичный инструктаж командированного персонала перед проведением им работ в электроустановках организации – владельца напряжением выше 1000 В?</w:t>
            </w:r>
          </w:p>
        </w:tc>
        <w:tc>
          <w:tcPr>
            <w:tcW w:w="6120" w:type="dxa"/>
          </w:tcPr>
          <w:p w:rsidR="00C1131F" w:rsidRPr="00C1131F" w:rsidRDefault="00C1131F" w:rsidP="00C1131F">
            <w:pPr>
              <w:jc w:val="both"/>
              <w:rPr>
                <w:sz w:val="20"/>
                <w:szCs w:val="20"/>
              </w:rPr>
            </w:pPr>
            <w:r w:rsidRPr="00C1131F">
              <w:rPr>
                <w:sz w:val="20"/>
                <w:szCs w:val="20"/>
              </w:rPr>
              <w:t>Работник организации - владельца электроустановок из числа административно-технического персонала, имеющий группу V</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b/>
                <w:sz w:val="20"/>
                <w:szCs w:val="20"/>
              </w:rPr>
            </w:pPr>
            <w:r w:rsidRPr="00C1131F">
              <w:rPr>
                <w:b/>
                <w:sz w:val="20"/>
                <w:szCs w:val="20"/>
              </w:rPr>
              <w:t>Кто может быть назначен</w:t>
            </w:r>
            <w:r w:rsidRPr="00C1131F">
              <w:rPr>
                <w:sz w:val="20"/>
                <w:szCs w:val="20"/>
              </w:rPr>
              <w:t xml:space="preserve"> в организации 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w:t>
            </w:r>
          </w:p>
        </w:tc>
        <w:tc>
          <w:tcPr>
            <w:tcW w:w="6120" w:type="dxa"/>
          </w:tcPr>
          <w:p w:rsidR="00C1131F" w:rsidRPr="00C1131F" w:rsidRDefault="00C1131F" w:rsidP="00C1131F">
            <w:pPr>
              <w:jc w:val="both"/>
              <w:rPr>
                <w:sz w:val="20"/>
                <w:szCs w:val="20"/>
              </w:rPr>
            </w:pPr>
            <w:r w:rsidRPr="00C1131F">
              <w:rPr>
                <w:sz w:val="20"/>
                <w:szCs w:val="20"/>
              </w:rPr>
              <w:t>Распоряжением руководителя организации должен быть назначен ответственный работник, имеющий группу III</w:t>
            </w:r>
          </w:p>
          <w:p w:rsidR="00C1131F" w:rsidRPr="00C1131F" w:rsidRDefault="00C1131F" w:rsidP="00C1131F">
            <w:pPr>
              <w:jc w:val="both"/>
              <w:rPr>
                <w:sz w:val="20"/>
                <w:szCs w:val="20"/>
              </w:rPr>
            </w:pPr>
          </w:p>
          <w:p w:rsidR="00C1131F" w:rsidRPr="00C1131F" w:rsidRDefault="00C1131F" w:rsidP="00C1131F">
            <w:pPr>
              <w:jc w:val="both"/>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Кто может выполнять работы</w:t>
            </w:r>
            <w:r w:rsidRPr="00C1131F">
              <w:rPr>
                <w:sz w:val="20"/>
                <w:szCs w:val="20"/>
              </w:rPr>
              <w:t xml:space="preserve"> в подземных кабельных сооружениях?</w:t>
            </w:r>
          </w:p>
        </w:tc>
        <w:tc>
          <w:tcPr>
            <w:tcW w:w="6120" w:type="dxa"/>
          </w:tcPr>
          <w:p w:rsidR="00C1131F" w:rsidRPr="00C1131F" w:rsidRDefault="00C1131F" w:rsidP="00C1131F">
            <w:pPr>
              <w:jc w:val="both"/>
              <w:rPr>
                <w:sz w:val="20"/>
                <w:szCs w:val="20"/>
              </w:rPr>
            </w:pPr>
            <w:r w:rsidRPr="00C1131F">
              <w:rPr>
                <w:sz w:val="20"/>
                <w:szCs w:val="20"/>
              </w:rPr>
              <w:t>Работы в подземных кабельных сооружениях должны выполняться по наряду не менее чем тремя работниками, двое из которых - страхующие. Производитель работ должен иметь группу IV</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567"/>
              </w:tabs>
              <w:ind w:left="34"/>
              <w:jc w:val="both"/>
              <w:rPr>
                <w:rFonts w:eastAsia="Calibri"/>
                <w:sz w:val="20"/>
                <w:szCs w:val="20"/>
                <w:lang w:eastAsia="en-US"/>
              </w:rPr>
            </w:pPr>
            <w:r w:rsidRPr="00C1131F">
              <w:rPr>
                <w:rFonts w:eastAsia="Calibri"/>
                <w:b/>
                <w:sz w:val="20"/>
                <w:szCs w:val="20"/>
                <w:lang w:eastAsia="en-US"/>
              </w:rPr>
              <w:t>Кто может выполнять работы</w:t>
            </w:r>
            <w:r w:rsidRPr="00C1131F">
              <w:rPr>
                <w:rFonts w:eastAsia="Calibri"/>
                <w:sz w:val="20"/>
                <w:szCs w:val="20"/>
                <w:lang w:eastAsia="en-US"/>
              </w:rPr>
              <w:t xml:space="preserve"> по перекладыванию кабеля, находящегося под напряжением 0,4 кВ?</w:t>
            </w:r>
          </w:p>
        </w:tc>
        <w:tc>
          <w:tcPr>
            <w:tcW w:w="6120" w:type="dxa"/>
          </w:tcPr>
          <w:p w:rsidR="00C1131F" w:rsidRPr="00C1131F" w:rsidRDefault="00C1131F" w:rsidP="00C1131F">
            <w:pPr>
              <w:tabs>
                <w:tab w:val="left" w:pos="567"/>
              </w:tabs>
              <w:jc w:val="both"/>
              <w:rPr>
                <w:rFonts w:eastAsia="Calibri"/>
                <w:sz w:val="20"/>
                <w:szCs w:val="20"/>
                <w:lang w:eastAsia="en-US"/>
              </w:rPr>
            </w:pPr>
            <w:r w:rsidRPr="00C1131F">
              <w:rPr>
                <w:rFonts w:eastAsia="Calibri"/>
                <w:sz w:val="20"/>
                <w:szCs w:val="20"/>
                <w:lang w:eastAsia="en-US"/>
              </w:rPr>
              <w:t>Работа должна выполняться работниками, имеющими опыт прокладки, под надзором производителя работ, имеющего группу IV</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rPr>
            </w:pPr>
            <w:r w:rsidRPr="00C1131F">
              <w:rPr>
                <w:b/>
                <w:sz w:val="20"/>
                <w:szCs w:val="20"/>
              </w:rPr>
              <w:t>Кто может назначаться допускающим</w:t>
            </w:r>
            <w:r w:rsidRPr="00C1131F">
              <w:rPr>
                <w:sz w:val="20"/>
                <w:szCs w:val="20"/>
              </w:rPr>
              <w:t xml:space="preserve"> при выполнении работ в электроустановках напряжением выше 1000 В?</w:t>
            </w:r>
          </w:p>
        </w:tc>
        <w:tc>
          <w:tcPr>
            <w:tcW w:w="6120" w:type="dxa"/>
          </w:tcPr>
          <w:p w:rsidR="00C1131F" w:rsidRPr="00C1131F" w:rsidRDefault="00C1131F" w:rsidP="00C1131F">
            <w:pPr>
              <w:jc w:val="both"/>
              <w:rPr>
                <w:sz w:val="20"/>
                <w:szCs w:val="20"/>
              </w:rPr>
            </w:pPr>
            <w:r w:rsidRPr="00C1131F">
              <w:rPr>
                <w:sz w:val="20"/>
                <w:szCs w:val="20"/>
              </w:rPr>
              <w:t>Работники из числа оперативного персонала имеющие группу IV. На ВЛ ответственный руководитель или производитель работ из числа ремонтного персонала,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930"/>
              </w:tabs>
              <w:jc w:val="both"/>
              <w:rPr>
                <w:sz w:val="20"/>
                <w:szCs w:val="20"/>
              </w:rPr>
            </w:pPr>
            <w:r w:rsidRPr="00C1131F">
              <w:rPr>
                <w:b/>
                <w:sz w:val="20"/>
                <w:szCs w:val="20"/>
              </w:rPr>
              <w:t>Кто может назначаться допускающим</w:t>
            </w:r>
            <w:r w:rsidRPr="00C1131F">
              <w:rPr>
                <w:sz w:val="20"/>
                <w:szCs w:val="20"/>
              </w:rPr>
              <w:t xml:space="preserve"> при выполнении работ в электроустановках напряжением до 1000 В?</w:t>
            </w:r>
          </w:p>
        </w:tc>
        <w:tc>
          <w:tcPr>
            <w:tcW w:w="6120" w:type="dxa"/>
          </w:tcPr>
          <w:p w:rsidR="00C1131F" w:rsidRPr="00C1131F" w:rsidRDefault="00C1131F" w:rsidP="00C1131F">
            <w:pPr>
              <w:jc w:val="both"/>
              <w:rPr>
                <w:sz w:val="20"/>
                <w:szCs w:val="20"/>
              </w:rPr>
            </w:pPr>
            <w:r w:rsidRPr="00C1131F">
              <w:rPr>
                <w:sz w:val="20"/>
                <w:szCs w:val="20"/>
              </w:rPr>
              <w:t>Работники из числа оперативного персонала имеющие группу I</w:t>
            </w:r>
            <w:r w:rsidRPr="00C1131F">
              <w:rPr>
                <w:sz w:val="20"/>
                <w:szCs w:val="20"/>
                <w:lang w:val="en-US"/>
              </w:rPr>
              <w:t>II</w:t>
            </w:r>
            <w:r w:rsidRPr="00C1131F">
              <w:rPr>
                <w:sz w:val="20"/>
                <w:szCs w:val="20"/>
              </w:rPr>
              <w:t>. На ВЛ ответственный руководитель или производитель работ из числа ремонтного персонала,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Кто может назначаться производителем работ</w:t>
            </w:r>
            <w:r w:rsidRPr="00C1131F">
              <w:rPr>
                <w:sz w:val="20"/>
                <w:szCs w:val="20"/>
              </w:rPr>
              <w:t>, выполняемых по наряду в электроустановках напряжением выше 1000 В?</w:t>
            </w:r>
          </w:p>
        </w:tc>
        <w:tc>
          <w:tcPr>
            <w:tcW w:w="6120" w:type="dxa"/>
          </w:tcPr>
          <w:p w:rsidR="00C1131F" w:rsidRPr="00C1131F" w:rsidRDefault="00C1131F" w:rsidP="00C1131F">
            <w:pPr>
              <w:jc w:val="both"/>
              <w:rPr>
                <w:sz w:val="20"/>
                <w:szCs w:val="20"/>
              </w:rPr>
            </w:pPr>
            <w:r w:rsidRPr="00C1131F">
              <w:rPr>
                <w:sz w:val="20"/>
                <w:szCs w:val="20"/>
              </w:rPr>
              <w:t>Работник из числа электротехнического персонала имеющий группу IV</w:t>
            </w:r>
          </w:p>
          <w:p w:rsidR="00C1131F" w:rsidRPr="00C1131F" w:rsidRDefault="00C1131F" w:rsidP="00C1131F">
            <w:pPr>
              <w:tabs>
                <w:tab w:val="left" w:pos="1215"/>
              </w:tabs>
              <w:jc w:val="both"/>
              <w:rPr>
                <w:sz w:val="20"/>
                <w:szCs w:val="20"/>
              </w:rPr>
            </w:pP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tabs>
                <w:tab w:val="left" w:pos="1470"/>
              </w:tabs>
              <w:jc w:val="both"/>
              <w:rPr>
                <w:sz w:val="20"/>
                <w:szCs w:val="20"/>
              </w:rPr>
            </w:pPr>
            <w:r w:rsidRPr="00C1131F">
              <w:rPr>
                <w:b/>
                <w:sz w:val="20"/>
                <w:szCs w:val="20"/>
              </w:rPr>
              <w:t>Кто может осуществлять повторный допуск</w:t>
            </w:r>
            <w:r w:rsidRPr="00C1131F">
              <w:rPr>
                <w:sz w:val="20"/>
                <w:szCs w:val="20"/>
              </w:rPr>
              <w:t xml:space="preserve"> к работе по наряду в последующие дни на подготовленное рабочее место?</w:t>
            </w:r>
          </w:p>
        </w:tc>
        <w:tc>
          <w:tcPr>
            <w:tcW w:w="6120" w:type="dxa"/>
          </w:tcPr>
          <w:p w:rsidR="00C1131F" w:rsidRPr="00C1131F" w:rsidRDefault="00C1131F" w:rsidP="00C1131F">
            <w:pPr>
              <w:tabs>
                <w:tab w:val="left" w:pos="1095"/>
              </w:tabs>
              <w:jc w:val="both"/>
              <w:rPr>
                <w:sz w:val="20"/>
                <w:szCs w:val="20"/>
              </w:rPr>
            </w:pPr>
            <w:r w:rsidRPr="00C1131F">
              <w:rPr>
                <w:sz w:val="20"/>
                <w:szCs w:val="20"/>
              </w:rPr>
              <w:t>Повторный допуск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 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Кто может осуществлять</w:t>
            </w:r>
            <w:r w:rsidRPr="00C1131F">
              <w:rPr>
                <w:sz w:val="20"/>
                <w:szCs w:val="20"/>
              </w:rPr>
              <w:t xml:space="preserve"> подключение вспомогательного оборудования для ручных электрических машин к электрической сети?</w:t>
            </w:r>
          </w:p>
        </w:tc>
        <w:tc>
          <w:tcPr>
            <w:tcW w:w="6120" w:type="dxa"/>
          </w:tcPr>
          <w:p w:rsidR="00C1131F" w:rsidRPr="00C1131F" w:rsidRDefault="00C1131F" w:rsidP="00C1131F">
            <w:pPr>
              <w:jc w:val="both"/>
              <w:rPr>
                <w:sz w:val="20"/>
                <w:szCs w:val="20"/>
              </w:rPr>
            </w:pPr>
            <w:r w:rsidRPr="00C1131F">
              <w:rPr>
                <w:sz w:val="20"/>
                <w:szCs w:val="20"/>
              </w:rPr>
              <w:t>Электротехнический персонал, имеющий группу III, эксплуатирующий эту электрическую сеть</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bCs/>
                <w:sz w:val="20"/>
              </w:rPr>
            </w:pPr>
            <w:r w:rsidRPr="00C1131F">
              <w:rPr>
                <w:b/>
                <w:sz w:val="20"/>
                <w:szCs w:val="20"/>
              </w:rPr>
              <w:t>Кто может проводить</w:t>
            </w:r>
            <w:r w:rsidRPr="00C1131F">
              <w:rPr>
                <w:sz w:val="20"/>
                <w:szCs w:val="20"/>
              </w:rPr>
              <w:t xml:space="preserve"> уборку в открытом распределительном устройстве?</w:t>
            </w:r>
          </w:p>
        </w:tc>
        <w:tc>
          <w:tcPr>
            <w:tcW w:w="6120" w:type="dxa"/>
          </w:tcPr>
          <w:p w:rsidR="00C1131F" w:rsidRPr="00C1131F" w:rsidRDefault="00C1131F" w:rsidP="00C1131F">
            <w:pPr>
              <w:jc w:val="both"/>
              <w:rPr>
                <w:sz w:val="20"/>
                <w:szCs w:val="20"/>
              </w:rPr>
            </w:pPr>
            <w:r w:rsidRPr="00C1131F">
              <w:rPr>
                <w:sz w:val="20"/>
                <w:szCs w:val="20"/>
              </w:rPr>
              <w:t xml:space="preserve">Один работник, имеющий группу </w:t>
            </w:r>
            <w:r w:rsidRPr="00C1131F">
              <w:rPr>
                <w:sz w:val="20"/>
                <w:szCs w:val="20"/>
                <w:lang w:val="en-US"/>
              </w:rPr>
              <w:t>III</w:t>
            </w:r>
            <w:r w:rsidRPr="00C1131F">
              <w:rPr>
                <w:sz w:val="20"/>
                <w:szCs w:val="20"/>
              </w:rPr>
              <w:t>, по распоряжению</w:t>
            </w:r>
          </w:p>
          <w:p w:rsidR="00C1131F" w:rsidRPr="00C1131F" w:rsidRDefault="00C1131F" w:rsidP="00C1131F">
            <w:pPr>
              <w:ind w:firstLine="708"/>
              <w:jc w:val="both"/>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Кто может продлевать</w:t>
            </w:r>
            <w:r w:rsidRPr="00C1131F">
              <w:rPr>
                <w:sz w:val="20"/>
                <w:szCs w:val="20"/>
              </w:rPr>
              <w:t xml:space="preserve"> наряд на срок до 15 календарных дней?</w:t>
            </w:r>
          </w:p>
        </w:tc>
        <w:tc>
          <w:tcPr>
            <w:tcW w:w="6120" w:type="dxa"/>
          </w:tcPr>
          <w:p w:rsidR="00C1131F" w:rsidRPr="00C1131F" w:rsidRDefault="00C1131F" w:rsidP="00C1131F">
            <w:pPr>
              <w:jc w:val="both"/>
              <w:rPr>
                <w:sz w:val="20"/>
                <w:szCs w:val="20"/>
              </w:rPr>
            </w:pPr>
            <w:r w:rsidRPr="00C1131F">
              <w:rPr>
                <w:sz w:val="20"/>
                <w:szCs w:val="20"/>
              </w:rPr>
              <w:t>Работник, выдавший наряд, или другой работник, имеющий право выдачи наряда на работы в данной электроустановке</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Кто определяет необходимость</w:t>
            </w:r>
            <w:r w:rsidRPr="00C1131F">
              <w:rPr>
                <w:sz w:val="20"/>
                <w:szCs w:val="20"/>
              </w:rPr>
              <w:t xml:space="preserve"> назначения ответственного руководителя работы в электроустановке?</w:t>
            </w:r>
          </w:p>
        </w:tc>
        <w:tc>
          <w:tcPr>
            <w:tcW w:w="6120" w:type="dxa"/>
          </w:tcPr>
          <w:p w:rsidR="00C1131F" w:rsidRPr="00C1131F" w:rsidRDefault="00C1131F" w:rsidP="00C1131F">
            <w:pPr>
              <w:jc w:val="both"/>
              <w:rPr>
                <w:sz w:val="20"/>
                <w:szCs w:val="20"/>
              </w:rPr>
            </w:pPr>
            <w:r w:rsidRPr="00C1131F">
              <w:rPr>
                <w:sz w:val="20"/>
                <w:szCs w:val="20"/>
              </w:rPr>
              <w:t>Работник, выдавший наряд</w:t>
            </w:r>
          </w:p>
          <w:p w:rsidR="00C1131F" w:rsidRPr="00C1131F" w:rsidRDefault="00C1131F" w:rsidP="00C1131F">
            <w:pPr>
              <w:ind w:firstLine="708"/>
              <w:jc w:val="both"/>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Кто определяет работнику организации</w:t>
            </w:r>
            <w:r w:rsidRPr="00C1131F">
              <w:rPr>
                <w:sz w:val="20"/>
                <w:szCs w:val="20"/>
              </w:rPr>
              <w:t xml:space="preserve"> в качестве какого персонала он допускается к работам в электроустановках (оперативного, ремонтного, оперативно-ремонтного, административно-технического)?</w:t>
            </w:r>
          </w:p>
        </w:tc>
        <w:tc>
          <w:tcPr>
            <w:tcW w:w="6120" w:type="dxa"/>
          </w:tcPr>
          <w:p w:rsidR="00C1131F" w:rsidRPr="00C1131F" w:rsidRDefault="00C1131F" w:rsidP="00C1131F">
            <w:pPr>
              <w:jc w:val="both"/>
              <w:rPr>
                <w:sz w:val="20"/>
                <w:szCs w:val="20"/>
              </w:rPr>
            </w:pPr>
            <w:r w:rsidRPr="00C1131F">
              <w:rPr>
                <w:sz w:val="20"/>
                <w:szCs w:val="20"/>
              </w:rPr>
              <w:t>Комиссии по проверке знаний</w:t>
            </w:r>
          </w:p>
          <w:p w:rsidR="00C1131F" w:rsidRPr="00C1131F" w:rsidRDefault="00C1131F" w:rsidP="00C1131F">
            <w:pPr>
              <w:jc w:val="both"/>
              <w:rPr>
                <w:sz w:val="20"/>
                <w:szCs w:val="20"/>
              </w:rPr>
            </w:pPr>
          </w:p>
          <w:p w:rsidR="00C1131F" w:rsidRPr="00C1131F" w:rsidRDefault="00C1131F" w:rsidP="00C1131F">
            <w:pPr>
              <w:jc w:val="both"/>
              <w:rPr>
                <w:sz w:val="20"/>
                <w:szCs w:val="20"/>
              </w:rPr>
            </w:pPr>
          </w:p>
          <w:p w:rsidR="00C1131F" w:rsidRPr="00C1131F" w:rsidRDefault="00C1131F" w:rsidP="00C1131F">
            <w:pPr>
              <w:tabs>
                <w:tab w:val="left" w:pos="900"/>
              </w:tabs>
              <w:jc w:val="both"/>
              <w:rPr>
                <w:sz w:val="20"/>
                <w:szCs w:val="20"/>
              </w:rPr>
            </w:pP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Кто проверят подготовку</w:t>
            </w:r>
            <w:r w:rsidRPr="00C1131F">
              <w:rPr>
                <w:sz w:val="20"/>
                <w:szCs w:val="20"/>
              </w:rPr>
              <w:t xml:space="preserve"> рабочего места перед допуском бригады к работе?</w:t>
            </w:r>
          </w:p>
        </w:tc>
        <w:tc>
          <w:tcPr>
            <w:tcW w:w="6120" w:type="dxa"/>
          </w:tcPr>
          <w:p w:rsidR="00C1131F" w:rsidRPr="00C1131F" w:rsidRDefault="00C1131F" w:rsidP="00C1131F">
            <w:pPr>
              <w:tabs>
                <w:tab w:val="left" w:pos="1485"/>
              </w:tabs>
              <w:jc w:val="both"/>
              <w:rPr>
                <w:sz w:val="20"/>
                <w:szCs w:val="20"/>
              </w:rPr>
            </w:pPr>
            <w:r w:rsidRPr="00C1131F">
              <w:rPr>
                <w:sz w:val="20"/>
                <w:szCs w:val="20"/>
              </w:rPr>
              <w:t>Допускающий, ответственный руководитель работ, производитель работ, наблюдающий</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Кто проводит подготовку</w:t>
            </w:r>
            <w:r w:rsidRPr="00C1131F">
              <w:rPr>
                <w:sz w:val="20"/>
                <w:szCs w:val="20"/>
              </w:rPr>
              <w:t xml:space="preserve"> рабочего места и допуск командированного персонала к работам в электроустановках организации – владельца?</w:t>
            </w:r>
          </w:p>
        </w:tc>
        <w:tc>
          <w:tcPr>
            <w:tcW w:w="6120" w:type="dxa"/>
          </w:tcPr>
          <w:p w:rsidR="00C1131F" w:rsidRPr="00C1131F" w:rsidRDefault="00C1131F" w:rsidP="00C1131F">
            <w:pPr>
              <w:jc w:val="both"/>
              <w:rPr>
                <w:sz w:val="20"/>
                <w:szCs w:val="20"/>
              </w:rPr>
            </w:pPr>
            <w:r w:rsidRPr="00C1131F">
              <w:rPr>
                <w:sz w:val="20"/>
                <w:szCs w:val="20"/>
              </w:rPr>
              <w:t>Работники организации, в электроустановках которой проводятся работы</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Кто проводит целевой инструктаж</w:t>
            </w:r>
            <w:r w:rsidRPr="00C1131F">
              <w:rPr>
                <w:sz w:val="20"/>
                <w:szCs w:val="20"/>
              </w:rPr>
              <w:t xml:space="preserve"> членов бригады при работах по распоряжению?</w:t>
            </w:r>
          </w:p>
        </w:tc>
        <w:tc>
          <w:tcPr>
            <w:tcW w:w="6120" w:type="dxa"/>
          </w:tcPr>
          <w:p w:rsidR="00C1131F" w:rsidRPr="00C1131F" w:rsidRDefault="00C1131F" w:rsidP="00C1131F">
            <w:pPr>
              <w:jc w:val="both"/>
              <w:rPr>
                <w:sz w:val="20"/>
                <w:szCs w:val="20"/>
              </w:rPr>
            </w:pPr>
            <w:r w:rsidRPr="00C1131F">
              <w:rPr>
                <w:sz w:val="20"/>
                <w:szCs w:val="20"/>
              </w:rPr>
              <w:t>Допускающий, производитель работ</w:t>
            </w:r>
          </w:p>
          <w:p w:rsidR="00C1131F" w:rsidRPr="00C1131F" w:rsidRDefault="00C1131F" w:rsidP="00C1131F">
            <w:pPr>
              <w:jc w:val="both"/>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1305"/>
              </w:tabs>
              <w:jc w:val="both"/>
              <w:rPr>
                <w:b/>
                <w:sz w:val="20"/>
              </w:rPr>
            </w:pPr>
            <w:r w:rsidRPr="00C1131F">
              <w:rPr>
                <w:b/>
                <w:sz w:val="20"/>
                <w:szCs w:val="20"/>
              </w:rPr>
              <w:t>Кто производит установку и снятие</w:t>
            </w:r>
            <w:r w:rsidRPr="00C1131F">
              <w:rPr>
                <w:sz w:val="20"/>
                <w:szCs w:val="20"/>
              </w:rPr>
              <w:t xml:space="preserve"> изолирующих накладок на токоведущие части ЭУ напряжением выше 1000 В?</w:t>
            </w:r>
          </w:p>
        </w:tc>
        <w:tc>
          <w:tcPr>
            <w:tcW w:w="6120" w:type="dxa"/>
          </w:tcPr>
          <w:p w:rsidR="00C1131F" w:rsidRPr="00C1131F" w:rsidRDefault="00C1131F" w:rsidP="00C1131F">
            <w:pPr>
              <w:jc w:val="both"/>
              <w:rPr>
                <w:sz w:val="20"/>
                <w:szCs w:val="20"/>
              </w:rPr>
            </w:pPr>
            <w:r w:rsidRPr="00C1131F">
              <w:rPr>
                <w:sz w:val="20"/>
                <w:szCs w:val="20"/>
              </w:rPr>
              <w:t>Два работника с IV и III группой с применением диэлектрических перчаток и изолирующих штанг либо клещей</w:t>
            </w:r>
          </w:p>
          <w:p w:rsidR="00C1131F" w:rsidRPr="00C1131F" w:rsidRDefault="00C1131F" w:rsidP="00C1131F">
            <w:pPr>
              <w:jc w:val="both"/>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Куда следует присоединять</w:t>
            </w:r>
            <w:r w:rsidRPr="00C1131F">
              <w:rPr>
                <w:sz w:val="20"/>
                <w:szCs w:val="20"/>
              </w:rPr>
              <w:t xml:space="preserve"> переносные заземления в распределительных устройствах?</w:t>
            </w:r>
          </w:p>
        </w:tc>
        <w:tc>
          <w:tcPr>
            <w:tcW w:w="6120" w:type="dxa"/>
          </w:tcPr>
          <w:p w:rsidR="00C1131F" w:rsidRPr="00C1131F" w:rsidRDefault="00C1131F" w:rsidP="00C1131F">
            <w:pPr>
              <w:jc w:val="both"/>
              <w:rPr>
                <w:sz w:val="20"/>
                <w:szCs w:val="20"/>
              </w:rPr>
            </w:pPr>
            <w:r w:rsidRPr="00C1131F">
              <w:rPr>
                <w:sz w:val="20"/>
                <w:szCs w:val="20"/>
              </w:rPr>
              <w:t>На шины РУ. Необходимость и возможность заземления присоединений этих РУ определяет выдающий наряд</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На какое расстояние допускается</w:t>
            </w:r>
            <w:r w:rsidRPr="00C1131F">
              <w:rPr>
                <w:sz w:val="20"/>
                <w:szCs w:val="20"/>
              </w:rPr>
              <w:t xml:space="preserve"> приближение людей к неогражденным токоведущим частям распределительного устройства, находящимся под напряжением 0,4 кВ?</w:t>
            </w:r>
          </w:p>
        </w:tc>
        <w:tc>
          <w:tcPr>
            <w:tcW w:w="6120" w:type="dxa"/>
          </w:tcPr>
          <w:p w:rsidR="00C1131F" w:rsidRPr="00C1131F" w:rsidRDefault="00C1131F" w:rsidP="00C1131F">
            <w:pPr>
              <w:jc w:val="both"/>
              <w:rPr>
                <w:sz w:val="20"/>
                <w:szCs w:val="20"/>
              </w:rPr>
            </w:pPr>
            <w:r w:rsidRPr="00C1131F">
              <w:rPr>
                <w:sz w:val="20"/>
                <w:szCs w:val="20"/>
              </w:rPr>
              <w:t>Не нормируется (без прикосновения)</w:t>
            </w:r>
          </w:p>
          <w:p w:rsidR="00C1131F" w:rsidRPr="00C1131F" w:rsidRDefault="00C1131F" w:rsidP="00C1131F">
            <w:pPr>
              <w:jc w:val="both"/>
              <w:rPr>
                <w:sz w:val="20"/>
                <w:szCs w:val="20"/>
              </w:rPr>
            </w:pPr>
          </w:p>
          <w:p w:rsidR="00C1131F" w:rsidRPr="00C1131F" w:rsidRDefault="00C1131F" w:rsidP="00C1131F">
            <w:pPr>
              <w:jc w:val="both"/>
              <w:rPr>
                <w:sz w:val="20"/>
                <w:szCs w:val="20"/>
              </w:rPr>
            </w:pPr>
          </w:p>
          <w:p w:rsidR="00C1131F" w:rsidRPr="00C1131F" w:rsidRDefault="00C1131F" w:rsidP="00C1131F">
            <w:pPr>
              <w:jc w:val="both"/>
              <w:rPr>
                <w:sz w:val="20"/>
                <w:szCs w:val="20"/>
              </w:rPr>
            </w:pP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На какое напряжение должны подключаться</w:t>
            </w:r>
            <w:r w:rsidRPr="00C1131F">
              <w:rPr>
                <w:sz w:val="20"/>
                <w:szCs w:val="20"/>
              </w:rPr>
              <w:t xml:space="preserve"> переносные светильники при работе в особо неблагоприятных условиях (металлические резервуары)?</w:t>
            </w:r>
          </w:p>
        </w:tc>
        <w:tc>
          <w:tcPr>
            <w:tcW w:w="6120" w:type="dxa"/>
          </w:tcPr>
          <w:p w:rsidR="00C1131F" w:rsidRPr="00C1131F" w:rsidRDefault="00C1131F" w:rsidP="00C1131F">
            <w:pPr>
              <w:jc w:val="both"/>
              <w:rPr>
                <w:sz w:val="20"/>
                <w:szCs w:val="20"/>
              </w:rPr>
            </w:pPr>
            <w:r w:rsidRPr="00C1131F">
              <w:rPr>
                <w:sz w:val="20"/>
                <w:szCs w:val="20"/>
              </w:rPr>
              <w:t>Не выше 12 В</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rPr>
            </w:pPr>
            <w:r w:rsidRPr="00C1131F">
              <w:rPr>
                <w:b/>
                <w:sz w:val="20"/>
                <w:szCs w:val="20"/>
              </w:rPr>
              <w:t>На какое напряжение должны подключаться</w:t>
            </w:r>
            <w:r w:rsidRPr="00C1131F">
              <w:rPr>
                <w:sz w:val="20"/>
                <w:szCs w:val="20"/>
              </w:rPr>
              <w:t xml:space="preserve"> переносные электрические светильники в особо опасных помещениях?</w:t>
            </w:r>
          </w:p>
        </w:tc>
        <w:tc>
          <w:tcPr>
            <w:tcW w:w="6120" w:type="dxa"/>
          </w:tcPr>
          <w:p w:rsidR="00C1131F" w:rsidRPr="00C1131F" w:rsidRDefault="00C1131F" w:rsidP="00C1131F">
            <w:pPr>
              <w:jc w:val="both"/>
              <w:rPr>
                <w:sz w:val="20"/>
                <w:szCs w:val="20"/>
              </w:rPr>
            </w:pPr>
            <w:r w:rsidRPr="00C1131F">
              <w:rPr>
                <w:sz w:val="20"/>
                <w:szCs w:val="20"/>
              </w:rPr>
              <w:t>Не выше 50 В</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1860"/>
              </w:tabs>
              <w:jc w:val="both"/>
              <w:rPr>
                <w:bCs/>
                <w:sz w:val="20"/>
              </w:rPr>
            </w:pPr>
            <w:r w:rsidRPr="00C1131F">
              <w:rPr>
                <w:b/>
                <w:sz w:val="20"/>
                <w:szCs w:val="20"/>
              </w:rPr>
              <w:t>На какое расстояние допускается приближаться</w:t>
            </w:r>
            <w:r w:rsidRPr="00C1131F">
              <w:rPr>
                <w:sz w:val="20"/>
                <w:szCs w:val="20"/>
              </w:rPr>
              <w:t xml:space="preserve"> работникам к неогражденным токоведущим частям электроустановок, находящимся под напряжением 10 кВ?</w:t>
            </w:r>
          </w:p>
        </w:tc>
        <w:tc>
          <w:tcPr>
            <w:tcW w:w="6120" w:type="dxa"/>
          </w:tcPr>
          <w:p w:rsidR="00C1131F" w:rsidRPr="00C1131F" w:rsidRDefault="00C1131F" w:rsidP="00C1131F">
            <w:pPr>
              <w:jc w:val="both"/>
              <w:rPr>
                <w:sz w:val="20"/>
                <w:szCs w:val="20"/>
              </w:rPr>
            </w:pPr>
            <w:r w:rsidRPr="00C1131F">
              <w:rPr>
                <w:sz w:val="20"/>
                <w:szCs w:val="20"/>
              </w:rPr>
              <w:t xml:space="preserve">Не ближе </w:t>
            </w:r>
            <w:smartTag w:uri="urn:schemas-microsoft-com:office:smarttags" w:element="metricconverter">
              <w:smartTagPr>
                <w:attr w:name="ProductID" w:val="0,6 м"/>
              </w:smartTagPr>
              <w:r w:rsidRPr="00C1131F">
                <w:rPr>
                  <w:sz w:val="20"/>
                  <w:szCs w:val="20"/>
                </w:rPr>
                <w:t>0,6 м</w:t>
              </w:r>
            </w:smartTag>
          </w:p>
          <w:p w:rsidR="00C1131F" w:rsidRPr="00C1131F" w:rsidRDefault="00C1131F" w:rsidP="00C1131F">
            <w:pPr>
              <w:tabs>
                <w:tab w:val="left" w:pos="1410"/>
              </w:tabs>
              <w:jc w:val="both"/>
              <w:rPr>
                <w:sz w:val="20"/>
                <w:szCs w:val="20"/>
              </w:rPr>
            </w:pPr>
            <w:r w:rsidRPr="00C1131F">
              <w:rPr>
                <w:sz w:val="20"/>
                <w:szCs w:val="20"/>
              </w:rPr>
              <w:tab/>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На какой срок разрешается выдавать</w:t>
            </w:r>
            <w:r w:rsidRPr="00C1131F">
              <w:rPr>
                <w:sz w:val="20"/>
                <w:szCs w:val="20"/>
              </w:rPr>
              <w:t xml:space="preserve"> наряд на работы в электроустановках?</w:t>
            </w:r>
          </w:p>
        </w:tc>
        <w:tc>
          <w:tcPr>
            <w:tcW w:w="6120" w:type="dxa"/>
          </w:tcPr>
          <w:p w:rsidR="00C1131F" w:rsidRPr="00C1131F" w:rsidRDefault="00C1131F" w:rsidP="00C1131F">
            <w:pPr>
              <w:jc w:val="both"/>
              <w:rPr>
                <w:sz w:val="20"/>
                <w:szCs w:val="20"/>
              </w:rPr>
            </w:pPr>
            <w:r w:rsidRPr="00C1131F">
              <w:rPr>
                <w:sz w:val="20"/>
                <w:szCs w:val="20"/>
              </w:rPr>
              <w:t>На срок не более 15 календарных дней со дня начала работы</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Оформляется или нет перерыв</w:t>
            </w:r>
            <w:r w:rsidRPr="00C1131F">
              <w:rPr>
                <w:sz w:val="20"/>
                <w:szCs w:val="20"/>
              </w:rPr>
              <w:t xml:space="preserve"> на обед в наряде-допуске?</w:t>
            </w:r>
          </w:p>
        </w:tc>
        <w:tc>
          <w:tcPr>
            <w:tcW w:w="6120" w:type="dxa"/>
          </w:tcPr>
          <w:p w:rsidR="00C1131F" w:rsidRPr="00C1131F" w:rsidRDefault="00C1131F" w:rsidP="00C1131F">
            <w:pPr>
              <w:tabs>
                <w:tab w:val="left" w:pos="1080"/>
              </w:tabs>
              <w:jc w:val="both"/>
              <w:rPr>
                <w:sz w:val="20"/>
                <w:szCs w:val="20"/>
              </w:rPr>
            </w:pPr>
            <w:r w:rsidRPr="00C1131F">
              <w:rPr>
                <w:sz w:val="20"/>
                <w:szCs w:val="20"/>
              </w:rPr>
              <w:t>Не оформляется</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tabs>
                <w:tab w:val="left" w:pos="930"/>
              </w:tabs>
              <w:jc w:val="both"/>
              <w:rPr>
                <w:sz w:val="20"/>
                <w:szCs w:val="20"/>
              </w:rPr>
            </w:pPr>
            <w:r w:rsidRPr="00C1131F">
              <w:rPr>
                <w:b/>
                <w:sz w:val="20"/>
                <w:szCs w:val="20"/>
              </w:rPr>
              <w:t>По какому документу можно выполнять</w:t>
            </w:r>
            <w:r w:rsidRPr="00C1131F">
              <w:rPr>
                <w:sz w:val="20"/>
                <w:szCs w:val="20"/>
              </w:rPr>
              <w:t xml:space="preserve"> работы в действующих электроустановках?</w:t>
            </w:r>
          </w:p>
        </w:tc>
        <w:tc>
          <w:tcPr>
            <w:tcW w:w="6120" w:type="dxa"/>
          </w:tcPr>
          <w:p w:rsidR="00C1131F" w:rsidRPr="00C1131F" w:rsidRDefault="00C1131F" w:rsidP="00C1131F">
            <w:pPr>
              <w:jc w:val="both"/>
              <w:rPr>
                <w:sz w:val="20"/>
                <w:szCs w:val="20"/>
              </w:rPr>
            </w:pPr>
            <w:r w:rsidRPr="00C1131F">
              <w:rPr>
                <w:sz w:val="20"/>
                <w:szCs w:val="20"/>
              </w:rPr>
              <w:t>По наряду-допуску, по распоряжению, на основании перечня работ, выполняемых в порядке текущей эксплуатации</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Разрешается ли при</w:t>
            </w:r>
            <w:r w:rsidRPr="00C1131F">
              <w:rPr>
                <w:sz w:val="20"/>
                <w:szCs w:val="20"/>
              </w:rPr>
              <w:t xml:space="preserve"> единоличном осмотре электроустановок открывать двери щитов и сборок?</w:t>
            </w:r>
          </w:p>
        </w:tc>
        <w:tc>
          <w:tcPr>
            <w:tcW w:w="6120" w:type="dxa"/>
          </w:tcPr>
          <w:p w:rsidR="00C1131F" w:rsidRPr="00C1131F" w:rsidRDefault="00C1131F" w:rsidP="00C1131F">
            <w:pPr>
              <w:jc w:val="both"/>
              <w:rPr>
                <w:sz w:val="20"/>
                <w:szCs w:val="20"/>
              </w:rPr>
            </w:pPr>
            <w:r w:rsidRPr="00C1131F">
              <w:rPr>
                <w:sz w:val="20"/>
                <w:szCs w:val="20"/>
              </w:rPr>
              <w:t xml:space="preserve">Разрешается </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Разрешается ли включать в бригаду</w:t>
            </w:r>
            <w:r w:rsidRPr="00C1131F">
              <w:rPr>
                <w:sz w:val="20"/>
                <w:szCs w:val="20"/>
              </w:rPr>
              <w:t xml:space="preserve"> работников с группой </w:t>
            </w:r>
            <w:r w:rsidRPr="00C1131F">
              <w:rPr>
                <w:sz w:val="20"/>
                <w:szCs w:val="20"/>
                <w:lang w:val="en-US"/>
              </w:rPr>
              <w:t>II</w:t>
            </w:r>
            <w:r w:rsidRPr="00C1131F">
              <w:rPr>
                <w:sz w:val="20"/>
                <w:szCs w:val="20"/>
              </w:rPr>
              <w:t xml:space="preserve"> для работы в электроустановках напряжением выше 1000 В?</w:t>
            </w:r>
          </w:p>
        </w:tc>
        <w:tc>
          <w:tcPr>
            <w:tcW w:w="6120" w:type="dxa"/>
          </w:tcPr>
          <w:p w:rsidR="00C1131F" w:rsidRPr="00C1131F" w:rsidRDefault="00C1131F" w:rsidP="00C1131F">
            <w:pPr>
              <w:jc w:val="both"/>
              <w:rPr>
                <w:sz w:val="20"/>
                <w:szCs w:val="20"/>
              </w:rPr>
            </w:pPr>
            <w:r w:rsidRPr="00C1131F">
              <w:rPr>
                <w:sz w:val="20"/>
                <w:szCs w:val="20"/>
              </w:rP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Разрешается ли выдавать</w:t>
            </w:r>
            <w:r w:rsidRPr="00C1131F">
              <w:rPr>
                <w:sz w:val="20"/>
                <w:szCs w:val="20"/>
              </w:rPr>
              <w:t xml:space="preserve"> наряд на одно или несколько рабочих мест одного присоединения?</w:t>
            </w:r>
          </w:p>
        </w:tc>
        <w:tc>
          <w:tcPr>
            <w:tcW w:w="6120" w:type="dxa"/>
          </w:tcPr>
          <w:p w:rsidR="00C1131F" w:rsidRPr="00C1131F" w:rsidRDefault="00C1131F" w:rsidP="00C1131F">
            <w:pPr>
              <w:jc w:val="both"/>
              <w:rPr>
                <w:sz w:val="20"/>
                <w:szCs w:val="20"/>
              </w:rPr>
            </w:pPr>
            <w:r w:rsidRPr="00C1131F">
              <w:rPr>
                <w:sz w:val="20"/>
                <w:szCs w:val="20"/>
              </w:rPr>
              <w:t>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b/>
                <w:sz w:val="20"/>
                <w:szCs w:val="20"/>
              </w:rPr>
            </w:pPr>
            <w:r w:rsidRPr="00C1131F">
              <w:rPr>
                <w:b/>
                <w:sz w:val="20"/>
                <w:szCs w:val="20"/>
              </w:rPr>
              <w:t>Разрешается ли применение</w:t>
            </w:r>
            <w:r w:rsidRPr="00C1131F">
              <w:rPr>
                <w:sz w:val="20"/>
                <w:szCs w:val="20"/>
              </w:rPr>
              <w:t xml:space="preserve"> землеройных машин, отбойных молотков, ломов и кирок для рыхления грунта над кабелем, связанного с его раскопкой?</w:t>
            </w:r>
          </w:p>
        </w:tc>
        <w:tc>
          <w:tcPr>
            <w:tcW w:w="6120" w:type="dxa"/>
          </w:tcPr>
          <w:p w:rsidR="00C1131F" w:rsidRPr="00C1131F" w:rsidRDefault="00C1131F" w:rsidP="00C1131F">
            <w:pPr>
              <w:jc w:val="both"/>
              <w:rPr>
                <w:sz w:val="20"/>
                <w:szCs w:val="20"/>
              </w:rPr>
            </w:pPr>
            <w:r w:rsidRPr="00C1131F">
              <w:rPr>
                <w:sz w:val="20"/>
                <w:szCs w:val="20"/>
              </w:rPr>
              <w:t xml:space="preserve">Разрешается для рыхления грунта над кабелем на глубину, при которой до кабеля остается слой грунта не менее </w:t>
            </w:r>
            <w:smartTag w:uri="urn:schemas-microsoft-com:office:smarttags" w:element="metricconverter">
              <w:smartTagPr>
                <w:attr w:name="ProductID" w:val="30 см"/>
              </w:smartTagPr>
              <w:r w:rsidRPr="00C1131F">
                <w:rPr>
                  <w:sz w:val="20"/>
                  <w:szCs w:val="20"/>
                </w:rPr>
                <w:t>30 см</w:t>
              </w:r>
            </w:smartTag>
            <w:r w:rsidRPr="00C1131F">
              <w:rPr>
                <w:sz w:val="20"/>
                <w:szCs w:val="20"/>
              </w:rPr>
              <w:t>. Остальной слой грунта должен удаляться вручную лопатами</w:t>
            </w:r>
          </w:p>
        </w:tc>
      </w:tr>
      <w:tr w:rsidR="00C1131F" w:rsidRPr="00C1131F" w:rsidTr="00C1131F">
        <w:tc>
          <w:tcPr>
            <w:tcW w:w="360" w:type="dxa"/>
          </w:tcPr>
          <w:p w:rsidR="00C1131F" w:rsidRPr="00C1131F" w:rsidRDefault="00C1131F" w:rsidP="00C1131F">
            <w:pPr>
              <w:numPr>
                <w:ilvl w:val="0"/>
                <w:numId w:val="212"/>
              </w:numPr>
              <w:jc w:val="both"/>
              <w:rPr>
                <w:bCs/>
                <w:sz w:val="18"/>
              </w:rPr>
            </w:pPr>
          </w:p>
        </w:tc>
        <w:tc>
          <w:tcPr>
            <w:tcW w:w="4860" w:type="dxa"/>
          </w:tcPr>
          <w:p w:rsidR="00C1131F" w:rsidRPr="00C1131F" w:rsidRDefault="00C1131F" w:rsidP="00C1131F">
            <w:pPr>
              <w:jc w:val="both"/>
              <w:rPr>
                <w:sz w:val="20"/>
                <w:szCs w:val="20"/>
              </w:rPr>
            </w:pPr>
            <w:r w:rsidRPr="00C1131F">
              <w:rPr>
                <w:b/>
                <w:sz w:val="20"/>
                <w:szCs w:val="20"/>
              </w:rPr>
              <w:t>С каких частей электроустановки</w:t>
            </w:r>
            <w:r w:rsidRPr="00C1131F">
              <w:rPr>
                <w:sz w:val="20"/>
                <w:szCs w:val="20"/>
              </w:rPr>
              <w:t xml:space="preserve"> напряжением до 1000 В должно быть снято напряжение коммутационными аппаратами при выполнении технических мероприятий, обеспечивающих безопасность работ?</w:t>
            </w:r>
          </w:p>
        </w:tc>
        <w:tc>
          <w:tcPr>
            <w:tcW w:w="6120" w:type="dxa"/>
          </w:tcPr>
          <w:p w:rsidR="00C1131F" w:rsidRPr="00C1131F" w:rsidRDefault="00C1131F" w:rsidP="00C1131F">
            <w:pPr>
              <w:jc w:val="both"/>
              <w:rPr>
                <w:sz w:val="20"/>
                <w:szCs w:val="20"/>
              </w:rPr>
            </w:pPr>
            <w:r w:rsidRPr="00C1131F">
              <w:rPr>
                <w:sz w:val="20"/>
                <w:szCs w:val="20"/>
              </w:rPr>
              <w:t>Со всех токоведущих частей, на которых будет проводиться работа</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С помощью каких устройств (приборов)</w:t>
            </w:r>
            <w:r w:rsidRPr="00C1131F">
              <w:rPr>
                <w:sz w:val="20"/>
                <w:szCs w:val="20"/>
              </w:rPr>
              <w:t xml:space="preserve"> можно проверить отсутствие напряжения в электроустановках до 1000 В с заземленной нейтралью?</w:t>
            </w:r>
          </w:p>
        </w:tc>
        <w:tc>
          <w:tcPr>
            <w:tcW w:w="6120" w:type="dxa"/>
          </w:tcPr>
          <w:p w:rsidR="00C1131F" w:rsidRPr="00C1131F" w:rsidRDefault="00C1131F" w:rsidP="00C1131F">
            <w:pPr>
              <w:jc w:val="both"/>
              <w:rPr>
                <w:sz w:val="20"/>
                <w:szCs w:val="20"/>
              </w:rPr>
            </w:pPr>
            <w:r w:rsidRPr="00C1131F">
              <w:rPr>
                <w:sz w:val="20"/>
                <w:szCs w:val="20"/>
              </w:rPr>
              <w:t>Двухполюсным указателем напряжения. Разрешается применять предварительно проверенный вольтметр</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У кого должны находиться ключи</w:t>
            </w:r>
            <w:r w:rsidRPr="00C1131F">
              <w:rPr>
                <w:sz w:val="20"/>
                <w:szCs w:val="20"/>
              </w:rPr>
              <w:t xml:space="preserve"> от электроустановок, не имеющих местного оперативного персонала?</w:t>
            </w:r>
          </w:p>
        </w:tc>
        <w:tc>
          <w:tcPr>
            <w:tcW w:w="6120" w:type="dxa"/>
          </w:tcPr>
          <w:p w:rsidR="00C1131F" w:rsidRPr="00C1131F" w:rsidRDefault="00C1131F" w:rsidP="00C1131F">
            <w:pPr>
              <w:jc w:val="both"/>
              <w:rPr>
                <w:sz w:val="20"/>
                <w:szCs w:val="20"/>
              </w:rPr>
            </w:pPr>
            <w:r w:rsidRPr="00C1131F">
              <w:rPr>
                <w:sz w:val="20"/>
                <w:szCs w:val="20"/>
              </w:rPr>
              <w:t>На учете у административно-технического персонала</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У кого на учете должны находиться ключи</w:t>
            </w:r>
            <w:r w:rsidRPr="00C1131F">
              <w:rPr>
                <w:sz w:val="20"/>
                <w:szCs w:val="20"/>
              </w:rPr>
              <w:t xml:space="preserve"> от электроустановок?</w:t>
            </w:r>
          </w:p>
        </w:tc>
        <w:tc>
          <w:tcPr>
            <w:tcW w:w="6120" w:type="dxa"/>
          </w:tcPr>
          <w:p w:rsidR="00C1131F" w:rsidRPr="00C1131F" w:rsidRDefault="00C1131F" w:rsidP="00C1131F">
            <w:pPr>
              <w:tabs>
                <w:tab w:val="left" w:pos="1020"/>
              </w:tabs>
              <w:jc w:val="both"/>
              <w:rPr>
                <w:sz w:val="20"/>
                <w:szCs w:val="20"/>
              </w:rPr>
            </w:pPr>
            <w:r w:rsidRPr="00C1131F">
              <w:rPr>
                <w:sz w:val="20"/>
                <w:szCs w:val="20"/>
              </w:rPr>
              <w:t>У оперативного персонала</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Учет работ по нарядам и распоряжениям</w:t>
            </w:r>
            <w:r w:rsidRPr="00C1131F">
              <w:rPr>
                <w:sz w:val="20"/>
                <w:szCs w:val="20"/>
              </w:rPr>
              <w:t xml:space="preserve"> ведется в Журнале работ по нарядам и распоряжениям. Допускается ли учет работ по нарядам и распоряжениям вести иным образом?</w:t>
            </w:r>
          </w:p>
        </w:tc>
        <w:tc>
          <w:tcPr>
            <w:tcW w:w="6120" w:type="dxa"/>
          </w:tcPr>
          <w:p w:rsidR="00C1131F" w:rsidRPr="00C1131F" w:rsidRDefault="00C1131F" w:rsidP="00C1131F">
            <w:pPr>
              <w:jc w:val="both"/>
              <w:rPr>
                <w:sz w:val="20"/>
                <w:szCs w:val="20"/>
              </w:rPr>
            </w:pPr>
            <w:r w:rsidRPr="00C1131F">
              <w:rPr>
                <w:sz w:val="20"/>
                <w:szCs w:val="20"/>
              </w:rPr>
              <w:t>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jc w:val="both"/>
              <w:rPr>
                <w:sz w:val="20"/>
                <w:szCs w:val="20"/>
              </w:rPr>
            </w:pPr>
            <w:r w:rsidRPr="00C1131F">
              <w:rPr>
                <w:b/>
                <w:sz w:val="20"/>
                <w:szCs w:val="20"/>
              </w:rPr>
              <w:t>Что должно быть выполнено</w:t>
            </w:r>
            <w:r w:rsidRPr="00C1131F">
              <w:rPr>
                <w:sz w:val="20"/>
                <w:szCs w:val="20"/>
              </w:rPr>
              <w:t xml:space="preserve"> при проведении котлованных работ на кабельных линиях в населенных пунктах?</w:t>
            </w:r>
          </w:p>
        </w:tc>
        <w:tc>
          <w:tcPr>
            <w:tcW w:w="6120" w:type="dxa"/>
          </w:tcPr>
          <w:p w:rsidR="00C1131F" w:rsidRPr="00C1131F" w:rsidRDefault="00C1131F" w:rsidP="00C1131F">
            <w:pPr>
              <w:jc w:val="both"/>
              <w:rPr>
                <w:sz w:val="20"/>
                <w:szCs w:val="20"/>
              </w:rPr>
            </w:pPr>
            <w:r w:rsidRPr="00C1131F">
              <w:rPr>
                <w:sz w:val="20"/>
                <w:szCs w:val="20"/>
              </w:rPr>
              <w:t>Место работ по рытью котлованов, траншей или ям должно быть ограждено с учетом требований действующих норм и прави</w:t>
            </w:r>
            <w:smartTag w:uri="urn:schemas-microsoft-com:office:smarttags" w:element="PersonName">
              <w:r w:rsidRPr="00C1131F">
                <w:rPr>
                  <w:sz w:val="20"/>
                  <w:szCs w:val="20"/>
                </w:rPr>
                <w:t>л в</w:t>
              </w:r>
            </w:smartTag>
            <w:r w:rsidRPr="00C1131F">
              <w:rPr>
                <w:sz w:val="20"/>
                <w:szCs w:val="20"/>
              </w:rPr>
              <w:t xml:space="preserve"> строительстве. На ограждении должны размещаться предупреждающие знаки и надписи, а в ночное время - сигнальное освещение</w:t>
            </w:r>
          </w:p>
        </w:tc>
      </w:tr>
      <w:tr w:rsidR="00C1131F" w:rsidRPr="00C1131F" w:rsidTr="00C1131F">
        <w:tc>
          <w:tcPr>
            <w:tcW w:w="360" w:type="dxa"/>
          </w:tcPr>
          <w:p w:rsidR="00C1131F" w:rsidRPr="00C1131F" w:rsidRDefault="00C1131F" w:rsidP="00C1131F">
            <w:pPr>
              <w:numPr>
                <w:ilvl w:val="0"/>
                <w:numId w:val="212"/>
              </w:numPr>
              <w:jc w:val="both"/>
              <w:rPr>
                <w:sz w:val="18"/>
              </w:rPr>
            </w:pPr>
          </w:p>
        </w:tc>
        <w:tc>
          <w:tcPr>
            <w:tcW w:w="4860" w:type="dxa"/>
          </w:tcPr>
          <w:p w:rsidR="00C1131F" w:rsidRPr="00C1131F" w:rsidRDefault="00C1131F" w:rsidP="00C1131F">
            <w:pPr>
              <w:tabs>
                <w:tab w:val="left" w:pos="567"/>
              </w:tabs>
              <w:spacing w:line="240" w:lineRule="exact"/>
              <w:jc w:val="both"/>
              <w:rPr>
                <w:rFonts w:eastAsia="Calibri"/>
                <w:sz w:val="20"/>
                <w:szCs w:val="20"/>
                <w:lang w:eastAsia="en-US"/>
              </w:rPr>
            </w:pPr>
            <w:r w:rsidRPr="00C1131F">
              <w:rPr>
                <w:rFonts w:eastAsia="Calibri"/>
                <w:b/>
                <w:sz w:val="20"/>
                <w:szCs w:val="20"/>
                <w:lang w:eastAsia="en-US"/>
              </w:rPr>
              <w:t>Что необходимо выполнить</w:t>
            </w:r>
            <w:r w:rsidRPr="00C1131F">
              <w:rPr>
                <w:rFonts w:eastAsia="Calibri"/>
                <w:sz w:val="20"/>
                <w:szCs w:val="20"/>
                <w:lang w:eastAsia="en-US"/>
              </w:rPr>
              <w:t xml:space="preserve"> работнику перед началом работы с ручными электрическими машинами?</w:t>
            </w:r>
          </w:p>
        </w:tc>
        <w:tc>
          <w:tcPr>
            <w:tcW w:w="6120" w:type="dxa"/>
          </w:tcPr>
          <w:p w:rsidR="00C1131F" w:rsidRPr="00C1131F" w:rsidRDefault="00C1131F" w:rsidP="00C1131F">
            <w:pPr>
              <w:jc w:val="both"/>
              <w:rPr>
                <w:sz w:val="20"/>
                <w:szCs w:val="20"/>
              </w:rPr>
            </w:pPr>
            <w:r w:rsidRPr="00C1131F">
              <w:rPr>
                <w:sz w:val="20"/>
                <w:szCs w:val="20"/>
              </w:rPr>
              <w:t>1. Определить по паспорту класс машины или инструмента.</w:t>
            </w:r>
          </w:p>
          <w:p w:rsidR="00C1131F" w:rsidRPr="00C1131F" w:rsidRDefault="00C1131F" w:rsidP="00C1131F">
            <w:pPr>
              <w:jc w:val="both"/>
              <w:rPr>
                <w:sz w:val="20"/>
                <w:szCs w:val="20"/>
              </w:rPr>
            </w:pPr>
            <w:r w:rsidRPr="00C1131F">
              <w:rPr>
                <w:sz w:val="20"/>
                <w:szCs w:val="20"/>
              </w:rPr>
              <w:t>2. Проверить комплектность и надежность крепления деталей.</w:t>
            </w:r>
          </w:p>
          <w:p w:rsidR="00C1131F" w:rsidRPr="00C1131F" w:rsidRDefault="00C1131F" w:rsidP="00C1131F">
            <w:pPr>
              <w:jc w:val="both"/>
              <w:rPr>
                <w:sz w:val="20"/>
                <w:szCs w:val="20"/>
              </w:rPr>
            </w:pPr>
            <w:r w:rsidRPr="00C1131F">
              <w:rPr>
                <w:sz w:val="20"/>
                <w:szCs w:val="20"/>
              </w:rPr>
              <w:t>3. 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C1131F" w:rsidRPr="00C1131F" w:rsidRDefault="00C1131F" w:rsidP="00C1131F">
            <w:pPr>
              <w:jc w:val="both"/>
              <w:rPr>
                <w:sz w:val="20"/>
                <w:szCs w:val="20"/>
              </w:rPr>
            </w:pPr>
            <w:r w:rsidRPr="00C1131F">
              <w:rPr>
                <w:sz w:val="20"/>
                <w:szCs w:val="20"/>
              </w:rPr>
              <w:t>4. Проверить четкость работы выключателя.</w:t>
            </w:r>
          </w:p>
          <w:p w:rsidR="00C1131F" w:rsidRPr="00C1131F" w:rsidRDefault="00C1131F" w:rsidP="00C1131F">
            <w:pPr>
              <w:jc w:val="both"/>
              <w:rPr>
                <w:sz w:val="20"/>
                <w:szCs w:val="20"/>
              </w:rPr>
            </w:pPr>
            <w:r w:rsidRPr="00C1131F">
              <w:rPr>
                <w:sz w:val="20"/>
                <w:szCs w:val="20"/>
              </w:rPr>
              <w:t>5. Выполнить (при необходимости) тестирование устройства защитного отключения.</w:t>
            </w:r>
          </w:p>
          <w:p w:rsidR="00C1131F" w:rsidRPr="00C1131F" w:rsidRDefault="00C1131F" w:rsidP="00C1131F">
            <w:pPr>
              <w:tabs>
                <w:tab w:val="left" w:pos="567"/>
              </w:tabs>
              <w:spacing w:line="240" w:lineRule="exact"/>
              <w:jc w:val="both"/>
              <w:rPr>
                <w:rFonts w:eastAsia="Calibri"/>
                <w:sz w:val="20"/>
                <w:szCs w:val="20"/>
                <w:lang w:eastAsia="en-US"/>
              </w:rPr>
            </w:pPr>
            <w:r w:rsidRPr="00C1131F">
              <w:rPr>
                <w:rFonts w:eastAsia="Calibri"/>
                <w:sz w:val="20"/>
                <w:szCs w:val="20"/>
                <w:lang w:eastAsia="en-US"/>
              </w:rPr>
              <w:t>6. Проверить работу электроинструмента или машины на холостом ходу</w:t>
            </w:r>
          </w:p>
        </w:tc>
      </w:tr>
      <w:tr w:rsidR="00C1131F" w:rsidRPr="00C1131F" w:rsidTr="00C1131F">
        <w:tc>
          <w:tcPr>
            <w:tcW w:w="360" w:type="dxa"/>
          </w:tcPr>
          <w:p w:rsidR="00C1131F" w:rsidRPr="00C1131F" w:rsidRDefault="00C1131F" w:rsidP="00C1131F">
            <w:pPr>
              <w:numPr>
                <w:ilvl w:val="0"/>
                <w:numId w:val="212"/>
              </w:numPr>
              <w:jc w:val="both"/>
              <w:rPr>
                <w:sz w:val="18"/>
                <w:szCs w:val="18"/>
              </w:rPr>
            </w:pPr>
          </w:p>
        </w:tc>
        <w:tc>
          <w:tcPr>
            <w:tcW w:w="4860" w:type="dxa"/>
          </w:tcPr>
          <w:p w:rsidR="00C1131F" w:rsidRPr="00C1131F" w:rsidRDefault="00C1131F" w:rsidP="00C1131F">
            <w:pPr>
              <w:jc w:val="both"/>
              <w:rPr>
                <w:sz w:val="20"/>
                <w:szCs w:val="20"/>
              </w:rPr>
            </w:pPr>
            <w:r w:rsidRPr="00C1131F">
              <w:rPr>
                <w:b/>
                <w:sz w:val="20"/>
                <w:szCs w:val="20"/>
              </w:rPr>
              <w:t>Что необходимо предварительно выполнить</w:t>
            </w:r>
            <w:r w:rsidRPr="00C1131F">
              <w:rPr>
                <w:sz w:val="20"/>
                <w:szCs w:val="20"/>
              </w:rPr>
              <w:t xml:space="preserve"> до начала работ в кабельных подземных сооружениях?</w:t>
            </w:r>
          </w:p>
        </w:tc>
        <w:tc>
          <w:tcPr>
            <w:tcW w:w="6120" w:type="dxa"/>
          </w:tcPr>
          <w:p w:rsidR="00C1131F" w:rsidRPr="00C1131F" w:rsidRDefault="00C1131F" w:rsidP="00C1131F">
            <w:pPr>
              <w:jc w:val="both"/>
              <w:rPr>
                <w:sz w:val="20"/>
                <w:szCs w:val="20"/>
              </w:rPr>
            </w:pPr>
            <w:r w:rsidRPr="00C1131F">
              <w:rPr>
                <w:sz w:val="20"/>
                <w:szCs w:val="20"/>
              </w:rPr>
              <w:t xml:space="preserve">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 Естественная вентиляция создается открыванием не менее двух люков с установкой около них специальных козырьков, направляющих воздушные потоки. Принудительная вентиляция обеспечивается вентилятором или компрессором в течение 10 - 15 минут посредством рукава, опускаемого вниз и не достигающего дна на </w:t>
            </w:r>
            <w:smartTag w:uri="urn:schemas-microsoft-com:office:smarttags" w:element="metricconverter">
              <w:smartTagPr>
                <w:attr w:name="ProductID" w:val="0,25 м"/>
              </w:smartTagPr>
              <w:r w:rsidRPr="00C1131F">
                <w:rPr>
                  <w:sz w:val="20"/>
                  <w:szCs w:val="20"/>
                </w:rPr>
                <w:t>0,25 м</w:t>
              </w:r>
            </w:smartTag>
          </w:p>
        </w:tc>
      </w:tr>
    </w:tbl>
    <w:p w:rsidR="00C1131F" w:rsidRPr="00C1131F" w:rsidRDefault="00C1131F" w:rsidP="00C1131F"/>
    <w:p w:rsidR="00C1131F" w:rsidRPr="008A69E0" w:rsidRDefault="00C1131F" w:rsidP="008A69E0">
      <w:pPr>
        <w:ind w:left="-851"/>
        <w:jc w:val="center"/>
        <w:rPr>
          <w:rFonts w:ascii="Arial" w:hAnsi="Arial" w:cs="Arial"/>
          <w:color w:val="000000"/>
          <w:sz w:val="22"/>
        </w:rPr>
      </w:pPr>
    </w:p>
    <w:p w:rsidR="00E66388" w:rsidRPr="008A69E0" w:rsidRDefault="00E66388" w:rsidP="00892BEF">
      <w:pPr>
        <w:tabs>
          <w:tab w:val="left" w:pos="709"/>
        </w:tabs>
        <w:ind w:left="284" w:hanging="284"/>
        <w:jc w:val="both"/>
        <w:rPr>
          <w:rFonts w:ascii="Arial" w:hAnsi="Arial" w:cs="Arial"/>
          <w:color w:val="000000"/>
          <w:sz w:val="28"/>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Default="00E66388" w:rsidP="00892BEF">
      <w:pPr>
        <w:tabs>
          <w:tab w:val="left" w:pos="709"/>
        </w:tabs>
        <w:ind w:left="284" w:hanging="284"/>
        <w:jc w:val="both"/>
        <w:rPr>
          <w:rFonts w:ascii="Arial" w:hAnsi="Arial" w:cs="Arial"/>
          <w:color w:val="000000"/>
        </w:rPr>
      </w:pPr>
    </w:p>
    <w:p w:rsidR="00E66388" w:rsidRPr="00FD66F6" w:rsidRDefault="00E66388" w:rsidP="00892BEF">
      <w:pPr>
        <w:tabs>
          <w:tab w:val="left" w:pos="709"/>
        </w:tabs>
        <w:ind w:left="284" w:hanging="284"/>
        <w:jc w:val="both"/>
        <w:rPr>
          <w:rFonts w:ascii="Arial" w:hAnsi="Arial" w:cs="Arial"/>
          <w:color w:val="000000"/>
        </w:rPr>
      </w:pPr>
    </w:p>
    <w:sectPr w:rsidR="00E66388" w:rsidRPr="00FD66F6" w:rsidSect="00E66388">
      <w:headerReference w:type="default" r:id="rId15"/>
      <w:pgSz w:w="11906" w:h="16838"/>
      <w:pgMar w:top="1134" w:right="850" w:bottom="567"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352" w:rsidRDefault="008D4352" w:rsidP="003E4BB2">
      <w:r>
        <w:separator/>
      </w:r>
    </w:p>
  </w:endnote>
  <w:endnote w:type="continuationSeparator" w:id="1">
    <w:p w:rsidR="008D4352" w:rsidRDefault="008D4352" w:rsidP="003E4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352" w:rsidRDefault="008D4352" w:rsidP="003E4BB2">
      <w:r>
        <w:separator/>
      </w:r>
    </w:p>
  </w:footnote>
  <w:footnote w:type="continuationSeparator" w:id="1">
    <w:p w:rsidR="008D4352" w:rsidRDefault="008D4352" w:rsidP="003E4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F6" w:rsidRDefault="00E1599F">
    <w:pPr>
      <w:pStyle w:val="a7"/>
      <w:jc w:val="center"/>
    </w:pPr>
    <w:fldSimple w:instr="PAGE   \* MERGEFORMAT">
      <w:r w:rsidR="008B7E81">
        <w:rPr>
          <w:noProof/>
        </w:rPr>
        <w:t>2</w:t>
      </w:r>
    </w:fldSimple>
  </w:p>
  <w:p w:rsidR="00FD66F6" w:rsidRDefault="00FD66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617"/>
    <w:multiLevelType w:val="hybridMultilevel"/>
    <w:tmpl w:val="45346CFA"/>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B53B7E"/>
    <w:multiLevelType w:val="hybridMultilevel"/>
    <w:tmpl w:val="2BB8BA2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16119BF"/>
    <w:multiLevelType w:val="hybridMultilevel"/>
    <w:tmpl w:val="B78CE3A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1932048"/>
    <w:multiLevelType w:val="hybridMultilevel"/>
    <w:tmpl w:val="4918889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1DC728F"/>
    <w:multiLevelType w:val="hybridMultilevel"/>
    <w:tmpl w:val="726C102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3E63422"/>
    <w:multiLevelType w:val="hybridMultilevel"/>
    <w:tmpl w:val="98461FE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41F4896"/>
    <w:multiLevelType w:val="hybridMultilevel"/>
    <w:tmpl w:val="D176588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4776802"/>
    <w:multiLevelType w:val="hybridMultilevel"/>
    <w:tmpl w:val="B366DCA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92168F"/>
    <w:multiLevelType w:val="hybridMultilevel"/>
    <w:tmpl w:val="51FC88E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6076B1B"/>
    <w:multiLevelType w:val="hybridMultilevel"/>
    <w:tmpl w:val="87541326"/>
    <w:lvl w:ilvl="0" w:tplc="FFDA0610">
      <w:start w:val="1"/>
      <w:numFmt w:val="russianUpper"/>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0">
    <w:nsid w:val="062022C9"/>
    <w:multiLevelType w:val="hybridMultilevel"/>
    <w:tmpl w:val="826AA22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6D848D3"/>
    <w:multiLevelType w:val="hybridMultilevel"/>
    <w:tmpl w:val="334EB14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8026CE6"/>
    <w:multiLevelType w:val="hybridMultilevel"/>
    <w:tmpl w:val="10D6620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762AC5"/>
    <w:multiLevelType w:val="hybridMultilevel"/>
    <w:tmpl w:val="E820BB5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A994287"/>
    <w:multiLevelType w:val="hybridMultilevel"/>
    <w:tmpl w:val="D864354A"/>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0B7E0F51"/>
    <w:multiLevelType w:val="hybridMultilevel"/>
    <w:tmpl w:val="9D9A9C10"/>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0C490DD1"/>
    <w:multiLevelType w:val="hybridMultilevel"/>
    <w:tmpl w:val="55A4E80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0D1B04C3"/>
    <w:multiLevelType w:val="hybridMultilevel"/>
    <w:tmpl w:val="997499F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0DAB06A6"/>
    <w:multiLevelType w:val="hybridMultilevel"/>
    <w:tmpl w:val="8206839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0E1E4430"/>
    <w:multiLevelType w:val="hybridMultilevel"/>
    <w:tmpl w:val="735AA2B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0F446600"/>
    <w:multiLevelType w:val="hybridMultilevel"/>
    <w:tmpl w:val="D166D96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0F834F38"/>
    <w:multiLevelType w:val="hybridMultilevel"/>
    <w:tmpl w:val="D8DE6A1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0F86415E"/>
    <w:multiLevelType w:val="hybridMultilevel"/>
    <w:tmpl w:val="D1AEADD4"/>
    <w:lvl w:ilvl="0" w:tplc="FE768374">
      <w:start w:val="1"/>
      <w:numFmt w:val="russianUpper"/>
      <w:lvlText w:val="%1)"/>
      <w:lvlJc w:val="left"/>
      <w:pPr>
        <w:ind w:left="1080" w:hanging="360"/>
      </w:pPr>
      <w:rPr>
        <w:rFonts w:cs="Times New Roman" w:hint="default"/>
        <w:sz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10566358"/>
    <w:multiLevelType w:val="hybridMultilevel"/>
    <w:tmpl w:val="0770C4B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107D3734"/>
    <w:multiLevelType w:val="hybridMultilevel"/>
    <w:tmpl w:val="2CF86C8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112E4A02"/>
    <w:multiLevelType w:val="hybridMultilevel"/>
    <w:tmpl w:val="071C2BC4"/>
    <w:lvl w:ilvl="0" w:tplc="FE768374">
      <w:start w:val="1"/>
      <w:numFmt w:val="russianUpper"/>
      <w:lvlText w:val="%1)"/>
      <w:lvlJc w:val="left"/>
      <w:pPr>
        <w:ind w:left="1080" w:hanging="360"/>
      </w:pPr>
      <w:rPr>
        <w:rFonts w:cs="Times New Roman" w:hint="default"/>
        <w:sz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114779B4"/>
    <w:multiLevelType w:val="hybridMultilevel"/>
    <w:tmpl w:val="977A96B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128F35E6"/>
    <w:multiLevelType w:val="hybridMultilevel"/>
    <w:tmpl w:val="F3AC980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12962BEC"/>
    <w:multiLevelType w:val="hybridMultilevel"/>
    <w:tmpl w:val="8B2A734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12E93394"/>
    <w:multiLevelType w:val="hybridMultilevel"/>
    <w:tmpl w:val="EA5C498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1324775C"/>
    <w:multiLevelType w:val="hybridMultilevel"/>
    <w:tmpl w:val="AE9E89E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13985436"/>
    <w:multiLevelType w:val="hybridMultilevel"/>
    <w:tmpl w:val="A91C23FC"/>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4523ED3"/>
    <w:multiLevelType w:val="hybridMultilevel"/>
    <w:tmpl w:val="242AC702"/>
    <w:lvl w:ilvl="0" w:tplc="875417D8">
      <w:start w:val="1"/>
      <w:numFmt w:val="russianUpper"/>
      <w:lvlText w:val="%1)"/>
      <w:lvlJc w:val="left"/>
      <w:pPr>
        <w:ind w:left="1080" w:hanging="360"/>
      </w:pPr>
      <w:rPr>
        <w:rFonts w:cs="Times New Roman" w:hint="default"/>
        <w:sz w:val="24"/>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33">
    <w:nsid w:val="14855D37"/>
    <w:multiLevelType w:val="hybridMultilevel"/>
    <w:tmpl w:val="C032DA7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15367000"/>
    <w:multiLevelType w:val="hybridMultilevel"/>
    <w:tmpl w:val="230CD05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15E77C8E"/>
    <w:multiLevelType w:val="hybridMultilevel"/>
    <w:tmpl w:val="3D6E306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16183DE6"/>
    <w:multiLevelType w:val="hybridMultilevel"/>
    <w:tmpl w:val="CA2C7F3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169037BF"/>
    <w:multiLevelType w:val="hybridMultilevel"/>
    <w:tmpl w:val="B776E1F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171075DC"/>
    <w:multiLevelType w:val="hybridMultilevel"/>
    <w:tmpl w:val="8B68A14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177B0D18"/>
    <w:multiLevelType w:val="hybridMultilevel"/>
    <w:tmpl w:val="057A9D5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18066572"/>
    <w:multiLevelType w:val="hybridMultilevel"/>
    <w:tmpl w:val="2584BA2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19087B39"/>
    <w:multiLevelType w:val="hybridMultilevel"/>
    <w:tmpl w:val="10D883A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198718EB"/>
    <w:multiLevelType w:val="hybridMultilevel"/>
    <w:tmpl w:val="4F18A09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199A6817"/>
    <w:multiLevelType w:val="hybridMultilevel"/>
    <w:tmpl w:val="13F62E4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1B5D705D"/>
    <w:multiLevelType w:val="hybridMultilevel"/>
    <w:tmpl w:val="BA42F92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1B62436E"/>
    <w:multiLevelType w:val="hybridMultilevel"/>
    <w:tmpl w:val="133E78F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1C1925E4"/>
    <w:multiLevelType w:val="hybridMultilevel"/>
    <w:tmpl w:val="A26802D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1C564889"/>
    <w:multiLevelType w:val="hybridMultilevel"/>
    <w:tmpl w:val="F3BE5CF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1E042D5A"/>
    <w:multiLevelType w:val="hybridMultilevel"/>
    <w:tmpl w:val="034E446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219167D0"/>
    <w:multiLevelType w:val="hybridMultilevel"/>
    <w:tmpl w:val="D56E8F6A"/>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21E75181"/>
    <w:multiLevelType w:val="hybridMultilevel"/>
    <w:tmpl w:val="FA0AFAF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nsid w:val="224C6B7A"/>
    <w:multiLevelType w:val="hybridMultilevel"/>
    <w:tmpl w:val="0D8AD9E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231336EC"/>
    <w:multiLevelType w:val="hybridMultilevel"/>
    <w:tmpl w:val="6C22CE0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239E2BE2"/>
    <w:multiLevelType w:val="hybridMultilevel"/>
    <w:tmpl w:val="50FE776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25EB5219"/>
    <w:multiLevelType w:val="hybridMultilevel"/>
    <w:tmpl w:val="C158057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26392257"/>
    <w:multiLevelType w:val="hybridMultilevel"/>
    <w:tmpl w:val="4D3EB892"/>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26664A8E"/>
    <w:multiLevelType w:val="hybridMultilevel"/>
    <w:tmpl w:val="EF504E1A"/>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26A36D81"/>
    <w:multiLevelType w:val="hybridMultilevel"/>
    <w:tmpl w:val="9572B5D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279D752D"/>
    <w:multiLevelType w:val="hybridMultilevel"/>
    <w:tmpl w:val="37344BB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28C54C5B"/>
    <w:multiLevelType w:val="hybridMultilevel"/>
    <w:tmpl w:val="00645A2E"/>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294F0020"/>
    <w:multiLevelType w:val="hybridMultilevel"/>
    <w:tmpl w:val="09DECA0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nsid w:val="298D4929"/>
    <w:multiLevelType w:val="hybridMultilevel"/>
    <w:tmpl w:val="FB12AB9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29E62A65"/>
    <w:multiLevelType w:val="hybridMultilevel"/>
    <w:tmpl w:val="413CED1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nsid w:val="29EC7D8E"/>
    <w:multiLevelType w:val="hybridMultilevel"/>
    <w:tmpl w:val="0D98F42A"/>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2AF95B04"/>
    <w:multiLevelType w:val="hybridMultilevel"/>
    <w:tmpl w:val="CFE8970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nsid w:val="2B796DDC"/>
    <w:multiLevelType w:val="hybridMultilevel"/>
    <w:tmpl w:val="E57099C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nsid w:val="2CBD164B"/>
    <w:multiLevelType w:val="hybridMultilevel"/>
    <w:tmpl w:val="F52EB10C"/>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2D0027D5"/>
    <w:multiLevelType w:val="hybridMultilevel"/>
    <w:tmpl w:val="BF9C452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2F6C08B4"/>
    <w:multiLevelType w:val="hybridMultilevel"/>
    <w:tmpl w:val="0EA2D122"/>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nsid w:val="30E87CEA"/>
    <w:multiLevelType w:val="hybridMultilevel"/>
    <w:tmpl w:val="02D4E8C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0">
    <w:nsid w:val="32DB315B"/>
    <w:multiLevelType w:val="hybridMultilevel"/>
    <w:tmpl w:val="68B8E6A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32F10765"/>
    <w:multiLevelType w:val="hybridMultilevel"/>
    <w:tmpl w:val="AA66BFE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nsid w:val="33626AD6"/>
    <w:multiLevelType w:val="hybridMultilevel"/>
    <w:tmpl w:val="E588539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33824F79"/>
    <w:multiLevelType w:val="hybridMultilevel"/>
    <w:tmpl w:val="1D70A00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33B846D2"/>
    <w:multiLevelType w:val="hybridMultilevel"/>
    <w:tmpl w:val="4CB04D4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33FA435D"/>
    <w:multiLevelType w:val="hybridMultilevel"/>
    <w:tmpl w:val="16A05DC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342242F6"/>
    <w:multiLevelType w:val="hybridMultilevel"/>
    <w:tmpl w:val="4CA23BC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34BA71D9"/>
    <w:multiLevelType w:val="hybridMultilevel"/>
    <w:tmpl w:val="C8F0196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35803113"/>
    <w:multiLevelType w:val="hybridMultilevel"/>
    <w:tmpl w:val="C1D6A0F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35CC21EB"/>
    <w:multiLevelType w:val="hybridMultilevel"/>
    <w:tmpl w:val="C20CE68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368A092B"/>
    <w:multiLevelType w:val="hybridMultilevel"/>
    <w:tmpl w:val="DC368C2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378222CC"/>
    <w:multiLevelType w:val="hybridMultilevel"/>
    <w:tmpl w:val="632E5DC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2">
    <w:nsid w:val="37AE4911"/>
    <w:multiLevelType w:val="hybridMultilevel"/>
    <w:tmpl w:val="B0786AE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3">
    <w:nsid w:val="37EE69FE"/>
    <w:multiLevelType w:val="hybridMultilevel"/>
    <w:tmpl w:val="E86C26F2"/>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4">
    <w:nsid w:val="38A70B0E"/>
    <w:multiLevelType w:val="hybridMultilevel"/>
    <w:tmpl w:val="8BD85A9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5">
    <w:nsid w:val="38EF6FFF"/>
    <w:multiLevelType w:val="hybridMultilevel"/>
    <w:tmpl w:val="BC2EDCC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nsid w:val="3974581E"/>
    <w:multiLevelType w:val="hybridMultilevel"/>
    <w:tmpl w:val="71646A1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7">
    <w:nsid w:val="39FD6AE4"/>
    <w:multiLevelType w:val="hybridMultilevel"/>
    <w:tmpl w:val="D2303BB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3A423FF4"/>
    <w:multiLevelType w:val="hybridMultilevel"/>
    <w:tmpl w:val="75EA273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nsid w:val="3DE95187"/>
    <w:multiLevelType w:val="hybridMultilevel"/>
    <w:tmpl w:val="B76ADAF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0">
    <w:nsid w:val="3E480A9C"/>
    <w:multiLevelType w:val="hybridMultilevel"/>
    <w:tmpl w:val="4CBE809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nsid w:val="3EA90A4E"/>
    <w:multiLevelType w:val="hybridMultilevel"/>
    <w:tmpl w:val="E6B6811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nsid w:val="3EAD3794"/>
    <w:multiLevelType w:val="hybridMultilevel"/>
    <w:tmpl w:val="CA90B1A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nsid w:val="41034541"/>
    <w:multiLevelType w:val="hybridMultilevel"/>
    <w:tmpl w:val="391A2A4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414C4474"/>
    <w:multiLevelType w:val="hybridMultilevel"/>
    <w:tmpl w:val="C8669A2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5">
    <w:nsid w:val="41883FC6"/>
    <w:multiLevelType w:val="hybridMultilevel"/>
    <w:tmpl w:val="9BA215C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6">
    <w:nsid w:val="42F21010"/>
    <w:multiLevelType w:val="hybridMultilevel"/>
    <w:tmpl w:val="DE3C2D5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7">
    <w:nsid w:val="4313677E"/>
    <w:multiLevelType w:val="hybridMultilevel"/>
    <w:tmpl w:val="8A16E0A4"/>
    <w:lvl w:ilvl="0" w:tplc="A45A9BE8">
      <w:start w:val="1"/>
      <w:numFmt w:val="russianUpper"/>
      <w:lvlText w:val="%1)"/>
      <w:lvlJc w:val="left"/>
      <w:pPr>
        <w:ind w:left="480" w:hanging="360"/>
      </w:pPr>
      <w:rPr>
        <w:rFonts w:cs="Times New Roman" w:hint="default"/>
        <w:sz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8">
    <w:nsid w:val="433F0134"/>
    <w:multiLevelType w:val="hybridMultilevel"/>
    <w:tmpl w:val="C5D6286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9">
    <w:nsid w:val="436414DF"/>
    <w:multiLevelType w:val="hybridMultilevel"/>
    <w:tmpl w:val="E864EE3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0">
    <w:nsid w:val="44D317A5"/>
    <w:multiLevelType w:val="hybridMultilevel"/>
    <w:tmpl w:val="8C1449B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1">
    <w:nsid w:val="46AB4803"/>
    <w:multiLevelType w:val="hybridMultilevel"/>
    <w:tmpl w:val="9A04160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2">
    <w:nsid w:val="484F3DA8"/>
    <w:multiLevelType w:val="hybridMultilevel"/>
    <w:tmpl w:val="46D02F8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491E3C08"/>
    <w:multiLevelType w:val="hybridMultilevel"/>
    <w:tmpl w:val="92960CE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4">
    <w:nsid w:val="49C5528D"/>
    <w:multiLevelType w:val="hybridMultilevel"/>
    <w:tmpl w:val="4D2609F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4B263448"/>
    <w:multiLevelType w:val="hybridMultilevel"/>
    <w:tmpl w:val="D1AE9EF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6">
    <w:nsid w:val="4B665D8D"/>
    <w:multiLevelType w:val="hybridMultilevel"/>
    <w:tmpl w:val="49CA1B3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7">
    <w:nsid w:val="4BC7692F"/>
    <w:multiLevelType w:val="hybridMultilevel"/>
    <w:tmpl w:val="EE361A9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8">
    <w:nsid w:val="4CDB2789"/>
    <w:multiLevelType w:val="hybridMultilevel"/>
    <w:tmpl w:val="E21271C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9">
    <w:nsid w:val="4CF75CD7"/>
    <w:multiLevelType w:val="hybridMultilevel"/>
    <w:tmpl w:val="CD1088F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0">
    <w:nsid w:val="4D0A4E95"/>
    <w:multiLevelType w:val="hybridMultilevel"/>
    <w:tmpl w:val="FCB0B09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1">
    <w:nsid w:val="4D1B4808"/>
    <w:multiLevelType w:val="hybridMultilevel"/>
    <w:tmpl w:val="180269A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2">
    <w:nsid w:val="4D1E37C5"/>
    <w:multiLevelType w:val="hybridMultilevel"/>
    <w:tmpl w:val="7B6C721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3">
    <w:nsid w:val="4D2D6F3F"/>
    <w:multiLevelType w:val="hybridMultilevel"/>
    <w:tmpl w:val="2388A2F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4">
    <w:nsid w:val="4DA27D54"/>
    <w:multiLevelType w:val="hybridMultilevel"/>
    <w:tmpl w:val="BB2AD23E"/>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5">
    <w:nsid w:val="4DE63863"/>
    <w:multiLevelType w:val="hybridMultilevel"/>
    <w:tmpl w:val="E876B1E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6">
    <w:nsid w:val="4E711981"/>
    <w:multiLevelType w:val="hybridMultilevel"/>
    <w:tmpl w:val="2996ED9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7">
    <w:nsid w:val="4E990F76"/>
    <w:multiLevelType w:val="hybridMultilevel"/>
    <w:tmpl w:val="B14E7A4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8">
    <w:nsid w:val="4EF559E3"/>
    <w:multiLevelType w:val="hybridMultilevel"/>
    <w:tmpl w:val="5F141CD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9">
    <w:nsid w:val="505C3219"/>
    <w:multiLevelType w:val="hybridMultilevel"/>
    <w:tmpl w:val="510249E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0">
    <w:nsid w:val="50FB619B"/>
    <w:multiLevelType w:val="hybridMultilevel"/>
    <w:tmpl w:val="860C0D3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1">
    <w:nsid w:val="529555AB"/>
    <w:multiLevelType w:val="hybridMultilevel"/>
    <w:tmpl w:val="7312E7DC"/>
    <w:lvl w:ilvl="0" w:tplc="FE768374">
      <w:start w:val="1"/>
      <w:numFmt w:val="russianUpper"/>
      <w:lvlText w:val="%1)"/>
      <w:lvlJc w:val="left"/>
      <w:pPr>
        <w:ind w:left="1004" w:hanging="360"/>
      </w:pPr>
      <w:rPr>
        <w:rFonts w:cs="Times New Roman" w:hint="default"/>
        <w:sz w:val="24"/>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2">
    <w:nsid w:val="539307A6"/>
    <w:multiLevelType w:val="hybridMultilevel"/>
    <w:tmpl w:val="24541CC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3">
    <w:nsid w:val="548E07C4"/>
    <w:multiLevelType w:val="hybridMultilevel"/>
    <w:tmpl w:val="2A8217E6"/>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4">
    <w:nsid w:val="54C71FAF"/>
    <w:multiLevelType w:val="hybridMultilevel"/>
    <w:tmpl w:val="81E00FA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5">
    <w:nsid w:val="554174AC"/>
    <w:multiLevelType w:val="hybridMultilevel"/>
    <w:tmpl w:val="5E16CD4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6">
    <w:nsid w:val="55B96F2F"/>
    <w:multiLevelType w:val="hybridMultilevel"/>
    <w:tmpl w:val="5776B3DC"/>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7">
    <w:nsid w:val="562C1E75"/>
    <w:multiLevelType w:val="hybridMultilevel"/>
    <w:tmpl w:val="5884207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8">
    <w:nsid w:val="572270FB"/>
    <w:multiLevelType w:val="hybridMultilevel"/>
    <w:tmpl w:val="42E48D0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9">
    <w:nsid w:val="57830A5E"/>
    <w:multiLevelType w:val="hybridMultilevel"/>
    <w:tmpl w:val="D214F0E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0">
    <w:nsid w:val="58783850"/>
    <w:multiLevelType w:val="hybridMultilevel"/>
    <w:tmpl w:val="4AA4D83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1">
    <w:nsid w:val="5A4A2047"/>
    <w:multiLevelType w:val="hybridMultilevel"/>
    <w:tmpl w:val="F9CEFD5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2">
    <w:nsid w:val="5AAE1DA9"/>
    <w:multiLevelType w:val="hybridMultilevel"/>
    <w:tmpl w:val="3E0E0FB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3">
    <w:nsid w:val="5AB52D54"/>
    <w:multiLevelType w:val="hybridMultilevel"/>
    <w:tmpl w:val="39B6782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4">
    <w:nsid w:val="5B230DC5"/>
    <w:multiLevelType w:val="hybridMultilevel"/>
    <w:tmpl w:val="CFEAE2B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5">
    <w:nsid w:val="5BEC374A"/>
    <w:multiLevelType w:val="hybridMultilevel"/>
    <w:tmpl w:val="A30A60C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6">
    <w:nsid w:val="5C44543B"/>
    <w:multiLevelType w:val="hybridMultilevel"/>
    <w:tmpl w:val="51545E0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7">
    <w:nsid w:val="5C613182"/>
    <w:multiLevelType w:val="hybridMultilevel"/>
    <w:tmpl w:val="0DA8445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8">
    <w:nsid w:val="5D235D3B"/>
    <w:multiLevelType w:val="hybridMultilevel"/>
    <w:tmpl w:val="CC428A40"/>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9">
    <w:nsid w:val="5D3A49FE"/>
    <w:multiLevelType w:val="hybridMultilevel"/>
    <w:tmpl w:val="C3AC400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0">
    <w:nsid w:val="5F17526D"/>
    <w:multiLevelType w:val="hybridMultilevel"/>
    <w:tmpl w:val="C3262D5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602D6749"/>
    <w:multiLevelType w:val="hybridMultilevel"/>
    <w:tmpl w:val="75747B6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2">
    <w:nsid w:val="603638D2"/>
    <w:multiLevelType w:val="hybridMultilevel"/>
    <w:tmpl w:val="0848313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3">
    <w:nsid w:val="60817CA3"/>
    <w:multiLevelType w:val="hybridMultilevel"/>
    <w:tmpl w:val="79C27FF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4">
    <w:nsid w:val="60BD6DFF"/>
    <w:multiLevelType w:val="hybridMultilevel"/>
    <w:tmpl w:val="4D88CE8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5">
    <w:nsid w:val="60D06762"/>
    <w:multiLevelType w:val="hybridMultilevel"/>
    <w:tmpl w:val="ADDE97C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6">
    <w:nsid w:val="611E0452"/>
    <w:multiLevelType w:val="hybridMultilevel"/>
    <w:tmpl w:val="D986787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7">
    <w:nsid w:val="614304CC"/>
    <w:multiLevelType w:val="hybridMultilevel"/>
    <w:tmpl w:val="519A001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8">
    <w:nsid w:val="623A1BD9"/>
    <w:multiLevelType w:val="hybridMultilevel"/>
    <w:tmpl w:val="F58CA42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9">
    <w:nsid w:val="629F3024"/>
    <w:multiLevelType w:val="hybridMultilevel"/>
    <w:tmpl w:val="16FE529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0">
    <w:nsid w:val="62C55A7C"/>
    <w:multiLevelType w:val="hybridMultilevel"/>
    <w:tmpl w:val="205A9F1E"/>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62DA219A"/>
    <w:multiLevelType w:val="hybridMultilevel"/>
    <w:tmpl w:val="7912201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2">
    <w:nsid w:val="633D622D"/>
    <w:multiLevelType w:val="hybridMultilevel"/>
    <w:tmpl w:val="3A600480"/>
    <w:lvl w:ilvl="0" w:tplc="E4EEF9FE">
      <w:start w:val="1"/>
      <w:numFmt w:val="russianUpper"/>
      <w:lvlText w:val="%1)"/>
      <w:lvlJc w:val="left"/>
      <w:pPr>
        <w:ind w:left="720" w:hanging="360"/>
      </w:pPr>
      <w:rPr>
        <w:rFonts w:cs="Times New Roman" w:hint="default"/>
        <w:b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3">
    <w:nsid w:val="64502A25"/>
    <w:multiLevelType w:val="hybridMultilevel"/>
    <w:tmpl w:val="1006F6F2"/>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4">
    <w:nsid w:val="64531E93"/>
    <w:multiLevelType w:val="hybridMultilevel"/>
    <w:tmpl w:val="3C00411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5">
    <w:nsid w:val="645F4C1C"/>
    <w:multiLevelType w:val="hybridMultilevel"/>
    <w:tmpl w:val="0C7C3F4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6">
    <w:nsid w:val="646B3309"/>
    <w:multiLevelType w:val="hybridMultilevel"/>
    <w:tmpl w:val="28DC0C0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7">
    <w:nsid w:val="6525162E"/>
    <w:multiLevelType w:val="hybridMultilevel"/>
    <w:tmpl w:val="248EBB4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8">
    <w:nsid w:val="65827ADC"/>
    <w:multiLevelType w:val="hybridMultilevel"/>
    <w:tmpl w:val="1C5C5AC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9">
    <w:nsid w:val="65F8162A"/>
    <w:multiLevelType w:val="hybridMultilevel"/>
    <w:tmpl w:val="1BCE27AA"/>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0">
    <w:nsid w:val="66144F12"/>
    <w:multiLevelType w:val="hybridMultilevel"/>
    <w:tmpl w:val="506A73D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1">
    <w:nsid w:val="662C6CA9"/>
    <w:multiLevelType w:val="hybridMultilevel"/>
    <w:tmpl w:val="A81CAF9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2">
    <w:nsid w:val="67591CE7"/>
    <w:multiLevelType w:val="hybridMultilevel"/>
    <w:tmpl w:val="F0E891A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3">
    <w:nsid w:val="67CC5A1B"/>
    <w:multiLevelType w:val="hybridMultilevel"/>
    <w:tmpl w:val="2BBC43C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4">
    <w:nsid w:val="67F6215B"/>
    <w:multiLevelType w:val="hybridMultilevel"/>
    <w:tmpl w:val="AFAABAD2"/>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5">
    <w:nsid w:val="680134D8"/>
    <w:multiLevelType w:val="hybridMultilevel"/>
    <w:tmpl w:val="F1DE7BD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6">
    <w:nsid w:val="68567FCA"/>
    <w:multiLevelType w:val="hybridMultilevel"/>
    <w:tmpl w:val="9FAE75C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7">
    <w:nsid w:val="695E7730"/>
    <w:multiLevelType w:val="hybridMultilevel"/>
    <w:tmpl w:val="7F22D5E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8">
    <w:nsid w:val="69D3049F"/>
    <w:multiLevelType w:val="hybridMultilevel"/>
    <w:tmpl w:val="84B461B4"/>
    <w:lvl w:ilvl="0" w:tplc="9FFAE160">
      <w:start w:val="1"/>
      <w:numFmt w:val="decimal"/>
      <w:lvlText w:val="%1."/>
      <w:lvlJc w:val="left"/>
      <w:pPr>
        <w:tabs>
          <w:tab w:val="num" w:pos="360"/>
        </w:tabs>
        <w:ind w:left="360" w:hanging="360"/>
      </w:pPr>
      <w:rPr>
        <w:b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9">
    <w:nsid w:val="69FC248A"/>
    <w:multiLevelType w:val="hybridMultilevel"/>
    <w:tmpl w:val="DD1E720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0">
    <w:nsid w:val="6A5C2882"/>
    <w:multiLevelType w:val="hybridMultilevel"/>
    <w:tmpl w:val="5ADC2B3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1">
    <w:nsid w:val="6B0C0242"/>
    <w:multiLevelType w:val="hybridMultilevel"/>
    <w:tmpl w:val="4FB06CB2"/>
    <w:lvl w:ilvl="0" w:tplc="56FC7386">
      <w:start w:val="1"/>
      <w:numFmt w:val="russianUpper"/>
      <w:lvlText w:val="%1)"/>
      <w:lvlJc w:val="left"/>
      <w:pPr>
        <w:ind w:left="1080" w:hanging="360"/>
      </w:pPr>
      <w:rPr>
        <w:rFonts w:cs="Times New Roman" w:hint="default"/>
        <w:color w:val="auto"/>
        <w:sz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2">
    <w:nsid w:val="6B3C3B9A"/>
    <w:multiLevelType w:val="hybridMultilevel"/>
    <w:tmpl w:val="89FE55C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3">
    <w:nsid w:val="6C1E17CB"/>
    <w:multiLevelType w:val="hybridMultilevel"/>
    <w:tmpl w:val="19ECB5C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4">
    <w:nsid w:val="6C42695F"/>
    <w:multiLevelType w:val="hybridMultilevel"/>
    <w:tmpl w:val="3A622C6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5">
    <w:nsid w:val="6C571AC5"/>
    <w:multiLevelType w:val="hybridMultilevel"/>
    <w:tmpl w:val="79063F0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6">
    <w:nsid w:val="6C583882"/>
    <w:multiLevelType w:val="hybridMultilevel"/>
    <w:tmpl w:val="33C0975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7">
    <w:nsid w:val="6CD97D9B"/>
    <w:multiLevelType w:val="hybridMultilevel"/>
    <w:tmpl w:val="C994B4F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8">
    <w:nsid w:val="6CDE6171"/>
    <w:multiLevelType w:val="hybridMultilevel"/>
    <w:tmpl w:val="FDC2B2B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9">
    <w:nsid w:val="6CDF62E2"/>
    <w:multiLevelType w:val="hybridMultilevel"/>
    <w:tmpl w:val="72882E7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0">
    <w:nsid w:val="6D70241A"/>
    <w:multiLevelType w:val="hybridMultilevel"/>
    <w:tmpl w:val="473C3E6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1">
    <w:nsid w:val="6D785228"/>
    <w:multiLevelType w:val="hybridMultilevel"/>
    <w:tmpl w:val="08B43B9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2">
    <w:nsid w:val="6EDC506A"/>
    <w:multiLevelType w:val="hybridMultilevel"/>
    <w:tmpl w:val="6B64643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3">
    <w:nsid w:val="6F252C69"/>
    <w:multiLevelType w:val="hybridMultilevel"/>
    <w:tmpl w:val="EEE67A9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4">
    <w:nsid w:val="6F294CA2"/>
    <w:multiLevelType w:val="hybridMultilevel"/>
    <w:tmpl w:val="6D28028A"/>
    <w:lvl w:ilvl="0" w:tplc="27345212">
      <w:start w:val="2"/>
      <w:numFmt w:val="russianUpper"/>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F822D77"/>
    <w:multiLevelType w:val="hybridMultilevel"/>
    <w:tmpl w:val="E6D04574"/>
    <w:lvl w:ilvl="0" w:tplc="FE768374">
      <w:start w:val="1"/>
      <w:numFmt w:val="russianUpper"/>
      <w:lvlText w:val="%1)"/>
      <w:lvlJc w:val="left"/>
      <w:pPr>
        <w:ind w:left="1080" w:hanging="360"/>
      </w:pPr>
      <w:rPr>
        <w:rFonts w:cs="Times New Roman" w:hint="default"/>
        <w:sz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6">
    <w:nsid w:val="6FE206DC"/>
    <w:multiLevelType w:val="hybridMultilevel"/>
    <w:tmpl w:val="BC5833C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7">
    <w:nsid w:val="70CB76D2"/>
    <w:multiLevelType w:val="hybridMultilevel"/>
    <w:tmpl w:val="36BA0C9A"/>
    <w:lvl w:ilvl="0" w:tplc="FE768374">
      <w:start w:val="1"/>
      <w:numFmt w:val="russianUpper"/>
      <w:lvlText w:val="%1)"/>
      <w:lvlJc w:val="left"/>
      <w:pPr>
        <w:ind w:left="1080" w:hanging="360"/>
      </w:pPr>
      <w:rPr>
        <w:rFonts w:cs="Times New Roman" w:hint="default"/>
        <w:sz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8">
    <w:nsid w:val="711D3085"/>
    <w:multiLevelType w:val="hybridMultilevel"/>
    <w:tmpl w:val="48D2355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9">
    <w:nsid w:val="71DE2A5D"/>
    <w:multiLevelType w:val="hybridMultilevel"/>
    <w:tmpl w:val="CAF2411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0">
    <w:nsid w:val="730C516C"/>
    <w:multiLevelType w:val="hybridMultilevel"/>
    <w:tmpl w:val="A2C4DFE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1">
    <w:nsid w:val="73C5272B"/>
    <w:multiLevelType w:val="hybridMultilevel"/>
    <w:tmpl w:val="8A926B94"/>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2">
    <w:nsid w:val="7423434A"/>
    <w:multiLevelType w:val="hybridMultilevel"/>
    <w:tmpl w:val="718A569E"/>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3">
    <w:nsid w:val="743B54EA"/>
    <w:multiLevelType w:val="hybridMultilevel"/>
    <w:tmpl w:val="CC7C3918"/>
    <w:lvl w:ilvl="0" w:tplc="FFDA0610">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4">
    <w:nsid w:val="75034A53"/>
    <w:multiLevelType w:val="hybridMultilevel"/>
    <w:tmpl w:val="2098F20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5">
    <w:nsid w:val="75230864"/>
    <w:multiLevelType w:val="hybridMultilevel"/>
    <w:tmpl w:val="1E8645B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6">
    <w:nsid w:val="7540605C"/>
    <w:multiLevelType w:val="hybridMultilevel"/>
    <w:tmpl w:val="FAA6579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7">
    <w:nsid w:val="754A7B1E"/>
    <w:multiLevelType w:val="hybridMultilevel"/>
    <w:tmpl w:val="BB228D54"/>
    <w:lvl w:ilvl="0" w:tplc="39189B98">
      <w:start w:val="1"/>
      <w:numFmt w:val="russianUpper"/>
      <w:lvlText w:val="%1)"/>
      <w:lvlJc w:val="left"/>
      <w:pPr>
        <w:ind w:left="1077" w:hanging="357"/>
      </w:pPr>
      <w:rPr>
        <w:rFonts w:cs="Times New Roman" w:hint="default"/>
        <w:sz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8">
    <w:nsid w:val="755F7C0E"/>
    <w:multiLevelType w:val="hybridMultilevel"/>
    <w:tmpl w:val="CE36777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9">
    <w:nsid w:val="75727905"/>
    <w:multiLevelType w:val="hybridMultilevel"/>
    <w:tmpl w:val="05561DC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0">
    <w:nsid w:val="76323E64"/>
    <w:multiLevelType w:val="hybridMultilevel"/>
    <w:tmpl w:val="98E87FC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1">
    <w:nsid w:val="76CC4B29"/>
    <w:multiLevelType w:val="hybridMultilevel"/>
    <w:tmpl w:val="50288BF8"/>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2">
    <w:nsid w:val="777213AD"/>
    <w:multiLevelType w:val="hybridMultilevel"/>
    <w:tmpl w:val="1422AED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3">
    <w:nsid w:val="77BD6576"/>
    <w:multiLevelType w:val="hybridMultilevel"/>
    <w:tmpl w:val="59462AD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4">
    <w:nsid w:val="77F24D97"/>
    <w:multiLevelType w:val="hybridMultilevel"/>
    <w:tmpl w:val="9D6CB710"/>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5">
    <w:nsid w:val="78E37748"/>
    <w:multiLevelType w:val="hybridMultilevel"/>
    <w:tmpl w:val="C41AD60A"/>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6">
    <w:nsid w:val="7A403796"/>
    <w:multiLevelType w:val="hybridMultilevel"/>
    <w:tmpl w:val="678AB3C2"/>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7">
    <w:nsid w:val="7B890712"/>
    <w:multiLevelType w:val="hybridMultilevel"/>
    <w:tmpl w:val="F7BEF0F4"/>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8">
    <w:nsid w:val="7B9003E7"/>
    <w:multiLevelType w:val="hybridMultilevel"/>
    <w:tmpl w:val="AF0628CC"/>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9">
    <w:nsid w:val="7C977EA1"/>
    <w:multiLevelType w:val="hybridMultilevel"/>
    <w:tmpl w:val="86C49E02"/>
    <w:lvl w:ilvl="0" w:tplc="FE768374">
      <w:start w:val="1"/>
      <w:numFmt w:val="russianUpper"/>
      <w:lvlText w:val="%1)"/>
      <w:lvlJc w:val="left"/>
      <w:pPr>
        <w:ind w:left="1080" w:hanging="360"/>
      </w:pPr>
      <w:rPr>
        <w:rFonts w:cs="Times New Roman" w:hint="default"/>
        <w:sz w:val="24"/>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0">
    <w:nsid w:val="7DB4391A"/>
    <w:multiLevelType w:val="hybridMultilevel"/>
    <w:tmpl w:val="D52C8CEE"/>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1">
    <w:nsid w:val="7EC77BE3"/>
    <w:multiLevelType w:val="hybridMultilevel"/>
    <w:tmpl w:val="E8BC2CE6"/>
    <w:lvl w:ilvl="0" w:tplc="FE768374">
      <w:start w:val="1"/>
      <w:numFmt w:val="russianUpper"/>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7"/>
  </w:num>
  <w:num w:numId="2">
    <w:abstractNumId w:val="185"/>
  </w:num>
  <w:num w:numId="3">
    <w:abstractNumId w:val="197"/>
  </w:num>
  <w:num w:numId="4">
    <w:abstractNumId w:val="97"/>
  </w:num>
  <w:num w:numId="5">
    <w:abstractNumId w:val="209"/>
  </w:num>
  <w:num w:numId="6">
    <w:abstractNumId w:val="32"/>
  </w:num>
  <w:num w:numId="7">
    <w:abstractNumId w:val="98"/>
  </w:num>
  <w:num w:numId="8">
    <w:abstractNumId w:val="34"/>
  </w:num>
  <w:num w:numId="9">
    <w:abstractNumId w:val="202"/>
  </w:num>
  <w:num w:numId="10">
    <w:abstractNumId w:val="2"/>
  </w:num>
  <w:num w:numId="11">
    <w:abstractNumId w:val="84"/>
  </w:num>
  <w:num w:numId="12">
    <w:abstractNumId w:val="152"/>
  </w:num>
  <w:num w:numId="13">
    <w:abstractNumId w:val="171"/>
  </w:num>
  <w:num w:numId="14">
    <w:abstractNumId w:val="49"/>
  </w:num>
  <w:num w:numId="15">
    <w:abstractNumId w:val="31"/>
  </w:num>
  <w:num w:numId="16">
    <w:abstractNumId w:val="196"/>
  </w:num>
  <w:num w:numId="17">
    <w:abstractNumId w:val="210"/>
  </w:num>
  <w:num w:numId="18">
    <w:abstractNumId w:val="51"/>
  </w:num>
  <w:num w:numId="19">
    <w:abstractNumId w:val="68"/>
  </w:num>
  <w:num w:numId="20">
    <w:abstractNumId w:val="56"/>
  </w:num>
  <w:num w:numId="21">
    <w:abstractNumId w:val="169"/>
  </w:num>
  <w:num w:numId="22">
    <w:abstractNumId w:val="127"/>
  </w:num>
  <w:num w:numId="23">
    <w:abstractNumId w:val="198"/>
  </w:num>
  <w:num w:numId="24">
    <w:abstractNumId w:val="90"/>
  </w:num>
  <w:num w:numId="25">
    <w:abstractNumId w:val="114"/>
  </w:num>
  <w:num w:numId="26">
    <w:abstractNumId w:val="14"/>
  </w:num>
  <w:num w:numId="27">
    <w:abstractNumId w:val="0"/>
  </w:num>
  <w:num w:numId="28">
    <w:abstractNumId w:val="89"/>
  </w:num>
  <w:num w:numId="29">
    <w:abstractNumId w:val="10"/>
  </w:num>
  <w:num w:numId="30">
    <w:abstractNumId w:val="206"/>
  </w:num>
  <w:num w:numId="31">
    <w:abstractNumId w:val="25"/>
  </w:num>
  <w:num w:numId="32">
    <w:abstractNumId w:val="115"/>
  </w:num>
  <w:num w:numId="33">
    <w:abstractNumId w:val="143"/>
  </w:num>
  <w:num w:numId="34">
    <w:abstractNumId w:val="153"/>
  </w:num>
  <w:num w:numId="35">
    <w:abstractNumId w:val="193"/>
  </w:num>
  <w:num w:numId="36">
    <w:abstractNumId w:val="138"/>
  </w:num>
  <w:num w:numId="37">
    <w:abstractNumId w:val="172"/>
  </w:num>
  <w:num w:numId="38">
    <w:abstractNumId w:val="5"/>
  </w:num>
  <w:num w:numId="39">
    <w:abstractNumId w:val="164"/>
  </w:num>
  <w:num w:numId="40">
    <w:abstractNumId w:val="76"/>
  </w:num>
  <w:num w:numId="41">
    <w:abstractNumId w:val="39"/>
  </w:num>
  <w:num w:numId="42">
    <w:abstractNumId w:val="87"/>
  </w:num>
  <w:num w:numId="43">
    <w:abstractNumId w:val="156"/>
  </w:num>
  <w:num w:numId="44">
    <w:abstractNumId w:val="96"/>
  </w:num>
  <w:num w:numId="45">
    <w:abstractNumId w:val="60"/>
  </w:num>
  <w:num w:numId="46">
    <w:abstractNumId w:val="19"/>
  </w:num>
  <w:num w:numId="47">
    <w:abstractNumId w:val="1"/>
  </w:num>
  <w:num w:numId="48">
    <w:abstractNumId w:val="65"/>
  </w:num>
  <w:num w:numId="49">
    <w:abstractNumId w:val="47"/>
  </w:num>
  <w:num w:numId="50">
    <w:abstractNumId w:val="37"/>
  </w:num>
  <w:num w:numId="51">
    <w:abstractNumId w:val="15"/>
  </w:num>
  <w:num w:numId="52">
    <w:abstractNumId w:val="85"/>
  </w:num>
  <w:num w:numId="53">
    <w:abstractNumId w:val="158"/>
  </w:num>
  <w:num w:numId="54">
    <w:abstractNumId w:val="67"/>
  </w:num>
  <w:num w:numId="55">
    <w:abstractNumId w:val="211"/>
  </w:num>
  <w:num w:numId="56">
    <w:abstractNumId w:val="30"/>
  </w:num>
  <w:num w:numId="57">
    <w:abstractNumId w:val="43"/>
  </w:num>
  <w:num w:numId="58">
    <w:abstractNumId w:val="117"/>
  </w:num>
  <w:num w:numId="59">
    <w:abstractNumId w:val="125"/>
  </w:num>
  <w:num w:numId="60">
    <w:abstractNumId w:val="163"/>
  </w:num>
  <w:num w:numId="61">
    <w:abstractNumId w:val="130"/>
  </w:num>
  <w:num w:numId="62">
    <w:abstractNumId w:val="116"/>
  </w:num>
  <w:num w:numId="63">
    <w:abstractNumId w:val="70"/>
  </w:num>
  <w:num w:numId="64">
    <w:abstractNumId w:val="170"/>
  </w:num>
  <w:num w:numId="65">
    <w:abstractNumId w:val="132"/>
  </w:num>
  <w:num w:numId="66">
    <w:abstractNumId w:val="175"/>
  </w:num>
  <w:num w:numId="67">
    <w:abstractNumId w:val="133"/>
  </w:num>
  <w:num w:numId="68">
    <w:abstractNumId w:val="167"/>
  </w:num>
  <w:num w:numId="69">
    <w:abstractNumId w:val="126"/>
  </w:num>
  <w:num w:numId="70">
    <w:abstractNumId w:val="13"/>
  </w:num>
  <w:num w:numId="71">
    <w:abstractNumId w:val="21"/>
  </w:num>
  <w:num w:numId="72">
    <w:abstractNumId w:val="73"/>
  </w:num>
  <w:num w:numId="73">
    <w:abstractNumId w:val="100"/>
  </w:num>
  <w:num w:numId="74">
    <w:abstractNumId w:val="157"/>
  </w:num>
  <w:num w:numId="75">
    <w:abstractNumId w:val="174"/>
  </w:num>
  <w:num w:numId="76">
    <w:abstractNumId w:val="134"/>
  </w:num>
  <w:num w:numId="77">
    <w:abstractNumId w:val="50"/>
  </w:num>
  <w:num w:numId="78">
    <w:abstractNumId w:val="119"/>
  </w:num>
  <w:num w:numId="79">
    <w:abstractNumId w:val="135"/>
  </w:num>
  <w:num w:numId="80">
    <w:abstractNumId w:val="6"/>
  </w:num>
  <w:num w:numId="81">
    <w:abstractNumId w:val="106"/>
  </w:num>
  <w:num w:numId="82">
    <w:abstractNumId w:val="147"/>
  </w:num>
  <w:num w:numId="83">
    <w:abstractNumId w:val="181"/>
  </w:num>
  <w:num w:numId="84">
    <w:abstractNumId w:val="59"/>
  </w:num>
  <w:num w:numId="85">
    <w:abstractNumId w:val="121"/>
  </w:num>
  <w:num w:numId="86">
    <w:abstractNumId w:val="179"/>
  </w:num>
  <w:num w:numId="87">
    <w:abstractNumId w:val="145"/>
  </w:num>
  <w:num w:numId="88">
    <w:abstractNumId w:val="131"/>
  </w:num>
  <w:num w:numId="89">
    <w:abstractNumId w:val="74"/>
  </w:num>
  <w:num w:numId="90">
    <w:abstractNumId w:val="176"/>
  </w:num>
  <w:num w:numId="91">
    <w:abstractNumId w:val="183"/>
  </w:num>
  <w:num w:numId="92">
    <w:abstractNumId w:val="57"/>
  </w:num>
  <w:num w:numId="93">
    <w:abstractNumId w:val="144"/>
  </w:num>
  <w:num w:numId="94">
    <w:abstractNumId w:val="72"/>
  </w:num>
  <w:num w:numId="95">
    <w:abstractNumId w:val="27"/>
  </w:num>
  <w:num w:numId="96">
    <w:abstractNumId w:val="182"/>
  </w:num>
  <w:num w:numId="97">
    <w:abstractNumId w:val="40"/>
  </w:num>
  <w:num w:numId="98">
    <w:abstractNumId w:val="52"/>
  </w:num>
  <w:num w:numId="99">
    <w:abstractNumId w:val="200"/>
  </w:num>
  <w:num w:numId="100">
    <w:abstractNumId w:val="94"/>
  </w:num>
  <w:num w:numId="101">
    <w:abstractNumId w:val="45"/>
  </w:num>
  <w:num w:numId="102">
    <w:abstractNumId w:val="81"/>
  </w:num>
  <w:num w:numId="103">
    <w:abstractNumId w:val="71"/>
  </w:num>
  <w:num w:numId="104">
    <w:abstractNumId w:val="195"/>
  </w:num>
  <w:num w:numId="105">
    <w:abstractNumId w:val="188"/>
  </w:num>
  <w:num w:numId="106">
    <w:abstractNumId w:val="199"/>
  </w:num>
  <w:num w:numId="107">
    <w:abstractNumId w:val="63"/>
  </w:num>
  <w:num w:numId="108">
    <w:abstractNumId w:val="58"/>
  </w:num>
  <w:num w:numId="109">
    <w:abstractNumId w:val="162"/>
  </w:num>
  <w:num w:numId="110">
    <w:abstractNumId w:val="141"/>
  </w:num>
  <w:num w:numId="111">
    <w:abstractNumId w:val="77"/>
  </w:num>
  <w:num w:numId="112">
    <w:abstractNumId w:val="201"/>
  </w:num>
  <w:num w:numId="113">
    <w:abstractNumId w:val="91"/>
  </w:num>
  <w:num w:numId="114">
    <w:abstractNumId w:val="8"/>
  </w:num>
  <w:num w:numId="115">
    <w:abstractNumId w:val="160"/>
  </w:num>
  <w:num w:numId="116">
    <w:abstractNumId w:val="194"/>
  </w:num>
  <w:num w:numId="117">
    <w:abstractNumId w:val="205"/>
  </w:num>
  <w:num w:numId="118">
    <w:abstractNumId w:val="69"/>
  </w:num>
  <w:num w:numId="119">
    <w:abstractNumId w:val="161"/>
  </w:num>
  <w:num w:numId="120">
    <w:abstractNumId w:val="142"/>
  </w:num>
  <w:num w:numId="121">
    <w:abstractNumId w:val="29"/>
  </w:num>
  <w:num w:numId="122">
    <w:abstractNumId w:val="3"/>
  </w:num>
  <w:num w:numId="123">
    <w:abstractNumId w:val="24"/>
  </w:num>
  <w:num w:numId="124">
    <w:abstractNumId w:val="16"/>
  </w:num>
  <w:num w:numId="125">
    <w:abstractNumId w:val="17"/>
  </w:num>
  <w:num w:numId="126">
    <w:abstractNumId w:val="186"/>
  </w:num>
  <w:num w:numId="127">
    <w:abstractNumId w:val="4"/>
  </w:num>
  <w:num w:numId="128">
    <w:abstractNumId w:val="7"/>
  </w:num>
  <w:num w:numId="129">
    <w:abstractNumId w:val="129"/>
  </w:num>
  <w:num w:numId="130">
    <w:abstractNumId w:val="104"/>
  </w:num>
  <w:num w:numId="131">
    <w:abstractNumId w:val="28"/>
  </w:num>
  <w:num w:numId="132">
    <w:abstractNumId w:val="48"/>
  </w:num>
  <w:num w:numId="133">
    <w:abstractNumId w:val="35"/>
  </w:num>
  <w:num w:numId="134">
    <w:abstractNumId w:val="66"/>
  </w:num>
  <w:num w:numId="135">
    <w:abstractNumId w:val="78"/>
  </w:num>
  <w:num w:numId="136">
    <w:abstractNumId w:val="86"/>
  </w:num>
  <w:num w:numId="137">
    <w:abstractNumId w:val="103"/>
  </w:num>
  <w:num w:numId="138">
    <w:abstractNumId w:val="139"/>
  </w:num>
  <w:num w:numId="139">
    <w:abstractNumId w:val="122"/>
  </w:num>
  <w:num w:numId="140">
    <w:abstractNumId w:val="109"/>
  </w:num>
  <w:num w:numId="141">
    <w:abstractNumId w:val="124"/>
  </w:num>
  <w:num w:numId="142">
    <w:abstractNumId w:val="140"/>
  </w:num>
  <w:num w:numId="143">
    <w:abstractNumId w:val="41"/>
  </w:num>
  <w:num w:numId="144">
    <w:abstractNumId w:val="123"/>
  </w:num>
  <w:num w:numId="145">
    <w:abstractNumId w:val="146"/>
  </w:num>
  <w:num w:numId="146">
    <w:abstractNumId w:val="23"/>
  </w:num>
  <w:num w:numId="147">
    <w:abstractNumId w:val="79"/>
  </w:num>
  <w:num w:numId="148">
    <w:abstractNumId w:val="136"/>
  </w:num>
  <w:num w:numId="149">
    <w:abstractNumId w:val="180"/>
  </w:num>
  <w:num w:numId="150">
    <w:abstractNumId w:val="75"/>
  </w:num>
  <w:num w:numId="151">
    <w:abstractNumId w:val="165"/>
  </w:num>
  <w:num w:numId="152">
    <w:abstractNumId w:val="36"/>
  </w:num>
  <w:num w:numId="153">
    <w:abstractNumId w:val="203"/>
  </w:num>
  <w:num w:numId="154">
    <w:abstractNumId w:val="148"/>
  </w:num>
  <w:num w:numId="155">
    <w:abstractNumId w:val="83"/>
  </w:num>
  <w:num w:numId="156">
    <w:abstractNumId w:val="102"/>
  </w:num>
  <w:num w:numId="157">
    <w:abstractNumId w:val="154"/>
  </w:num>
  <w:num w:numId="158">
    <w:abstractNumId w:val="111"/>
  </w:num>
  <w:num w:numId="159">
    <w:abstractNumId w:val="159"/>
  </w:num>
  <w:num w:numId="160">
    <w:abstractNumId w:val="44"/>
  </w:num>
  <w:num w:numId="161">
    <w:abstractNumId w:val="101"/>
  </w:num>
  <w:num w:numId="162">
    <w:abstractNumId w:val="92"/>
  </w:num>
  <w:num w:numId="163">
    <w:abstractNumId w:val="151"/>
  </w:num>
  <w:num w:numId="164">
    <w:abstractNumId w:val="12"/>
  </w:num>
  <w:num w:numId="165">
    <w:abstractNumId w:val="95"/>
  </w:num>
  <w:num w:numId="166">
    <w:abstractNumId w:val="149"/>
  </w:num>
  <w:num w:numId="167">
    <w:abstractNumId w:val="150"/>
  </w:num>
  <w:num w:numId="168">
    <w:abstractNumId w:val="204"/>
  </w:num>
  <w:num w:numId="169">
    <w:abstractNumId w:val="107"/>
  </w:num>
  <w:num w:numId="170">
    <w:abstractNumId w:val="192"/>
  </w:num>
  <w:num w:numId="171">
    <w:abstractNumId w:val="110"/>
  </w:num>
  <w:num w:numId="172">
    <w:abstractNumId w:val="88"/>
  </w:num>
  <w:num w:numId="173">
    <w:abstractNumId w:val="173"/>
  </w:num>
  <w:num w:numId="174">
    <w:abstractNumId w:val="18"/>
  </w:num>
  <w:num w:numId="175">
    <w:abstractNumId w:val="108"/>
  </w:num>
  <w:num w:numId="176">
    <w:abstractNumId w:val="33"/>
  </w:num>
  <w:num w:numId="177">
    <w:abstractNumId w:val="42"/>
  </w:num>
  <w:num w:numId="178">
    <w:abstractNumId w:val="38"/>
  </w:num>
  <w:num w:numId="179">
    <w:abstractNumId w:val="137"/>
  </w:num>
  <w:num w:numId="180">
    <w:abstractNumId w:val="178"/>
  </w:num>
  <w:num w:numId="181">
    <w:abstractNumId w:val="11"/>
  </w:num>
  <w:num w:numId="182">
    <w:abstractNumId w:val="99"/>
  </w:num>
  <w:num w:numId="183">
    <w:abstractNumId w:val="208"/>
  </w:num>
  <w:num w:numId="184">
    <w:abstractNumId w:val="207"/>
  </w:num>
  <w:num w:numId="185">
    <w:abstractNumId w:val="189"/>
  </w:num>
  <w:num w:numId="186">
    <w:abstractNumId w:val="93"/>
  </w:num>
  <w:num w:numId="187">
    <w:abstractNumId w:val="177"/>
  </w:num>
  <w:num w:numId="188">
    <w:abstractNumId w:val="112"/>
  </w:num>
  <w:num w:numId="189">
    <w:abstractNumId w:val="190"/>
  </w:num>
  <w:num w:numId="190">
    <w:abstractNumId w:val="54"/>
  </w:num>
  <w:num w:numId="191">
    <w:abstractNumId w:val="191"/>
  </w:num>
  <w:num w:numId="192">
    <w:abstractNumId w:val="55"/>
  </w:num>
  <w:num w:numId="193">
    <w:abstractNumId w:val="80"/>
  </w:num>
  <w:num w:numId="194">
    <w:abstractNumId w:val="62"/>
  </w:num>
  <w:num w:numId="195">
    <w:abstractNumId w:val="22"/>
  </w:num>
  <w:num w:numId="196">
    <w:abstractNumId w:val="128"/>
  </w:num>
  <w:num w:numId="197">
    <w:abstractNumId w:val="118"/>
  </w:num>
  <w:num w:numId="198">
    <w:abstractNumId w:val="155"/>
  </w:num>
  <w:num w:numId="199">
    <w:abstractNumId w:val="105"/>
  </w:num>
  <w:num w:numId="200">
    <w:abstractNumId w:val="166"/>
  </w:num>
  <w:num w:numId="201">
    <w:abstractNumId w:val="120"/>
  </w:num>
  <w:num w:numId="202">
    <w:abstractNumId w:val="82"/>
  </w:num>
  <w:num w:numId="203">
    <w:abstractNumId w:val="26"/>
  </w:num>
  <w:num w:numId="204">
    <w:abstractNumId w:val="46"/>
  </w:num>
  <w:num w:numId="205">
    <w:abstractNumId w:val="113"/>
  </w:num>
  <w:num w:numId="206">
    <w:abstractNumId w:val="20"/>
  </w:num>
  <w:num w:numId="207">
    <w:abstractNumId w:val="61"/>
  </w:num>
  <w:num w:numId="208">
    <w:abstractNumId w:val="53"/>
  </w:num>
  <w:num w:numId="209">
    <w:abstractNumId w:val="9"/>
  </w:num>
  <w:num w:numId="210">
    <w:abstractNumId w:val="64"/>
  </w:num>
  <w:num w:numId="211">
    <w:abstractNumId w:val="184"/>
  </w:num>
  <w:num w:numId="212">
    <w:abstractNumId w:val="168"/>
  </w:num>
  <w:numIdMacAtCleanup w:val="2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0E291F"/>
    <w:rsid w:val="00010810"/>
    <w:rsid w:val="00010CBD"/>
    <w:rsid w:val="000255F0"/>
    <w:rsid w:val="0002695F"/>
    <w:rsid w:val="00031204"/>
    <w:rsid w:val="00032189"/>
    <w:rsid w:val="00033D5D"/>
    <w:rsid w:val="000909CB"/>
    <w:rsid w:val="000A09EA"/>
    <w:rsid w:val="000A19D7"/>
    <w:rsid w:val="000B00EE"/>
    <w:rsid w:val="000B14E9"/>
    <w:rsid w:val="000B3C0D"/>
    <w:rsid w:val="000B5954"/>
    <w:rsid w:val="000C066C"/>
    <w:rsid w:val="000C2384"/>
    <w:rsid w:val="000E291F"/>
    <w:rsid w:val="00107C30"/>
    <w:rsid w:val="0011339D"/>
    <w:rsid w:val="00120859"/>
    <w:rsid w:val="00126F8E"/>
    <w:rsid w:val="00132A38"/>
    <w:rsid w:val="00143238"/>
    <w:rsid w:val="00154755"/>
    <w:rsid w:val="0016348D"/>
    <w:rsid w:val="00185DDB"/>
    <w:rsid w:val="001863CE"/>
    <w:rsid w:val="00194CEF"/>
    <w:rsid w:val="001A15F5"/>
    <w:rsid w:val="001C1CA7"/>
    <w:rsid w:val="001D058B"/>
    <w:rsid w:val="001D0C13"/>
    <w:rsid w:val="001D5749"/>
    <w:rsid w:val="001D6992"/>
    <w:rsid w:val="001E0E4C"/>
    <w:rsid w:val="001F7107"/>
    <w:rsid w:val="00263B0C"/>
    <w:rsid w:val="00270983"/>
    <w:rsid w:val="002B33C3"/>
    <w:rsid w:val="002E37D5"/>
    <w:rsid w:val="003078FD"/>
    <w:rsid w:val="003140A8"/>
    <w:rsid w:val="00316213"/>
    <w:rsid w:val="003411B7"/>
    <w:rsid w:val="00350798"/>
    <w:rsid w:val="00365CA1"/>
    <w:rsid w:val="003671A8"/>
    <w:rsid w:val="003704DB"/>
    <w:rsid w:val="003716F9"/>
    <w:rsid w:val="0037283E"/>
    <w:rsid w:val="003A1BC2"/>
    <w:rsid w:val="003E4BB2"/>
    <w:rsid w:val="003E5CCD"/>
    <w:rsid w:val="00405C43"/>
    <w:rsid w:val="00406D5C"/>
    <w:rsid w:val="0041187F"/>
    <w:rsid w:val="00445D96"/>
    <w:rsid w:val="0045019E"/>
    <w:rsid w:val="00457AE8"/>
    <w:rsid w:val="00467179"/>
    <w:rsid w:val="00493533"/>
    <w:rsid w:val="004E3A8F"/>
    <w:rsid w:val="005121C0"/>
    <w:rsid w:val="005207D9"/>
    <w:rsid w:val="00532396"/>
    <w:rsid w:val="00533365"/>
    <w:rsid w:val="00540FE4"/>
    <w:rsid w:val="005507C9"/>
    <w:rsid w:val="00577975"/>
    <w:rsid w:val="005842DD"/>
    <w:rsid w:val="005A2B2C"/>
    <w:rsid w:val="005A3506"/>
    <w:rsid w:val="005B36D8"/>
    <w:rsid w:val="005B552C"/>
    <w:rsid w:val="005D743F"/>
    <w:rsid w:val="005F32E1"/>
    <w:rsid w:val="00602E10"/>
    <w:rsid w:val="0061053F"/>
    <w:rsid w:val="00610CED"/>
    <w:rsid w:val="00625A22"/>
    <w:rsid w:val="00630D68"/>
    <w:rsid w:val="00674DCE"/>
    <w:rsid w:val="00675EC8"/>
    <w:rsid w:val="00692FEC"/>
    <w:rsid w:val="006A470A"/>
    <w:rsid w:val="006B3C30"/>
    <w:rsid w:val="006B402C"/>
    <w:rsid w:val="006B6C4A"/>
    <w:rsid w:val="006B7C44"/>
    <w:rsid w:val="006C1C05"/>
    <w:rsid w:val="006E0028"/>
    <w:rsid w:val="006E2222"/>
    <w:rsid w:val="006E561A"/>
    <w:rsid w:val="006E583A"/>
    <w:rsid w:val="006E7037"/>
    <w:rsid w:val="006F334C"/>
    <w:rsid w:val="006F35B6"/>
    <w:rsid w:val="006F38D9"/>
    <w:rsid w:val="006F4E77"/>
    <w:rsid w:val="006F7A27"/>
    <w:rsid w:val="00714166"/>
    <w:rsid w:val="007158E4"/>
    <w:rsid w:val="00716AA7"/>
    <w:rsid w:val="00764445"/>
    <w:rsid w:val="0077296E"/>
    <w:rsid w:val="00774318"/>
    <w:rsid w:val="007841DE"/>
    <w:rsid w:val="007B3200"/>
    <w:rsid w:val="007F7407"/>
    <w:rsid w:val="00800BF0"/>
    <w:rsid w:val="008114DF"/>
    <w:rsid w:val="008277E4"/>
    <w:rsid w:val="008604E8"/>
    <w:rsid w:val="00863BD1"/>
    <w:rsid w:val="008912BD"/>
    <w:rsid w:val="00892BEF"/>
    <w:rsid w:val="008A0871"/>
    <w:rsid w:val="008A69E0"/>
    <w:rsid w:val="008B5B46"/>
    <w:rsid w:val="008B7E81"/>
    <w:rsid w:val="008D4352"/>
    <w:rsid w:val="008E36A6"/>
    <w:rsid w:val="009063F3"/>
    <w:rsid w:val="0093272F"/>
    <w:rsid w:val="009366FB"/>
    <w:rsid w:val="0094088E"/>
    <w:rsid w:val="00944441"/>
    <w:rsid w:val="0094748F"/>
    <w:rsid w:val="00953FD3"/>
    <w:rsid w:val="009A1A10"/>
    <w:rsid w:val="009D0E85"/>
    <w:rsid w:val="009F3CEA"/>
    <w:rsid w:val="00A71E24"/>
    <w:rsid w:val="00AA1F99"/>
    <w:rsid w:val="00AE0215"/>
    <w:rsid w:val="00B46985"/>
    <w:rsid w:val="00B57F7F"/>
    <w:rsid w:val="00B60CCF"/>
    <w:rsid w:val="00B65128"/>
    <w:rsid w:val="00B714D6"/>
    <w:rsid w:val="00B817CB"/>
    <w:rsid w:val="00B9670D"/>
    <w:rsid w:val="00BB6FC2"/>
    <w:rsid w:val="00BC7D5E"/>
    <w:rsid w:val="00BD4014"/>
    <w:rsid w:val="00BE1478"/>
    <w:rsid w:val="00BE3EE7"/>
    <w:rsid w:val="00BE457D"/>
    <w:rsid w:val="00BE7FA8"/>
    <w:rsid w:val="00BF61C6"/>
    <w:rsid w:val="00BF6FF0"/>
    <w:rsid w:val="00C0008F"/>
    <w:rsid w:val="00C1131F"/>
    <w:rsid w:val="00C20CDA"/>
    <w:rsid w:val="00C24F86"/>
    <w:rsid w:val="00C3536D"/>
    <w:rsid w:val="00C43890"/>
    <w:rsid w:val="00C45BF3"/>
    <w:rsid w:val="00C521C7"/>
    <w:rsid w:val="00C567C0"/>
    <w:rsid w:val="00C76B25"/>
    <w:rsid w:val="00C8653E"/>
    <w:rsid w:val="00C9126A"/>
    <w:rsid w:val="00CA4F1D"/>
    <w:rsid w:val="00CB2249"/>
    <w:rsid w:val="00CB30E7"/>
    <w:rsid w:val="00CE0514"/>
    <w:rsid w:val="00CE2274"/>
    <w:rsid w:val="00CE45DA"/>
    <w:rsid w:val="00CF133C"/>
    <w:rsid w:val="00D024D4"/>
    <w:rsid w:val="00D026EF"/>
    <w:rsid w:val="00D06C71"/>
    <w:rsid w:val="00D136BF"/>
    <w:rsid w:val="00D1641F"/>
    <w:rsid w:val="00D26B16"/>
    <w:rsid w:val="00D3468D"/>
    <w:rsid w:val="00D6033F"/>
    <w:rsid w:val="00D607B3"/>
    <w:rsid w:val="00D971BE"/>
    <w:rsid w:val="00D97FAB"/>
    <w:rsid w:val="00DA6D67"/>
    <w:rsid w:val="00DB10CD"/>
    <w:rsid w:val="00DD4EFC"/>
    <w:rsid w:val="00DD6139"/>
    <w:rsid w:val="00DF3A39"/>
    <w:rsid w:val="00E013D3"/>
    <w:rsid w:val="00E0378F"/>
    <w:rsid w:val="00E1599F"/>
    <w:rsid w:val="00E3133F"/>
    <w:rsid w:val="00E45513"/>
    <w:rsid w:val="00E5452A"/>
    <w:rsid w:val="00E66388"/>
    <w:rsid w:val="00E73BC5"/>
    <w:rsid w:val="00E8069D"/>
    <w:rsid w:val="00E816FF"/>
    <w:rsid w:val="00EA0D0C"/>
    <w:rsid w:val="00EB659A"/>
    <w:rsid w:val="00ED24BA"/>
    <w:rsid w:val="00ED3AAC"/>
    <w:rsid w:val="00EE7885"/>
    <w:rsid w:val="00F255FE"/>
    <w:rsid w:val="00F26081"/>
    <w:rsid w:val="00F304EF"/>
    <w:rsid w:val="00F4705B"/>
    <w:rsid w:val="00F567C2"/>
    <w:rsid w:val="00F82789"/>
    <w:rsid w:val="00FA6142"/>
    <w:rsid w:val="00FD3C3A"/>
    <w:rsid w:val="00FD66F6"/>
    <w:rsid w:val="00FE525D"/>
    <w:rsid w:val="00FE6E7C"/>
    <w:rsid w:val="00FE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45D96"/>
    <w:rPr>
      <w:rFonts w:cs="Times New Roman"/>
      <w:b/>
      <w:bCs/>
    </w:rPr>
  </w:style>
  <w:style w:type="paragraph" w:styleId="a4">
    <w:name w:val="Balloon Text"/>
    <w:basedOn w:val="a"/>
    <w:link w:val="a5"/>
    <w:uiPriority w:val="99"/>
    <w:semiHidden/>
    <w:rsid w:val="00FE525D"/>
    <w:rPr>
      <w:rFonts w:ascii="Tahoma" w:hAnsi="Tahoma" w:cs="Tahoma"/>
      <w:sz w:val="16"/>
      <w:szCs w:val="16"/>
    </w:rPr>
  </w:style>
  <w:style w:type="character" w:customStyle="1" w:styleId="a5">
    <w:name w:val="Текст выноски Знак"/>
    <w:basedOn w:val="a0"/>
    <w:link w:val="a4"/>
    <w:uiPriority w:val="99"/>
    <w:semiHidden/>
    <w:rsid w:val="00FE525D"/>
    <w:rPr>
      <w:rFonts w:ascii="Tahoma" w:hAnsi="Tahoma" w:cs="Tahoma"/>
      <w:sz w:val="16"/>
      <w:szCs w:val="16"/>
    </w:rPr>
  </w:style>
  <w:style w:type="paragraph" w:styleId="a6">
    <w:name w:val="List Paragraph"/>
    <w:basedOn w:val="a"/>
    <w:uiPriority w:val="99"/>
    <w:qFormat/>
    <w:rsid w:val="00FE525D"/>
    <w:pPr>
      <w:ind w:left="720"/>
    </w:pPr>
  </w:style>
  <w:style w:type="paragraph" w:styleId="a7">
    <w:name w:val="header"/>
    <w:basedOn w:val="a"/>
    <w:link w:val="a8"/>
    <w:uiPriority w:val="99"/>
    <w:rsid w:val="003E4BB2"/>
    <w:pPr>
      <w:tabs>
        <w:tab w:val="center" w:pos="4677"/>
        <w:tab w:val="right" w:pos="9355"/>
      </w:tabs>
    </w:pPr>
  </w:style>
  <w:style w:type="character" w:customStyle="1" w:styleId="a8">
    <w:name w:val="Верхний колонтитул Знак"/>
    <w:basedOn w:val="a0"/>
    <w:link w:val="a7"/>
    <w:uiPriority w:val="99"/>
    <w:rsid w:val="003E4BB2"/>
    <w:rPr>
      <w:rFonts w:eastAsia="Times New Roman" w:cs="Times New Roman"/>
      <w:sz w:val="24"/>
      <w:szCs w:val="24"/>
    </w:rPr>
  </w:style>
  <w:style w:type="paragraph" w:styleId="a9">
    <w:name w:val="footer"/>
    <w:basedOn w:val="a"/>
    <w:link w:val="aa"/>
    <w:uiPriority w:val="99"/>
    <w:rsid w:val="003E4BB2"/>
    <w:pPr>
      <w:tabs>
        <w:tab w:val="center" w:pos="4677"/>
        <w:tab w:val="right" w:pos="9355"/>
      </w:tabs>
    </w:pPr>
  </w:style>
  <w:style w:type="character" w:customStyle="1" w:styleId="aa">
    <w:name w:val="Нижний колонтитул Знак"/>
    <w:basedOn w:val="a0"/>
    <w:link w:val="a9"/>
    <w:uiPriority w:val="99"/>
    <w:rsid w:val="003E4BB2"/>
    <w:rPr>
      <w:rFonts w:eastAsia="Times New Roman" w:cs="Times New Roman"/>
      <w:sz w:val="24"/>
      <w:szCs w:val="24"/>
    </w:rPr>
  </w:style>
  <w:style w:type="table" w:styleId="ab">
    <w:name w:val="Table Grid"/>
    <w:basedOn w:val="a1"/>
    <w:rsid w:val="00C113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9351417">
      <w:marLeft w:val="0"/>
      <w:marRight w:val="0"/>
      <w:marTop w:val="0"/>
      <w:marBottom w:val="0"/>
      <w:divBdr>
        <w:top w:val="none" w:sz="0" w:space="0" w:color="auto"/>
        <w:left w:val="none" w:sz="0" w:space="0" w:color="auto"/>
        <w:bottom w:val="none" w:sz="0" w:space="0" w:color="auto"/>
        <w:right w:val="none" w:sz="0" w:space="0" w:color="auto"/>
      </w:divBdr>
    </w:div>
    <w:div w:id="749351513">
      <w:marLeft w:val="0"/>
      <w:marRight w:val="0"/>
      <w:marTop w:val="0"/>
      <w:marBottom w:val="0"/>
      <w:divBdr>
        <w:top w:val="none" w:sz="0" w:space="0" w:color="auto"/>
        <w:left w:val="none" w:sz="0" w:space="0" w:color="auto"/>
        <w:bottom w:val="none" w:sz="0" w:space="0" w:color="auto"/>
        <w:right w:val="none" w:sz="0" w:space="0" w:color="auto"/>
      </w:divBdr>
    </w:div>
    <w:div w:id="749351580">
      <w:marLeft w:val="0"/>
      <w:marRight w:val="0"/>
      <w:marTop w:val="0"/>
      <w:marBottom w:val="0"/>
      <w:divBdr>
        <w:top w:val="none" w:sz="0" w:space="0" w:color="auto"/>
        <w:left w:val="none" w:sz="0" w:space="0" w:color="auto"/>
        <w:bottom w:val="none" w:sz="0" w:space="0" w:color="auto"/>
        <w:right w:val="none" w:sz="0" w:space="0" w:color="auto"/>
      </w:divBdr>
      <w:divsChild>
        <w:div w:id="749351484">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77">
              <w:marLeft w:val="0"/>
              <w:marRight w:val="0"/>
              <w:marTop w:val="0"/>
              <w:marBottom w:val="0"/>
              <w:divBdr>
                <w:top w:val="none" w:sz="0" w:space="0" w:color="auto"/>
                <w:left w:val="none" w:sz="0" w:space="0" w:color="auto"/>
                <w:bottom w:val="none" w:sz="0" w:space="0" w:color="auto"/>
                <w:right w:val="none" w:sz="0" w:space="0" w:color="auto"/>
              </w:divBdr>
              <w:divsChild>
                <w:div w:id="749351420">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50">
                      <w:marLeft w:val="0"/>
                      <w:marRight w:val="0"/>
                      <w:marTop w:val="0"/>
                      <w:marBottom w:val="0"/>
                      <w:divBdr>
                        <w:top w:val="none" w:sz="0" w:space="0" w:color="auto"/>
                        <w:left w:val="none" w:sz="0" w:space="0" w:color="auto"/>
                        <w:bottom w:val="none" w:sz="0" w:space="0" w:color="auto"/>
                        <w:right w:val="none" w:sz="0" w:space="0" w:color="auto"/>
                      </w:divBdr>
                      <w:divsChild>
                        <w:div w:id="749351502">
                          <w:marLeft w:val="0"/>
                          <w:marRight w:val="0"/>
                          <w:marTop w:val="0"/>
                          <w:marBottom w:val="0"/>
                          <w:divBdr>
                            <w:top w:val="none" w:sz="0" w:space="0" w:color="auto"/>
                            <w:left w:val="none" w:sz="0" w:space="0" w:color="auto"/>
                            <w:bottom w:val="none" w:sz="0" w:space="0" w:color="auto"/>
                            <w:right w:val="none" w:sz="0" w:space="0" w:color="auto"/>
                          </w:divBdr>
                        </w:div>
                        <w:div w:id="749351559">
                          <w:marLeft w:val="0"/>
                          <w:marRight w:val="0"/>
                          <w:marTop w:val="0"/>
                          <w:marBottom w:val="0"/>
                          <w:divBdr>
                            <w:top w:val="none" w:sz="0" w:space="0" w:color="auto"/>
                            <w:left w:val="none" w:sz="0" w:space="0" w:color="auto"/>
                            <w:bottom w:val="none" w:sz="0" w:space="0" w:color="auto"/>
                            <w:right w:val="none" w:sz="0" w:space="0" w:color="auto"/>
                          </w:divBdr>
                        </w:div>
                        <w:div w:id="7493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21">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83">
                      <w:marLeft w:val="0"/>
                      <w:marRight w:val="0"/>
                      <w:marTop w:val="0"/>
                      <w:marBottom w:val="0"/>
                      <w:divBdr>
                        <w:top w:val="none" w:sz="0" w:space="0" w:color="auto"/>
                        <w:left w:val="none" w:sz="0" w:space="0" w:color="auto"/>
                        <w:bottom w:val="none" w:sz="0" w:space="0" w:color="auto"/>
                        <w:right w:val="none" w:sz="0" w:space="0" w:color="auto"/>
                      </w:divBdr>
                      <w:divsChild>
                        <w:div w:id="749351434">
                          <w:marLeft w:val="0"/>
                          <w:marRight w:val="0"/>
                          <w:marTop w:val="0"/>
                          <w:marBottom w:val="0"/>
                          <w:divBdr>
                            <w:top w:val="none" w:sz="0" w:space="0" w:color="auto"/>
                            <w:left w:val="none" w:sz="0" w:space="0" w:color="auto"/>
                            <w:bottom w:val="none" w:sz="0" w:space="0" w:color="auto"/>
                            <w:right w:val="none" w:sz="0" w:space="0" w:color="auto"/>
                          </w:divBdr>
                        </w:div>
                        <w:div w:id="749351551">
                          <w:marLeft w:val="0"/>
                          <w:marRight w:val="0"/>
                          <w:marTop w:val="0"/>
                          <w:marBottom w:val="0"/>
                          <w:divBdr>
                            <w:top w:val="none" w:sz="0" w:space="0" w:color="auto"/>
                            <w:left w:val="none" w:sz="0" w:space="0" w:color="auto"/>
                            <w:bottom w:val="none" w:sz="0" w:space="0" w:color="auto"/>
                            <w:right w:val="none" w:sz="0" w:space="0" w:color="auto"/>
                          </w:divBdr>
                        </w:div>
                        <w:div w:id="749351558">
                          <w:marLeft w:val="0"/>
                          <w:marRight w:val="0"/>
                          <w:marTop w:val="0"/>
                          <w:marBottom w:val="0"/>
                          <w:divBdr>
                            <w:top w:val="none" w:sz="0" w:space="0" w:color="auto"/>
                            <w:left w:val="none" w:sz="0" w:space="0" w:color="auto"/>
                            <w:bottom w:val="none" w:sz="0" w:space="0" w:color="auto"/>
                            <w:right w:val="none" w:sz="0" w:space="0" w:color="auto"/>
                          </w:divBdr>
                        </w:div>
                        <w:div w:id="7493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32">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37">
                      <w:marLeft w:val="0"/>
                      <w:marRight w:val="0"/>
                      <w:marTop w:val="0"/>
                      <w:marBottom w:val="0"/>
                      <w:divBdr>
                        <w:top w:val="none" w:sz="0" w:space="0" w:color="auto"/>
                        <w:left w:val="none" w:sz="0" w:space="0" w:color="auto"/>
                        <w:bottom w:val="none" w:sz="0" w:space="0" w:color="auto"/>
                        <w:right w:val="none" w:sz="0" w:space="0" w:color="auto"/>
                      </w:divBdr>
                      <w:divsChild>
                        <w:div w:id="749351436">
                          <w:marLeft w:val="0"/>
                          <w:marRight w:val="0"/>
                          <w:marTop w:val="0"/>
                          <w:marBottom w:val="0"/>
                          <w:divBdr>
                            <w:top w:val="none" w:sz="0" w:space="0" w:color="auto"/>
                            <w:left w:val="none" w:sz="0" w:space="0" w:color="auto"/>
                            <w:bottom w:val="none" w:sz="0" w:space="0" w:color="auto"/>
                            <w:right w:val="none" w:sz="0" w:space="0" w:color="auto"/>
                          </w:divBdr>
                        </w:div>
                        <w:div w:id="749351553">
                          <w:marLeft w:val="0"/>
                          <w:marRight w:val="0"/>
                          <w:marTop w:val="0"/>
                          <w:marBottom w:val="0"/>
                          <w:divBdr>
                            <w:top w:val="none" w:sz="0" w:space="0" w:color="auto"/>
                            <w:left w:val="none" w:sz="0" w:space="0" w:color="auto"/>
                            <w:bottom w:val="none" w:sz="0" w:space="0" w:color="auto"/>
                            <w:right w:val="none" w:sz="0" w:space="0" w:color="auto"/>
                          </w:divBdr>
                        </w:div>
                        <w:div w:id="749351561">
                          <w:marLeft w:val="0"/>
                          <w:marRight w:val="0"/>
                          <w:marTop w:val="0"/>
                          <w:marBottom w:val="0"/>
                          <w:divBdr>
                            <w:top w:val="none" w:sz="0" w:space="0" w:color="auto"/>
                            <w:left w:val="none" w:sz="0" w:space="0" w:color="auto"/>
                            <w:bottom w:val="none" w:sz="0" w:space="0" w:color="auto"/>
                            <w:right w:val="none" w:sz="0" w:space="0" w:color="auto"/>
                          </w:divBdr>
                        </w:div>
                        <w:div w:id="7493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33">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44">
                      <w:marLeft w:val="0"/>
                      <w:marRight w:val="0"/>
                      <w:marTop w:val="0"/>
                      <w:marBottom w:val="0"/>
                      <w:divBdr>
                        <w:top w:val="none" w:sz="0" w:space="0" w:color="auto"/>
                        <w:left w:val="none" w:sz="0" w:space="0" w:color="auto"/>
                        <w:bottom w:val="none" w:sz="0" w:space="0" w:color="auto"/>
                        <w:right w:val="none" w:sz="0" w:space="0" w:color="auto"/>
                      </w:divBdr>
                      <w:divsChild>
                        <w:div w:id="749351463">
                          <w:marLeft w:val="0"/>
                          <w:marRight w:val="0"/>
                          <w:marTop w:val="0"/>
                          <w:marBottom w:val="0"/>
                          <w:divBdr>
                            <w:top w:val="none" w:sz="0" w:space="0" w:color="auto"/>
                            <w:left w:val="none" w:sz="0" w:space="0" w:color="auto"/>
                            <w:bottom w:val="none" w:sz="0" w:space="0" w:color="auto"/>
                            <w:right w:val="none" w:sz="0" w:space="0" w:color="auto"/>
                          </w:divBdr>
                        </w:div>
                        <w:div w:id="7493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48">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07">
                      <w:marLeft w:val="0"/>
                      <w:marRight w:val="0"/>
                      <w:marTop w:val="0"/>
                      <w:marBottom w:val="0"/>
                      <w:divBdr>
                        <w:top w:val="none" w:sz="0" w:space="0" w:color="auto"/>
                        <w:left w:val="none" w:sz="0" w:space="0" w:color="auto"/>
                        <w:bottom w:val="none" w:sz="0" w:space="0" w:color="auto"/>
                        <w:right w:val="none" w:sz="0" w:space="0" w:color="auto"/>
                      </w:divBdr>
                      <w:divsChild>
                        <w:div w:id="749351454">
                          <w:marLeft w:val="0"/>
                          <w:marRight w:val="0"/>
                          <w:marTop w:val="0"/>
                          <w:marBottom w:val="0"/>
                          <w:divBdr>
                            <w:top w:val="none" w:sz="0" w:space="0" w:color="auto"/>
                            <w:left w:val="none" w:sz="0" w:space="0" w:color="auto"/>
                            <w:bottom w:val="none" w:sz="0" w:space="0" w:color="auto"/>
                            <w:right w:val="none" w:sz="0" w:space="0" w:color="auto"/>
                          </w:divBdr>
                        </w:div>
                        <w:div w:id="749351468">
                          <w:marLeft w:val="0"/>
                          <w:marRight w:val="0"/>
                          <w:marTop w:val="0"/>
                          <w:marBottom w:val="0"/>
                          <w:divBdr>
                            <w:top w:val="none" w:sz="0" w:space="0" w:color="auto"/>
                            <w:left w:val="none" w:sz="0" w:space="0" w:color="auto"/>
                            <w:bottom w:val="none" w:sz="0" w:space="0" w:color="auto"/>
                            <w:right w:val="none" w:sz="0" w:space="0" w:color="auto"/>
                          </w:divBdr>
                        </w:div>
                        <w:div w:id="749351545">
                          <w:marLeft w:val="0"/>
                          <w:marRight w:val="0"/>
                          <w:marTop w:val="0"/>
                          <w:marBottom w:val="0"/>
                          <w:divBdr>
                            <w:top w:val="none" w:sz="0" w:space="0" w:color="auto"/>
                            <w:left w:val="none" w:sz="0" w:space="0" w:color="auto"/>
                            <w:bottom w:val="none" w:sz="0" w:space="0" w:color="auto"/>
                            <w:right w:val="none" w:sz="0" w:space="0" w:color="auto"/>
                          </w:divBdr>
                        </w:div>
                        <w:div w:id="7493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56">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616">
                      <w:marLeft w:val="0"/>
                      <w:marRight w:val="0"/>
                      <w:marTop w:val="0"/>
                      <w:marBottom w:val="0"/>
                      <w:divBdr>
                        <w:top w:val="none" w:sz="0" w:space="0" w:color="auto"/>
                        <w:left w:val="none" w:sz="0" w:space="0" w:color="auto"/>
                        <w:bottom w:val="none" w:sz="0" w:space="0" w:color="auto"/>
                        <w:right w:val="none" w:sz="0" w:space="0" w:color="auto"/>
                      </w:divBdr>
                      <w:divsChild>
                        <w:div w:id="749351431">
                          <w:marLeft w:val="0"/>
                          <w:marRight w:val="0"/>
                          <w:marTop w:val="0"/>
                          <w:marBottom w:val="0"/>
                          <w:divBdr>
                            <w:top w:val="none" w:sz="0" w:space="0" w:color="auto"/>
                            <w:left w:val="none" w:sz="0" w:space="0" w:color="auto"/>
                            <w:bottom w:val="none" w:sz="0" w:space="0" w:color="auto"/>
                            <w:right w:val="none" w:sz="0" w:space="0" w:color="auto"/>
                          </w:divBdr>
                        </w:div>
                        <w:div w:id="749351512">
                          <w:marLeft w:val="0"/>
                          <w:marRight w:val="0"/>
                          <w:marTop w:val="0"/>
                          <w:marBottom w:val="0"/>
                          <w:divBdr>
                            <w:top w:val="none" w:sz="0" w:space="0" w:color="auto"/>
                            <w:left w:val="none" w:sz="0" w:space="0" w:color="auto"/>
                            <w:bottom w:val="none" w:sz="0" w:space="0" w:color="auto"/>
                            <w:right w:val="none" w:sz="0" w:space="0" w:color="auto"/>
                          </w:divBdr>
                        </w:div>
                        <w:div w:id="749351557">
                          <w:marLeft w:val="0"/>
                          <w:marRight w:val="0"/>
                          <w:marTop w:val="0"/>
                          <w:marBottom w:val="0"/>
                          <w:divBdr>
                            <w:top w:val="none" w:sz="0" w:space="0" w:color="auto"/>
                            <w:left w:val="none" w:sz="0" w:space="0" w:color="auto"/>
                            <w:bottom w:val="none" w:sz="0" w:space="0" w:color="auto"/>
                            <w:right w:val="none" w:sz="0" w:space="0" w:color="auto"/>
                          </w:divBdr>
                        </w:div>
                        <w:div w:id="749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62">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619">
                      <w:marLeft w:val="0"/>
                      <w:marRight w:val="0"/>
                      <w:marTop w:val="0"/>
                      <w:marBottom w:val="0"/>
                      <w:divBdr>
                        <w:top w:val="none" w:sz="0" w:space="0" w:color="auto"/>
                        <w:left w:val="none" w:sz="0" w:space="0" w:color="auto"/>
                        <w:bottom w:val="none" w:sz="0" w:space="0" w:color="auto"/>
                        <w:right w:val="none" w:sz="0" w:space="0" w:color="auto"/>
                      </w:divBdr>
                      <w:divsChild>
                        <w:div w:id="749351460">
                          <w:marLeft w:val="0"/>
                          <w:marRight w:val="0"/>
                          <w:marTop w:val="0"/>
                          <w:marBottom w:val="0"/>
                          <w:divBdr>
                            <w:top w:val="none" w:sz="0" w:space="0" w:color="auto"/>
                            <w:left w:val="none" w:sz="0" w:space="0" w:color="auto"/>
                            <w:bottom w:val="none" w:sz="0" w:space="0" w:color="auto"/>
                            <w:right w:val="none" w:sz="0" w:space="0" w:color="auto"/>
                          </w:divBdr>
                          <w:divsChild>
                            <w:div w:id="749351500">
                              <w:marLeft w:val="0"/>
                              <w:marRight w:val="0"/>
                              <w:marTop w:val="0"/>
                              <w:marBottom w:val="0"/>
                              <w:divBdr>
                                <w:top w:val="none" w:sz="0" w:space="0" w:color="auto"/>
                                <w:left w:val="none" w:sz="0" w:space="0" w:color="auto"/>
                                <w:bottom w:val="none" w:sz="0" w:space="0" w:color="auto"/>
                                <w:right w:val="none" w:sz="0" w:space="0" w:color="auto"/>
                              </w:divBdr>
                            </w:div>
                          </w:divsChild>
                        </w:div>
                        <w:div w:id="749351593">
                          <w:marLeft w:val="0"/>
                          <w:marRight w:val="0"/>
                          <w:marTop w:val="0"/>
                          <w:marBottom w:val="0"/>
                          <w:divBdr>
                            <w:top w:val="none" w:sz="0" w:space="0" w:color="auto"/>
                            <w:left w:val="none" w:sz="0" w:space="0" w:color="auto"/>
                            <w:bottom w:val="none" w:sz="0" w:space="0" w:color="auto"/>
                            <w:right w:val="none" w:sz="0" w:space="0" w:color="auto"/>
                          </w:divBdr>
                          <w:divsChild>
                            <w:div w:id="749351429">
                              <w:marLeft w:val="0"/>
                              <w:marRight w:val="0"/>
                              <w:marTop w:val="0"/>
                              <w:marBottom w:val="0"/>
                              <w:divBdr>
                                <w:top w:val="none" w:sz="0" w:space="0" w:color="auto"/>
                                <w:left w:val="none" w:sz="0" w:space="0" w:color="auto"/>
                                <w:bottom w:val="none" w:sz="0" w:space="0" w:color="auto"/>
                                <w:right w:val="none" w:sz="0" w:space="0" w:color="auto"/>
                              </w:divBdr>
                            </w:div>
                          </w:divsChild>
                        </w:div>
                        <w:div w:id="749351599">
                          <w:marLeft w:val="0"/>
                          <w:marRight w:val="0"/>
                          <w:marTop w:val="0"/>
                          <w:marBottom w:val="0"/>
                          <w:divBdr>
                            <w:top w:val="none" w:sz="0" w:space="0" w:color="auto"/>
                            <w:left w:val="none" w:sz="0" w:space="0" w:color="auto"/>
                            <w:bottom w:val="none" w:sz="0" w:space="0" w:color="auto"/>
                            <w:right w:val="none" w:sz="0" w:space="0" w:color="auto"/>
                          </w:divBdr>
                          <w:divsChild>
                            <w:div w:id="749351445">
                              <w:marLeft w:val="0"/>
                              <w:marRight w:val="0"/>
                              <w:marTop w:val="0"/>
                              <w:marBottom w:val="0"/>
                              <w:divBdr>
                                <w:top w:val="none" w:sz="0" w:space="0" w:color="auto"/>
                                <w:left w:val="none" w:sz="0" w:space="0" w:color="auto"/>
                                <w:bottom w:val="none" w:sz="0" w:space="0" w:color="auto"/>
                                <w:right w:val="none" w:sz="0" w:space="0" w:color="auto"/>
                              </w:divBdr>
                            </w:div>
                          </w:divsChild>
                        </w:div>
                        <w:div w:id="7493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67">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600">
                      <w:marLeft w:val="0"/>
                      <w:marRight w:val="0"/>
                      <w:marTop w:val="0"/>
                      <w:marBottom w:val="0"/>
                      <w:divBdr>
                        <w:top w:val="none" w:sz="0" w:space="0" w:color="auto"/>
                        <w:left w:val="none" w:sz="0" w:space="0" w:color="auto"/>
                        <w:bottom w:val="none" w:sz="0" w:space="0" w:color="auto"/>
                        <w:right w:val="none" w:sz="0" w:space="0" w:color="auto"/>
                      </w:divBdr>
                    </w:div>
                    <w:div w:id="749351633">
                      <w:marLeft w:val="0"/>
                      <w:marRight w:val="0"/>
                      <w:marTop w:val="0"/>
                      <w:marBottom w:val="0"/>
                      <w:divBdr>
                        <w:top w:val="none" w:sz="0" w:space="0" w:color="auto"/>
                        <w:left w:val="none" w:sz="0" w:space="0" w:color="auto"/>
                        <w:bottom w:val="none" w:sz="0" w:space="0" w:color="auto"/>
                        <w:right w:val="none" w:sz="0" w:space="0" w:color="auto"/>
                      </w:divBdr>
                      <w:divsChild>
                        <w:div w:id="749351422">
                          <w:marLeft w:val="0"/>
                          <w:marRight w:val="0"/>
                          <w:marTop w:val="0"/>
                          <w:marBottom w:val="0"/>
                          <w:divBdr>
                            <w:top w:val="none" w:sz="0" w:space="0" w:color="auto"/>
                            <w:left w:val="none" w:sz="0" w:space="0" w:color="auto"/>
                            <w:bottom w:val="none" w:sz="0" w:space="0" w:color="auto"/>
                            <w:right w:val="none" w:sz="0" w:space="0" w:color="auto"/>
                          </w:divBdr>
                        </w:div>
                        <w:div w:id="749351447">
                          <w:marLeft w:val="0"/>
                          <w:marRight w:val="0"/>
                          <w:marTop w:val="0"/>
                          <w:marBottom w:val="0"/>
                          <w:divBdr>
                            <w:top w:val="none" w:sz="0" w:space="0" w:color="auto"/>
                            <w:left w:val="none" w:sz="0" w:space="0" w:color="auto"/>
                            <w:bottom w:val="none" w:sz="0" w:space="0" w:color="auto"/>
                            <w:right w:val="none" w:sz="0" w:space="0" w:color="auto"/>
                          </w:divBdr>
                        </w:div>
                        <w:div w:id="749351466">
                          <w:marLeft w:val="0"/>
                          <w:marRight w:val="0"/>
                          <w:marTop w:val="0"/>
                          <w:marBottom w:val="0"/>
                          <w:divBdr>
                            <w:top w:val="none" w:sz="0" w:space="0" w:color="auto"/>
                            <w:left w:val="none" w:sz="0" w:space="0" w:color="auto"/>
                            <w:bottom w:val="none" w:sz="0" w:space="0" w:color="auto"/>
                            <w:right w:val="none" w:sz="0" w:space="0" w:color="auto"/>
                          </w:divBdr>
                        </w:div>
                        <w:div w:id="749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71">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60">
                      <w:marLeft w:val="0"/>
                      <w:marRight w:val="0"/>
                      <w:marTop w:val="0"/>
                      <w:marBottom w:val="0"/>
                      <w:divBdr>
                        <w:top w:val="none" w:sz="0" w:space="0" w:color="auto"/>
                        <w:left w:val="none" w:sz="0" w:space="0" w:color="auto"/>
                        <w:bottom w:val="none" w:sz="0" w:space="0" w:color="auto"/>
                        <w:right w:val="none" w:sz="0" w:space="0" w:color="auto"/>
                      </w:divBdr>
                      <w:divsChild>
                        <w:div w:id="749351439">
                          <w:marLeft w:val="0"/>
                          <w:marRight w:val="0"/>
                          <w:marTop w:val="0"/>
                          <w:marBottom w:val="0"/>
                          <w:divBdr>
                            <w:top w:val="none" w:sz="0" w:space="0" w:color="auto"/>
                            <w:left w:val="none" w:sz="0" w:space="0" w:color="auto"/>
                            <w:bottom w:val="none" w:sz="0" w:space="0" w:color="auto"/>
                            <w:right w:val="none" w:sz="0" w:space="0" w:color="auto"/>
                          </w:divBdr>
                        </w:div>
                        <w:div w:id="749351554">
                          <w:marLeft w:val="0"/>
                          <w:marRight w:val="0"/>
                          <w:marTop w:val="0"/>
                          <w:marBottom w:val="0"/>
                          <w:divBdr>
                            <w:top w:val="none" w:sz="0" w:space="0" w:color="auto"/>
                            <w:left w:val="none" w:sz="0" w:space="0" w:color="auto"/>
                            <w:bottom w:val="none" w:sz="0" w:space="0" w:color="auto"/>
                            <w:right w:val="none" w:sz="0" w:space="0" w:color="auto"/>
                          </w:divBdr>
                        </w:div>
                        <w:div w:id="749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74">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26">
                      <w:marLeft w:val="0"/>
                      <w:marRight w:val="0"/>
                      <w:marTop w:val="0"/>
                      <w:marBottom w:val="0"/>
                      <w:divBdr>
                        <w:top w:val="none" w:sz="0" w:space="0" w:color="auto"/>
                        <w:left w:val="none" w:sz="0" w:space="0" w:color="auto"/>
                        <w:bottom w:val="none" w:sz="0" w:space="0" w:color="auto"/>
                        <w:right w:val="none" w:sz="0" w:space="0" w:color="auto"/>
                      </w:divBdr>
                      <w:divsChild>
                        <w:div w:id="749351482">
                          <w:marLeft w:val="0"/>
                          <w:marRight w:val="0"/>
                          <w:marTop w:val="0"/>
                          <w:marBottom w:val="0"/>
                          <w:divBdr>
                            <w:top w:val="none" w:sz="0" w:space="0" w:color="auto"/>
                            <w:left w:val="none" w:sz="0" w:space="0" w:color="auto"/>
                            <w:bottom w:val="none" w:sz="0" w:space="0" w:color="auto"/>
                            <w:right w:val="none" w:sz="0" w:space="0" w:color="auto"/>
                          </w:divBdr>
                        </w:div>
                        <w:div w:id="749351562">
                          <w:marLeft w:val="0"/>
                          <w:marRight w:val="0"/>
                          <w:marTop w:val="0"/>
                          <w:marBottom w:val="0"/>
                          <w:divBdr>
                            <w:top w:val="none" w:sz="0" w:space="0" w:color="auto"/>
                            <w:left w:val="none" w:sz="0" w:space="0" w:color="auto"/>
                            <w:bottom w:val="none" w:sz="0" w:space="0" w:color="auto"/>
                            <w:right w:val="none" w:sz="0" w:space="0" w:color="auto"/>
                          </w:divBdr>
                        </w:div>
                        <w:div w:id="749351575">
                          <w:marLeft w:val="0"/>
                          <w:marRight w:val="0"/>
                          <w:marTop w:val="0"/>
                          <w:marBottom w:val="0"/>
                          <w:divBdr>
                            <w:top w:val="none" w:sz="0" w:space="0" w:color="auto"/>
                            <w:left w:val="none" w:sz="0" w:space="0" w:color="auto"/>
                            <w:bottom w:val="none" w:sz="0" w:space="0" w:color="auto"/>
                            <w:right w:val="none" w:sz="0" w:space="0" w:color="auto"/>
                          </w:divBdr>
                        </w:div>
                        <w:div w:id="749351590">
                          <w:marLeft w:val="0"/>
                          <w:marRight w:val="0"/>
                          <w:marTop w:val="0"/>
                          <w:marBottom w:val="0"/>
                          <w:divBdr>
                            <w:top w:val="none" w:sz="0" w:space="0" w:color="auto"/>
                            <w:left w:val="none" w:sz="0" w:space="0" w:color="auto"/>
                            <w:bottom w:val="none" w:sz="0" w:space="0" w:color="auto"/>
                            <w:right w:val="none" w:sz="0" w:space="0" w:color="auto"/>
                          </w:divBdr>
                        </w:div>
                        <w:div w:id="7493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75">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630">
                      <w:marLeft w:val="0"/>
                      <w:marRight w:val="0"/>
                      <w:marTop w:val="0"/>
                      <w:marBottom w:val="0"/>
                      <w:divBdr>
                        <w:top w:val="none" w:sz="0" w:space="0" w:color="auto"/>
                        <w:left w:val="none" w:sz="0" w:space="0" w:color="auto"/>
                        <w:bottom w:val="none" w:sz="0" w:space="0" w:color="auto"/>
                        <w:right w:val="none" w:sz="0" w:space="0" w:color="auto"/>
                      </w:divBdr>
                      <w:divsChild>
                        <w:div w:id="749351425">
                          <w:marLeft w:val="0"/>
                          <w:marRight w:val="0"/>
                          <w:marTop w:val="0"/>
                          <w:marBottom w:val="0"/>
                          <w:divBdr>
                            <w:top w:val="none" w:sz="0" w:space="0" w:color="auto"/>
                            <w:left w:val="none" w:sz="0" w:space="0" w:color="auto"/>
                            <w:bottom w:val="none" w:sz="0" w:space="0" w:color="auto"/>
                            <w:right w:val="none" w:sz="0" w:space="0" w:color="auto"/>
                          </w:divBdr>
                        </w:div>
                        <w:div w:id="749351485">
                          <w:marLeft w:val="0"/>
                          <w:marRight w:val="0"/>
                          <w:marTop w:val="0"/>
                          <w:marBottom w:val="0"/>
                          <w:divBdr>
                            <w:top w:val="none" w:sz="0" w:space="0" w:color="auto"/>
                            <w:left w:val="none" w:sz="0" w:space="0" w:color="auto"/>
                            <w:bottom w:val="none" w:sz="0" w:space="0" w:color="auto"/>
                            <w:right w:val="none" w:sz="0" w:space="0" w:color="auto"/>
                          </w:divBdr>
                        </w:div>
                        <w:div w:id="7493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78">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15">
                      <w:marLeft w:val="0"/>
                      <w:marRight w:val="0"/>
                      <w:marTop w:val="0"/>
                      <w:marBottom w:val="0"/>
                      <w:divBdr>
                        <w:top w:val="none" w:sz="0" w:space="0" w:color="auto"/>
                        <w:left w:val="none" w:sz="0" w:space="0" w:color="auto"/>
                        <w:bottom w:val="none" w:sz="0" w:space="0" w:color="auto"/>
                        <w:right w:val="none" w:sz="0" w:space="0" w:color="auto"/>
                      </w:divBdr>
                      <w:divsChild>
                        <w:div w:id="749351459">
                          <w:marLeft w:val="0"/>
                          <w:marRight w:val="0"/>
                          <w:marTop w:val="0"/>
                          <w:marBottom w:val="0"/>
                          <w:divBdr>
                            <w:top w:val="none" w:sz="0" w:space="0" w:color="auto"/>
                            <w:left w:val="none" w:sz="0" w:space="0" w:color="auto"/>
                            <w:bottom w:val="none" w:sz="0" w:space="0" w:color="auto"/>
                            <w:right w:val="none" w:sz="0" w:space="0" w:color="auto"/>
                          </w:divBdr>
                        </w:div>
                        <w:div w:id="749351464">
                          <w:marLeft w:val="0"/>
                          <w:marRight w:val="0"/>
                          <w:marTop w:val="0"/>
                          <w:marBottom w:val="0"/>
                          <w:divBdr>
                            <w:top w:val="none" w:sz="0" w:space="0" w:color="auto"/>
                            <w:left w:val="none" w:sz="0" w:space="0" w:color="auto"/>
                            <w:bottom w:val="none" w:sz="0" w:space="0" w:color="auto"/>
                            <w:right w:val="none" w:sz="0" w:space="0" w:color="auto"/>
                          </w:divBdr>
                        </w:div>
                        <w:div w:id="749351517">
                          <w:marLeft w:val="0"/>
                          <w:marRight w:val="0"/>
                          <w:marTop w:val="0"/>
                          <w:marBottom w:val="0"/>
                          <w:divBdr>
                            <w:top w:val="none" w:sz="0" w:space="0" w:color="auto"/>
                            <w:left w:val="none" w:sz="0" w:space="0" w:color="auto"/>
                            <w:bottom w:val="none" w:sz="0" w:space="0" w:color="auto"/>
                            <w:right w:val="none" w:sz="0" w:space="0" w:color="auto"/>
                          </w:divBdr>
                        </w:div>
                        <w:div w:id="7493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83">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33">
                      <w:marLeft w:val="0"/>
                      <w:marRight w:val="0"/>
                      <w:marTop w:val="0"/>
                      <w:marBottom w:val="0"/>
                      <w:divBdr>
                        <w:top w:val="none" w:sz="0" w:space="0" w:color="auto"/>
                        <w:left w:val="none" w:sz="0" w:space="0" w:color="auto"/>
                        <w:bottom w:val="none" w:sz="0" w:space="0" w:color="auto"/>
                        <w:right w:val="none" w:sz="0" w:space="0" w:color="auto"/>
                      </w:divBdr>
                      <w:divsChild>
                        <w:div w:id="749351438">
                          <w:marLeft w:val="0"/>
                          <w:marRight w:val="0"/>
                          <w:marTop w:val="0"/>
                          <w:marBottom w:val="0"/>
                          <w:divBdr>
                            <w:top w:val="none" w:sz="0" w:space="0" w:color="auto"/>
                            <w:left w:val="none" w:sz="0" w:space="0" w:color="auto"/>
                            <w:bottom w:val="none" w:sz="0" w:space="0" w:color="auto"/>
                            <w:right w:val="none" w:sz="0" w:space="0" w:color="auto"/>
                          </w:divBdr>
                        </w:div>
                        <w:div w:id="749351440">
                          <w:marLeft w:val="0"/>
                          <w:marRight w:val="0"/>
                          <w:marTop w:val="0"/>
                          <w:marBottom w:val="0"/>
                          <w:divBdr>
                            <w:top w:val="none" w:sz="0" w:space="0" w:color="auto"/>
                            <w:left w:val="none" w:sz="0" w:space="0" w:color="auto"/>
                            <w:bottom w:val="none" w:sz="0" w:space="0" w:color="auto"/>
                            <w:right w:val="none" w:sz="0" w:space="0" w:color="auto"/>
                          </w:divBdr>
                        </w:div>
                        <w:div w:id="749351451">
                          <w:marLeft w:val="0"/>
                          <w:marRight w:val="0"/>
                          <w:marTop w:val="0"/>
                          <w:marBottom w:val="0"/>
                          <w:divBdr>
                            <w:top w:val="none" w:sz="0" w:space="0" w:color="auto"/>
                            <w:left w:val="none" w:sz="0" w:space="0" w:color="auto"/>
                            <w:bottom w:val="none" w:sz="0" w:space="0" w:color="auto"/>
                            <w:right w:val="none" w:sz="0" w:space="0" w:color="auto"/>
                          </w:divBdr>
                          <w:divsChild>
                            <w:div w:id="749351602">
                              <w:marLeft w:val="0"/>
                              <w:marRight w:val="0"/>
                              <w:marTop w:val="0"/>
                              <w:marBottom w:val="0"/>
                              <w:divBdr>
                                <w:top w:val="none" w:sz="0" w:space="0" w:color="auto"/>
                                <w:left w:val="none" w:sz="0" w:space="0" w:color="auto"/>
                                <w:bottom w:val="none" w:sz="0" w:space="0" w:color="auto"/>
                                <w:right w:val="none" w:sz="0" w:space="0" w:color="auto"/>
                              </w:divBdr>
                            </w:div>
                          </w:divsChild>
                        </w:div>
                        <w:div w:id="749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90">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95">
                      <w:marLeft w:val="0"/>
                      <w:marRight w:val="0"/>
                      <w:marTop w:val="0"/>
                      <w:marBottom w:val="0"/>
                      <w:divBdr>
                        <w:top w:val="none" w:sz="0" w:space="0" w:color="auto"/>
                        <w:left w:val="none" w:sz="0" w:space="0" w:color="auto"/>
                        <w:bottom w:val="none" w:sz="0" w:space="0" w:color="auto"/>
                        <w:right w:val="none" w:sz="0" w:space="0" w:color="auto"/>
                      </w:divBdr>
                      <w:divsChild>
                        <w:div w:id="749351427">
                          <w:marLeft w:val="0"/>
                          <w:marRight w:val="0"/>
                          <w:marTop w:val="0"/>
                          <w:marBottom w:val="0"/>
                          <w:divBdr>
                            <w:top w:val="none" w:sz="0" w:space="0" w:color="auto"/>
                            <w:left w:val="none" w:sz="0" w:space="0" w:color="auto"/>
                            <w:bottom w:val="none" w:sz="0" w:space="0" w:color="auto"/>
                            <w:right w:val="none" w:sz="0" w:space="0" w:color="auto"/>
                          </w:divBdr>
                        </w:div>
                        <w:div w:id="749351489">
                          <w:marLeft w:val="0"/>
                          <w:marRight w:val="0"/>
                          <w:marTop w:val="0"/>
                          <w:marBottom w:val="0"/>
                          <w:divBdr>
                            <w:top w:val="none" w:sz="0" w:space="0" w:color="auto"/>
                            <w:left w:val="none" w:sz="0" w:space="0" w:color="auto"/>
                            <w:bottom w:val="none" w:sz="0" w:space="0" w:color="auto"/>
                            <w:right w:val="none" w:sz="0" w:space="0" w:color="auto"/>
                          </w:divBdr>
                        </w:div>
                        <w:div w:id="749351529">
                          <w:marLeft w:val="0"/>
                          <w:marRight w:val="0"/>
                          <w:marTop w:val="0"/>
                          <w:marBottom w:val="0"/>
                          <w:divBdr>
                            <w:top w:val="none" w:sz="0" w:space="0" w:color="auto"/>
                            <w:left w:val="none" w:sz="0" w:space="0" w:color="auto"/>
                            <w:bottom w:val="none" w:sz="0" w:space="0" w:color="auto"/>
                            <w:right w:val="none" w:sz="0" w:space="0" w:color="auto"/>
                          </w:divBdr>
                        </w:div>
                        <w:div w:id="74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92">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23">
                      <w:marLeft w:val="0"/>
                      <w:marRight w:val="0"/>
                      <w:marTop w:val="0"/>
                      <w:marBottom w:val="0"/>
                      <w:divBdr>
                        <w:top w:val="none" w:sz="0" w:space="0" w:color="auto"/>
                        <w:left w:val="none" w:sz="0" w:space="0" w:color="auto"/>
                        <w:bottom w:val="none" w:sz="0" w:space="0" w:color="auto"/>
                        <w:right w:val="none" w:sz="0" w:space="0" w:color="auto"/>
                      </w:divBdr>
                      <w:divsChild>
                        <w:div w:id="749351537">
                          <w:marLeft w:val="0"/>
                          <w:marRight w:val="0"/>
                          <w:marTop w:val="0"/>
                          <w:marBottom w:val="0"/>
                          <w:divBdr>
                            <w:top w:val="none" w:sz="0" w:space="0" w:color="auto"/>
                            <w:left w:val="none" w:sz="0" w:space="0" w:color="auto"/>
                            <w:bottom w:val="none" w:sz="0" w:space="0" w:color="auto"/>
                            <w:right w:val="none" w:sz="0" w:space="0" w:color="auto"/>
                          </w:divBdr>
                        </w:div>
                        <w:div w:id="749351548">
                          <w:marLeft w:val="0"/>
                          <w:marRight w:val="0"/>
                          <w:marTop w:val="0"/>
                          <w:marBottom w:val="0"/>
                          <w:divBdr>
                            <w:top w:val="none" w:sz="0" w:space="0" w:color="auto"/>
                            <w:left w:val="none" w:sz="0" w:space="0" w:color="auto"/>
                            <w:bottom w:val="none" w:sz="0" w:space="0" w:color="auto"/>
                            <w:right w:val="none" w:sz="0" w:space="0" w:color="auto"/>
                          </w:divBdr>
                        </w:div>
                        <w:div w:id="749351573">
                          <w:marLeft w:val="0"/>
                          <w:marRight w:val="0"/>
                          <w:marTop w:val="0"/>
                          <w:marBottom w:val="0"/>
                          <w:divBdr>
                            <w:top w:val="none" w:sz="0" w:space="0" w:color="auto"/>
                            <w:left w:val="none" w:sz="0" w:space="0" w:color="auto"/>
                            <w:bottom w:val="none" w:sz="0" w:space="0" w:color="auto"/>
                            <w:right w:val="none" w:sz="0" w:space="0" w:color="auto"/>
                          </w:divBdr>
                        </w:div>
                        <w:div w:id="749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93">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89">
                      <w:marLeft w:val="0"/>
                      <w:marRight w:val="0"/>
                      <w:marTop w:val="0"/>
                      <w:marBottom w:val="0"/>
                      <w:divBdr>
                        <w:top w:val="none" w:sz="0" w:space="0" w:color="auto"/>
                        <w:left w:val="none" w:sz="0" w:space="0" w:color="auto"/>
                        <w:bottom w:val="none" w:sz="0" w:space="0" w:color="auto"/>
                        <w:right w:val="none" w:sz="0" w:space="0" w:color="auto"/>
                      </w:divBdr>
                      <w:divsChild>
                        <w:div w:id="749351430">
                          <w:marLeft w:val="0"/>
                          <w:marRight w:val="0"/>
                          <w:marTop w:val="0"/>
                          <w:marBottom w:val="0"/>
                          <w:divBdr>
                            <w:top w:val="none" w:sz="0" w:space="0" w:color="auto"/>
                            <w:left w:val="none" w:sz="0" w:space="0" w:color="auto"/>
                            <w:bottom w:val="none" w:sz="0" w:space="0" w:color="auto"/>
                            <w:right w:val="none" w:sz="0" w:space="0" w:color="auto"/>
                          </w:divBdr>
                        </w:div>
                        <w:div w:id="749351571">
                          <w:marLeft w:val="0"/>
                          <w:marRight w:val="0"/>
                          <w:marTop w:val="0"/>
                          <w:marBottom w:val="0"/>
                          <w:divBdr>
                            <w:top w:val="none" w:sz="0" w:space="0" w:color="auto"/>
                            <w:left w:val="none" w:sz="0" w:space="0" w:color="auto"/>
                            <w:bottom w:val="none" w:sz="0" w:space="0" w:color="auto"/>
                            <w:right w:val="none" w:sz="0" w:space="0" w:color="auto"/>
                          </w:divBdr>
                        </w:div>
                        <w:div w:id="749351572">
                          <w:marLeft w:val="0"/>
                          <w:marRight w:val="0"/>
                          <w:marTop w:val="0"/>
                          <w:marBottom w:val="0"/>
                          <w:divBdr>
                            <w:top w:val="none" w:sz="0" w:space="0" w:color="auto"/>
                            <w:left w:val="none" w:sz="0" w:space="0" w:color="auto"/>
                            <w:bottom w:val="none" w:sz="0" w:space="0" w:color="auto"/>
                            <w:right w:val="none" w:sz="0" w:space="0" w:color="auto"/>
                          </w:divBdr>
                        </w:div>
                        <w:div w:id="749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97">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36">
                      <w:marLeft w:val="0"/>
                      <w:marRight w:val="0"/>
                      <w:marTop w:val="0"/>
                      <w:marBottom w:val="0"/>
                      <w:divBdr>
                        <w:top w:val="none" w:sz="0" w:space="0" w:color="auto"/>
                        <w:left w:val="none" w:sz="0" w:space="0" w:color="auto"/>
                        <w:bottom w:val="none" w:sz="0" w:space="0" w:color="auto"/>
                        <w:right w:val="none" w:sz="0" w:space="0" w:color="auto"/>
                      </w:divBdr>
                      <w:divsChild>
                        <w:div w:id="749351504">
                          <w:marLeft w:val="0"/>
                          <w:marRight w:val="0"/>
                          <w:marTop w:val="0"/>
                          <w:marBottom w:val="0"/>
                          <w:divBdr>
                            <w:top w:val="none" w:sz="0" w:space="0" w:color="auto"/>
                            <w:left w:val="none" w:sz="0" w:space="0" w:color="auto"/>
                            <w:bottom w:val="none" w:sz="0" w:space="0" w:color="auto"/>
                            <w:right w:val="none" w:sz="0" w:space="0" w:color="auto"/>
                          </w:divBdr>
                        </w:div>
                        <w:div w:id="749351505">
                          <w:marLeft w:val="0"/>
                          <w:marRight w:val="0"/>
                          <w:marTop w:val="0"/>
                          <w:marBottom w:val="0"/>
                          <w:divBdr>
                            <w:top w:val="none" w:sz="0" w:space="0" w:color="auto"/>
                            <w:left w:val="none" w:sz="0" w:space="0" w:color="auto"/>
                            <w:bottom w:val="none" w:sz="0" w:space="0" w:color="auto"/>
                            <w:right w:val="none" w:sz="0" w:space="0" w:color="auto"/>
                          </w:divBdr>
                        </w:div>
                        <w:div w:id="749351531">
                          <w:marLeft w:val="0"/>
                          <w:marRight w:val="0"/>
                          <w:marTop w:val="0"/>
                          <w:marBottom w:val="0"/>
                          <w:divBdr>
                            <w:top w:val="none" w:sz="0" w:space="0" w:color="auto"/>
                            <w:left w:val="none" w:sz="0" w:space="0" w:color="auto"/>
                            <w:bottom w:val="none" w:sz="0" w:space="0" w:color="auto"/>
                            <w:right w:val="none" w:sz="0" w:space="0" w:color="auto"/>
                          </w:divBdr>
                        </w:div>
                        <w:div w:id="7493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98">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87">
                      <w:marLeft w:val="0"/>
                      <w:marRight w:val="0"/>
                      <w:marTop w:val="0"/>
                      <w:marBottom w:val="0"/>
                      <w:divBdr>
                        <w:top w:val="none" w:sz="0" w:space="0" w:color="auto"/>
                        <w:left w:val="none" w:sz="0" w:space="0" w:color="auto"/>
                        <w:bottom w:val="none" w:sz="0" w:space="0" w:color="auto"/>
                        <w:right w:val="none" w:sz="0" w:space="0" w:color="auto"/>
                      </w:divBdr>
                      <w:divsChild>
                        <w:div w:id="749351446">
                          <w:marLeft w:val="0"/>
                          <w:marRight w:val="0"/>
                          <w:marTop w:val="0"/>
                          <w:marBottom w:val="0"/>
                          <w:divBdr>
                            <w:top w:val="none" w:sz="0" w:space="0" w:color="auto"/>
                            <w:left w:val="none" w:sz="0" w:space="0" w:color="auto"/>
                            <w:bottom w:val="none" w:sz="0" w:space="0" w:color="auto"/>
                            <w:right w:val="none" w:sz="0" w:space="0" w:color="auto"/>
                          </w:divBdr>
                        </w:div>
                        <w:div w:id="749351503">
                          <w:marLeft w:val="0"/>
                          <w:marRight w:val="0"/>
                          <w:marTop w:val="0"/>
                          <w:marBottom w:val="0"/>
                          <w:divBdr>
                            <w:top w:val="none" w:sz="0" w:space="0" w:color="auto"/>
                            <w:left w:val="none" w:sz="0" w:space="0" w:color="auto"/>
                            <w:bottom w:val="none" w:sz="0" w:space="0" w:color="auto"/>
                            <w:right w:val="none" w:sz="0" w:space="0" w:color="auto"/>
                          </w:divBdr>
                        </w:div>
                        <w:div w:id="7493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499">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94">
                      <w:marLeft w:val="0"/>
                      <w:marRight w:val="0"/>
                      <w:marTop w:val="0"/>
                      <w:marBottom w:val="0"/>
                      <w:divBdr>
                        <w:top w:val="none" w:sz="0" w:space="0" w:color="auto"/>
                        <w:left w:val="none" w:sz="0" w:space="0" w:color="auto"/>
                        <w:bottom w:val="none" w:sz="0" w:space="0" w:color="auto"/>
                        <w:right w:val="none" w:sz="0" w:space="0" w:color="auto"/>
                      </w:divBdr>
                      <w:divsChild>
                        <w:div w:id="749351441">
                          <w:marLeft w:val="0"/>
                          <w:marRight w:val="0"/>
                          <w:marTop w:val="0"/>
                          <w:marBottom w:val="0"/>
                          <w:divBdr>
                            <w:top w:val="none" w:sz="0" w:space="0" w:color="auto"/>
                            <w:left w:val="none" w:sz="0" w:space="0" w:color="auto"/>
                            <w:bottom w:val="none" w:sz="0" w:space="0" w:color="auto"/>
                            <w:right w:val="none" w:sz="0" w:space="0" w:color="auto"/>
                          </w:divBdr>
                        </w:div>
                        <w:div w:id="749351465">
                          <w:marLeft w:val="0"/>
                          <w:marRight w:val="0"/>
                          <w:marTop w:val="0"/>
                          <w:marBottom w:val="0"/>
                          <w:divBdr>
                            <w:top w:val="none" w:sz="0" w:space="0" w:color="auto"/>
                            <w:left w:val="none" w:sz="0" w:space="0" w:color="auto"/>
                            <w:bottom w:val="none" w:sz="0" w:space="0" w:color="auto"/>
                            <w:right w:val="none" w:sz="0" w:space="0" w:color="auto"/>
                          </w:divBdr>
                        </w:div>
                        <w:div w:id="749351606">
                          <w:marLeft w:val="0"/>
                          <w:marRight w:val="0"/>
                          <w:marTop w:val="0"/>
                          <w:marBottom w:val="0"/>
                          <w:divBdr>
                            <w:top w:val="none" w:sz="0" w:space="0" w:color="auto"/>
                            <w:left w:val="none" w:sz="0" w:space="0" w:color="auto"/>
                            <w:bottom w:val="none" w:sz="0" w:space="0" w:color="auto"/>
                            <w:right w:val="none" w:sz="0" w:space="0" w:color="auto"/>
                          </w:divBdr>
                        </w:div>
                        <w:div w:id="7493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09">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28">
                      <w:marLeft w:val="0"/>
                      <w:marRight w:val="0"/>
                      <w:marTop w:val="0"/>
                      <w:marBottom w:val="0"/>
                      <w:divBdr>
                        <w:top w:val="none" w:sz="0" w:space="0" w:color="auto"/>
                        <w:left w:val="none" w:sz="0" w:space="0" w:color="auto"/>
                        <w:bottom w:val="none" w:sz="0" w:space="0" w:color="auto"/>
                        <w:right w:val="none" w:sz="0" w:space="0" w:color="auto"/>
                      </w:divBdr>
                      <w:divsChild>
                        <w:div w:id="749351455">
                          <w:marLeft w:val="0"/>
                          <w:marRight w:val="0"/>
                          <w:marTop w:val="0"/>
                          <w:marBottom w:val="0"/>
                          <w:divBdr>
                            <w:top w:val="none" w:sz="0" w:space="0" w:color="auto"/>
                            <w:left w:val="none" w:sz="0" w:space="0" w:color="auto"/>
                            <w:bottom w:val="none" w:sz="0" w:space="0" w:color="auto"/>
                            <w:right w:val="none" w:sz="0" w:space="0" w:color="auto"/>
                          </w:divBdr>
                        </w:div>
                        <w:div w:id="749351516">
                          <w:marLeft w:val="0"/>
                          <w:marRight w:val="0"/>
                          <w:marTop w:val="0"/>
                          <w:marBottom w:val="0"/>
                          <w:divBdr>
                            <w:top w:val="none" w:sz="0" w:space="0" w:color="auto"/>
                            <w:left w:val="none" w:sz="0" w:space="0" w:color="auto"/>
                            <w:bottom w:val="none" w:sz="0" w:space="0" w:color="auto"/>
                            <w:right w:val="none" w:sz="0" w:space="0" w:color="auto"/>
                          </w:divBdr>
                        </w:div>
                        <w:div w:id="749351527">
                          <w:marLeft w:val="0"/>
                          <w:marRight w:val="0"/>
                          <w:marTop w:val="0"/>
                          <w:marBottom w:val="0"/>
                          <w:divBdr>
                            <w:top w:val="none" w:sz="0" w:space="0" w:color="auto"/>
                            <w:left w:val="none" w:sz="0" w:space="0" w:color="auto"/>
                            <w:bottom w:val="none" w:sz="0" w:space="0" w:color="auto"/>
                            <w:right w:val="none" w:sz="0" w:space="0" w:color="auto"/>
                          </w:divBdr>
                        </w:div>
                        <w:div w:id="7493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10">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32">
                      <w:marLeft w:val="0"/>
                      <w:marRight w:val="0"/>
                      <w:marTop w:val="0"/>
                      <w:marBottom w:val="0"/>
                      <w:divBdr>
                        <w:top w:val="none" w:sz="0" w:space="0" w:color="auto"/>
                        <w:left w:val="none" w:sz="0" w:space="0" w:color="auto"/>
                        <w:bottom w:val="none" w:sz="0" w:space="0" w:color="auto"/>
                        <w:right w:val="none" w:sz="0" w:space="0" w:color="auto"/>
                      </w:divBdr>
                      <w:divsChild>
                        <w:div w:id="749351442">
                          <w:marLeft w:val="0"/>
                          <w:marRight w:val="0"/>
                          <w:marTop w:val="0"/>
                          <w:marBottom w:val="0"/>
                          <w:divBdr>
                            <w:top w:val="none" w:sz="0" w:space="0" w:color="auto"/>
                            <w:left w:val="none" w:sz="0" w:space="0" w:color="auto"/>
                            <w:bottom w:val="none" w:sz="0" w:space="0" w:color="auto"/>
                            <w:right w:val="none" w:sz="0" w:space="0" w:color="auto"/>
                          </w:divBdr>
                        </w:div>
                        <w:div w:id="749351479">
                          <w:marLeft w:val="0"/>
                          <w:marRight w:val="0"/>
                          <w:marTop w:val="0"/>
                          <w:marBottom w:val="0"/>
                          <w:divBdr>
                            <w:top w:val="none" w:sz="0" w:space="0" w:color="auto"/>
                            <w:left w:val="none" w:sz="0" w:space="0" w:color="auto"/>
                            <w:bottom w:val="none" w:sz="0" w:space="0" w:color="auto"/>
                            <w:right w:val="none" w:sz="0" w:space="0" w:color="auto"/>
                          </w:divBdr>
                        </w:div>
                        <w:div w:id="749351511">
                          <w:marLeft w:val="0"/>
                          <w:marRight w:val="0"/>
                          <w:marTop w:val="0"/>
                          <w:marBottom w:val="0"/>
                          <w:divBdr>
                            <w:top w:val="none" w:sz="0" w:space="0" w:color="auto"/>
                            <w:left w:val="none" w:sz="0" w:space="0" w:color="auto"/>
                            <w:bottom w:val="none" w:sz="0" w:space="0" w:color="auto"/>
                            <w:right w:val="none" w:sz="0" w:space="0" w:color="auto"/>
                          </w:divBdr>
                        </w:div>
                        <w:div w:id="7493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20">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34">
                      <w:marLeft w:val="0"/>
                      <w:marRight w:val="0"/>
                      <w:marTop w:val="0"/>
                      <w:marBottom w:val="0"/>
                      <w:divBdr>
                        <w:top w:val="none" w:sz="0" w:space="0" w:color="auto"/>
                        <w:left w:val="none" w:sz="0" w:space="0" w:color="auto"/>
                        <w:bottom w:val="none" w:sz="0" w:space="0" w:color="auto"/>
                        <w:right w:val="none" w:sz="0" w:space="0" w:color="auto"/>
                      </w:divBdr>
                      <w:divsChild>
                        <w:div w:id="749351418">
                          <w:marLeft w:val="0"/>
                          <w:marRight w:val="0"/>
                          <w:marTop w:val="0"/>
                          <w:marBottom w:val="0"/>
                          <w:divBdr>
                            <w:top w:val="none" w:sz="0" w:space="0" w:color="auto"/>
                            <w:left w:val="none" w:sz="0" w:space="0" w:color="auto"/>
                            <w:bottom w:val="none" w:sz="0" w:space="0" w:color="auto"/>
                            <w:right w:val="none" w:sz="0" w:space="0" w:color="auto"/>
                          </w:divBdr>
                        </w:div>
                        <w:div w:id="749351443">
                          <w:marLeft w:val="0"/>
                          <w:marRight w:val="0"/>
                          <w:marTop w:val="0"/>
                          <w:marBottom w:val="0"/>
                          <w:divBdr>
                            <w:top w:val="none" w:sz="0" w:space="0" w:color="auto"/>
                            <w:left w:val="none" w:sz="0" w:space="0" w:color="auto"/>
                            <w:bottom w:val="none" w:sz="0" w:space="0" w:color="auto"/>
                            <w:right w:val="none" w:sz="0" w:space="0" w:color="auto"/>
                          </w:divBdr>
                        </w:div>
                        <w:div w:id="7493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21">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76">
                      <w:marLeft w:val="0"/>
                      <w:marRight w:val="0"/>
                      <w:marTop w:val="0"/>
                      <w:marBottom w:val="0"/>
                      <w:divBdr>
                        <w:top w:val="none" w:sz="0" w:space="0" w:color="auto"/>
                        <w:left w:val="none" w:sz="0" w:space="0" w:color="auto"/>
                        <w:bottom w:val="none" w:sz="0" w:space="0" w:color="auto"/>
                        <w:right w:val="none" w:sz="0" w:space="0" w:color="auto"/>
                      </w:divBdr>
                      <w:divsChild>
                        <w:div w:id="749351519">
                          <w:marLeft w:val="0"/>
                          <w:marRight w:val="0"/>
                          <w:marTop w:val="0"/>
                          <w:marBottom w:val="0"/>
                          <w:divBdr>
                            <w:top w:val="none" w:sz="0" w:space="0" w:color="auto"/>
                            <w:left w:val="none" w:sz="0" w:space="0" w:color="auto"/>
                            <w:bottom w:val="none" w:sz="0" w:space="0" w:color="auto"/>
                            <w:right w:val="none" w:sz="0" w:space="0" w:color="auto"/>
                          </w:divBdr>
                        </w:div>
                        <w:div w:id="749351570">
                          <w:marLeft w:val="0"/>
                          <w:marRight w:val="0"/>
                          <w:marTop w:val="0"/>
                          <w:marBottom w:val="0"/>
                          <w:divBdr>
                            <w:top w:val="none" w:sz="0" w:space="0" w:color="auto"/>
                            <w:left w:val="none" w:sz="0" w:space="0" w:color="auto"/>
                            <w:bottom w:val="none" w:sz="0" w:space="0" w:color="auto"/>
                            <w:right w:val="none" w:sz="0" w:space="0" w:color="auto"/>
                          </w:divBdr>
                        </w:div>
                        <w:div w:id="749351627">
                          <w:marLeft w:val="0"/>
                          <w:marRight w:val="0"/>
                          <w:marTop w:val="0"/>
                          <w:marBottom w:val="0"/>
                          <w:divBdr>
                            <w:top w:val="none" w:sz="0" w:space="0" w:color="auto"/>
                            <w:left w:val="none" w:sz="0" w:space="0" w:color="auto"/>
                            <w:bottom w:val="none" w:sz="0" w:space="0" w:color="auto"/>
                            <w:right w:val="none" w:sz="0" w:space="0" w:color="auto"/>
                          </w:divBdr>
                        </w:div>
                        <w:div w:id="749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35">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52">
                      <w:marLeft w:val="0"/>
                      <w:marRight w:val="0"/>
                      <w:marTop w:val="0"/>
                      <w:marBottom w:val="0"/>
                      <w:divBdr>
                        <w:top w:val="none" w:sz="0" w:space="0" w:color="auto"/>
                        <w:left w:val="none" w:sz="0" w:space="0" w:color="auto"/>
                        <w:bottom w:val="none" w:sz="0" w:space="0" w:color="auto"/>
                        <w:right w:val="none" w:sz="0" w:space="0" w:color="auto"/>
                      </w:divBdr>
                      <w:divsChild>
                        <w:div w:id="749351457">
                          <w:marLeft w:val="0"/>
                          <w:marRight w:val="0"/>
                          <w:marTop w:val="0"/>
                          <w:marBottom w:val="0"/>
                          <w:divBdr>
                            <w:top w:val="none" w:sz="0" w:space="0" w:color="auto"/>
                            <w:left w:val="none" w:sz="0" w:space="0" w:color="auto"/>
                            <w:bottom w:val="none" w:sz="0" w:space="0" w:color="auto"/>
                            <w:right w:val="none" w:sz="0" w:space="0" w:color="auto"/>
                          </w:divBdr>
                        </w:div>
                        <w:div w:id="749351550">
                          <w:marLeft w:val="0"/>
                          <w:marRight w:val="0"/>
                          <w:marTop w:val="0"/>
                          <w:marBottom w:val="0"/>
                          <w:divBdr>
                            <w:top w:val="none" w:sz="0" w:space="0" w:color="auto"/>
                            <w:left w:val="none" w:sz="0" w:space="0" w:color="auto"/>
                            <w:bottom w:val="none" w:sz="0" w:space="0" w:color="auto"/>
                            <w:right w:val="none" w:sz="0" w:space="0" w:color="auto"/>
                          </w:divBdr>
                        </w:div>
                        <w:div w:id="7493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40">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620">
                      <w:marLeft w:val="0"/>
                      <w:marRight w:val="0"/>
                      <w:marTop w:val="0"/>
                      <w:marBottom w:val="0"/>
                      <w:divBdr>
                        <w:top w:val="none" w:sz="0" w:space="0" w:color="auto"/>
                        <w:left w:val="none" w:sz="0" w:space="0" w:color="auto"/>
                        <w:bottom w:val="none" w:sz="0" w:space="0" w:color="auto"/>
                        <w:right w:val="none" w:sz="0" w:space="0" w:color="auto"/>
                      </w:divBdr>
                      <w:divsChild>
                        <w:div w:id="749351472">
                          <w:marLeft w:val="0"/>
                          <w:marRight w:val="0"/>
                          <w:marTop w:val="0"/>
                          <w:marBottom w:val="0"/>
                          <w:divBdr>
                            <w:top w:val="none" w:sz="0" w:space="0" w:color="auto"/>
                            <w:left w:val="none" w:sz="0" w:space="0" w:color="auto"/>
                            <w:bottom w:val="none" w:sz="0" w:space="0" w:color="auto"/>
                            <w:right w:val="none" w:sz="0" w:space="0" w:color="auto"/>
                          </w:divBdr>
                          <w:divsChild>
                            <w:div w:id="749351458">
                              <w:marLeft w:val="0"/>
                              <w:marRight w:val="0"/>
                              <w:marTop w:val="0"/>
                              <w:marBottom w:val="0"/>
                              <w:divBdr>
                                <w:top w:val="none" w:sz="0" w:space="0" w:color="auto"/>
                                <w:left w:val="none" w:sz="0" w:space="0" w:color="auto"/>
                                <w:bottom w:val="none" w:sz="0" w:space="0" w:color="auto"/>
                                <w:right w:val="none" w:sz="0" w:space="0" w:color="auto"/>
                              </w:divBdr>
                            </w:div>
                          </w:divsChild>
                        </w:div>
                        <w:div w:id="749351473">
                          <w:marLeft w:val="0"/>
                          <w:marRight w:val="0"/>
                          <w:marTop w:val="0"/>
                          <w:marBottom w:val="0"/>
                          <w:divBdr>
                            <w:top w:val="none" w:sz="0" w:space="0" w:color="auto"/>
                            <w:left w:val="none" w:sz="0" w:space="0" w:color="auto"/>
                            <w:bottom w:val="none" w:sz="0" w:space="0" w:color="auto"/>
                            <w:right w:val="none" w:sz="0" w:space="0" w:color="auto"/>
                          </w:divBdr>
                        </w:div>
                        <w:div w:id="749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47">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06">
                      <w:marLeft w:val="0"/>
                      <w:marRight w:val="0"/>
                      <w:marTop w:val="0"/>
                      <w:marBottom w:val="0"/>
                      <w:divBdr>
                        <w:top w:val="none" w:sz="0" w:space="0" w:color="auto"/>
                        <w:left w:val="none" w:sz="0" w:space="0" w:color="auto"/>
                        <w:bottom w:val="none" w:sz="0" w:space="0" w:color="auto"/>
                        <w:right w:val="none" w:sz="0" w:space="0" w:color="auto"/>
                      </w:divBdr>
                      <w:divsChild>
                        <w:div w:id="749351419">
                          <w:marLeft w:val="0"/>
                          <w:marRight w:val="0"/>
                          <w:marTop w:val="0"/>
                          <w:marBottom w:val="0"/>
                          <w:divBdr>
                            <w:top w:val="none" w:sz="0" w:space="0" w:color="auto"/>
                            <w:left w:val="none" w:sz="0" w:space="0" w:color="auto"/>
                            <w:bottom w:val="none" w:sz="0" w:space="0" w:color="auto"/>
                            <w:right w:val="none" w:sz="0" w:space="0" w:color="auto"/>
                          </w:divBdr>
                        </w:div>
                        <w:div w:id="749351576">
                          <w:marLeft w:val="0"/>
                          <w:marRight w:val="0"/>
                          <w:marTop w:val="0"/>
                          <w:marBottom w:val="0"/>
                          <w:divBdr>
                            <w:top w:val="none" w:sz="0" w:space="0" w:color="auto"/>
                            <w:left w:val="none" w:sz="0" w:space="0" w:color="auto"/>
                            <w:bottom w:val="none" w:sz="0" w:space="0" w:color="auto"/>
                            <w:right w:val="none" w:sz="0" w:space="0" w:color="auto"/>
                          </w:divBdr>
                        </w:div>
                        <w:div w:id="749351577">
                          <w:marLeft w:val="0"/>
                          <w:marRight w:val="0"/>
                          <w:marTop w:val="0"/>
                          <w:marBottom w:val="0"/>
                          <w:divBdr>
                            <w:top w:val="none" w:sz="0" w:space="0" w:color="auto"/>
                            <w:left w:val="none" w:sz="0" w:space="0" w:color="auto"/>
                            <w:bottom w:val="none" w:sz="0" w:space="0" w:color="auto"/>
                            <w:right w:val="none" w:sz="0" w:space="0" w:color="auto"/>
                          </w:divBdr>
                        </w:div>
                        <w:div w:id="7493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56">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14">
                      <w:marLeft w:val="0"/>
                      <w:marRight w:val="0"/>
                      <w:marTop w:val="0"/>
                      <w:marBottom w:val="0"/>
                      <w:divBdr>
                        <w:top w:val="none" w:sz="0" w:space="0" w:color="auto"/>
                        <w:left w:val="none" w:sz="0" w:space="0" w:color="auto"/>
                        <w:bottom w:val="none" w:sz="0" w:space="0" w:color="auto"/>
                        <w:right w:val="none" w:sz="0" w:space="0" w:color="auto"/>
                      </w:divBdr>
                      <w:divsChild>
                        <w:div w:id="749351496">
                          <w:marLeft w:val="0"/>
                          <w:marRight w:val="0"/>
                          <w:marTop w:val="0"/>
                          <w:marBottom w:val="0"/>
                          <w:divBdr>
                            <w:top w:val="none" w:sz="0" w:space="0" w:color="auto"/>
                            <w:left w:val="none" w:sz="0" w:space="0" w:color="auto"/>
                            <w:bottom w:val="none" w:sz="0" w:space="0" w:color="auto"/>
                            <w:right w:val="none" w:sz="0" w:space="0" w:color="auto"/>
                          </w:divBdr>
                        </w:div>
                        <w:div w:id="749351587">
                          <w:marLeft w:val="0"/>
                          <w:marRight w:val="0"/>
                          <w:marTop w:val="0"/>
                          <w:marBottom w:val="0"/>
                          <w:divBdr>
                            <w:top w:val="none" w:sz="0" w:space="0" w:color="auto"/>
                            <w:left w:val="none" w:sz="0" w:space="0" w:color="auto"/>
                            <w:bottom w:val="none" w:sz="0" w:space="0" w:color="auto"/>
                            <w:right w:val="none" w:sz="0" w:space="0" w:color="auto"/>
                          </w:divBdr>
                        </w:div>
                        <w:div w:id="7493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65">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85">
                      <w:marLeft w:val="0"/>
                      <w:marRight w:val="0"/>
                      <w:marTop w:val="0"/>
                      <w:marBottom w:val="0"/>
                      <w:divBdr>
                        <w:top w:val="none" w:sz="0" w:space="0" w:color="auto"/>
                        <w:left w:val="none" w:sz="0" w:space="0" w:color="auto"/>
                        <w:bottom w:val="none" w:sz="0" w:space="0" w:color="auto"/>
                        <w:right w:val="none" w:sz="0" w:space="0" w:color="auto"/>
                      </w:divBdr>
                      <w:divsChild>
                        <w:div w:id="749351469">
                          <w:marLeft w:val="0"/>
                          <w:marRight w:val="0"/>
                          <w:marTop w:val="0"/>
                          <w:marBottom w:val="0"/>
                          <w:divBdr>
                            <w:top w:val="none" w:sz="0" w:space="0" w:color="auto"/>
                            <w:left w:val="none" w:sz="0" w:space="0" w:color="auto"/>
                            <w:bottom w:val="none" w:sz="0" w:space="0" w:color="auto"/>
                            <w:right w:val="none" w:sz="0" w:space="0" w:color="auto"/>
                          </w:divBdr>
                        </w:div>
                        <w:div w:id="749351508">
                          <w:marLeft w:val="0"/>
                          <w:marRight w:val="0"/>
                          <w:marTop w:val="0"/>
                          <w:marBottom w:val="0"/>
                          <w:divBdr>
                            <w:top w:val="none" w:sz="0" w:space="0" w:color="auto"/>
                            <w:left w:val="none" w:sz="0" w:space="0" w:color="auto"/>
                            <w:bottom w:val="none" w:sz="0" w:space="0" w:color="auto"/>
                            <w:right w:val="none" w:sz="0" w:space="0" w:color="auto"/>
                          </w:divBdr>
                        </w:div>
                        <w:div w:id="749351539">
                          <w:marLeft w:val="0"/>
                          <w:marRight w:val="0"/>
                          <w:marTop w:val="0"/>
                          <w:marBottom w:val="0"/>
                          <w:divBdr>
                            <w:top w:val="none" w:sz="0" w:space="0" w:color="auto"/>
                            <w:left w:val="none" w:sz="0" w:space="0" w:color="auto"/>
                            <w:bottom w:val="none" w:sz="0" w:space="0" w:color="auto"/>
                            <w:right w:val="none" w:sz="0" w:space="0" w:color="auto"/>
                          </w:divBdr>
                        </w:div>
                        <w:div w:id="7493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66">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91">
                      <w:marLeft w:val="0"/>
                      <w:marRight w:val="0"/>
                      <w:marTop w:val="0"/>
                      <w:marBottom w:val="0"/>
                      <w:divBdr>
                        <w:top w:val="none" w:sz="0" w:space="0" w:color="auto"/>
                        <w:left w:val="none" w:sz="0" w:space="0" w:color="auto"/>
                        <w:bottom w:val="none" w:sz="0" w:space="0" w:color="auto"/>
                        <w:right w:val="none" w:sz="0" w:space="0" w:color="auto"/>
                      </w:divBdr>
                      <w:divsChild>
                        <w:div w:id="749351424">
                          <w:marLeft w:val="0"/>
                          <w:marRight w:val="0"/>
                          <w:marTop w:val="0"/>
                          <w:marBottom w:val="0"/>
                          <w:divBdr>
                            <w:top w:val="none" w:sz="0" w:space="0" w:color="auto"/>
                            <w:left w:val="none" w:sz="0" w:space="0" w:color="auto"/>
                            <w:bottom w:val="none" w:sz="0" w:space="0" w:color="auto"/>
                            <w:right w:val="none" w:sz="0" w:space="0" w:color="auto"/>
                          </w:divBdr>
                        </w:div>
                        <w:div w:id="749351461">
                          <w:marLeft w:val="0"/>
                          <w:marRight w:val="0"/>
                          <w:marTop w:val="0"/>
                          <w:marBottom w:val="0"/>
                          <w:divBdr>
                            <w:top w:val="none" w:sz="0" w:space="0" w:color="auto"/>
                            <w:left w:val="none" w:sz="0" w:space="0" w:color="auto"/>
                            <w:bottom w:val="none" w:sz="0" w:space="0" w:color="auto"/>
                            <w:right w:val="none" w:sz="0" w:space="0" w:color="auto"/>
                          </w:divBdr>
                        </w:div>
                        <w:div w:id="7493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67">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68">
                      <w:marLeft w:val="0"/>
                      <w:marRight w:val="0"/>
                      <w:marTop w:val="0"/>
                      <w:marBottom w:val="0"/>
                      <w:divBdr>
                        <w:top w:val="none" w:sz="0" w:space="0" w:color="auto"/>
                        <w:left w:val="none" w:sz="0" w:space="0" w:color="auto"/>
                        <w:bottom w:val="none" w:sz="0" w:space="0" w:color="auto"/>
                        <w:right w:val="none" w:sz="0" w:space="0" w:color="auto"/>
                      </w:divBdr>
                      <w:divsChild>
                        <w:div w:id="749351530">
                          <w:marLeft w:val="0"/>
                          <w:marRight w:val="0"/>
                          <w:marTop w:val="0"/>
                          <w:marBottom w:val="0"/>
                          <w:divBdr>
                            <w:top w:val="none" w:sz="0" w:space="0" w:color="auto"/>
                            <w:left w:val="none" w:sz="0" w:space="0" w:color="auto"/>
                            <w:bottom w:val="none" w:sz="0" w:space="0" w:color="auto"/>
                            <w:right w:val="none" w:sz="0" w:space="0" w:color="auto"/>
                          </w:divBdr>
                        </w:div>
                        <w:div w:id="749351586">
                          <w:marLeft w:val="0"/>
                          <w:marRight w:val="0"/>
                          <w:marTop w:val="0"/>
                          <w:marBottom w:val="0"/>
                          <w:divBdr>
                            <w:top w:val="none" w:sz="0" w:space="0" w:color="auto"/>
                            <w:left w:val="none" w:sz="0" w:space="0" w:color="auto"/>
                            <w:bottom w:val="none" w:sz="0" w:space="0" w:color="auto"/>
                            <w:right w:val="none" w:sz="0" w:space="0" w:color="auto"/>
                          </w:divBdr>
                        </w:div>
                        <w:div w:id="749351605">
                          <w:marLeft w:val="0"/>
                          <w:marRight w:val="0"/>
                          <w:marTop w:val="0"/>
                          <w:marBottom w:val="0"/>
                          <w:divBdr>
                            <w:top w:val="none" w:sz="0" w:space="0" w:color="auto"/>
                            <w:left w:val="none" w:sz="0" w:space="0" w:color="auto"/>
                            <w:bottom w:val="none" w:sz="0" w:space="0" w:color="auto"/>
                            <w:right w:val="none" w:sz="0" w:space="0" w:color="auto"/>
                          </w:divBdr>
                        </w:div>
                        <w:div w:id="749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74">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636">
                      <w:marLeft w:val="0"/>
                      <w:marRight w:val="0"/>
                      <w:marTop w:val="0"/>
                      <w:marBottom w:val="0"/>
                      <w:divBdr>
                        <w:top w:val="none" w:sz="0" w:space="0" w:color="auto"/>
                        <w:left w:val="none" w:sz="0" w:space="0" w:color="auto"/>
                        <w:bottom w:val="none" w:sz="0" w:space="0" w:color="auto"/>
                        <w:right w:val="none" w:sz="0" w:space="0" w:color="auto"/>
                      </w:divBdr>
                      <w:divsChild>
                        <w:div w:id="749351428">
                          <w:marLeft w:val="0"/>
                          <w:marRight w:val="0"/>
                          <w:marTop w:val="0"/>
                          <w:marBottom w:val="0"/>
                          <w:divBdr>
                            <w:top w:val="none" w:sz="0" w:space="0" w:color="auto"/>
                            <w:left w:val="none" w:sz="0" w:space="0" w:color="auto"/>
                            <w:bottom w:val="none" w:sz="0" w:space="0" w:color="auto"/>
                            <w:right w:val="none" w:sz="0" w:space="0" w:color="auto"/>
                          </w:divBdr>
                        </w:div>
                        <w:div w:id="749351581">
                          <w:marLeft w:val="0"/>
                          <w:marRight w:val="0"/>
                          <w:marTop w:val="0"/>
                          <w:marBottom w:val="0"/>
                          <w:divBdr>
                            <w:top w:val="none" w:sz="0" w:space="0" w:color="auto"/>
                            <w:left w:val="none" w:sz="0" w:space="0" w:color="auto"/>
                            <w:bottom w:val="none" w:sz="0" w:space="0" w:color="auto"/>
                            <w:right w:val="none" w:sz="0" w:space="0" w:color="auto"/>
                          </w:divBdr>
                        </w:div>
                        <w:div w:id="749351621">
                          <w:marLeft w:val="0"/>
                          <w:marRight w:val="0"/>
                          <w:marTop w:val="0"/>
                          <w:marBottom w:val="0"/>
                          <w:divBdr>
                            <w:top w:val="none" w:sz="0" w:space="0" w:color="auto"/>
                            <w:left w:val="none" w:sz="0" w:space="0" w:color="auto"/>
                            <w:bottom w:val="none" w:sz="0" w:space="0" w:color="auto"/>
                            <w:right w:val="none" w:sz="0" w:space="0" w:color="auto"/>
                          </w:divBdr>
                        </w:div>
                        <w:div w:id="7493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92">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97">
                      <w:marLeft w:val="0"/>
                      <w:marRight w:val="0"/>
                      <w:marTop w:val="0"/>
                      <w:marBottom w:val="0"/>
                      <w:divBdr>
                        <w:top w:val="none" w:sz="0" w:space="0" w:color="auto"/>
                        <w:left w:val="none" w:sz="0" w:space="0" w:color="auto"/>
                        <w:bottom w:val="none" w:sz="0" w:space="0" w:color="auto"/>
                        <w:right w:val="none" w:sz="0" w:space="0" w:color="auto"/>
                      </w:divBdr>
                      <w:divsChild>
                        <w:div w:id="749351480">
                          <w:marLeft w:val="0"/>
                          <w:marRight w:val="0"/>
                          <w:marTop w:val="0"/>
                          <w:marBottom w:val="0"/>
                          <w:divBdr>
                            <w:top w:val="none" w:sz="0" w:space="0" w:color="auto"/>
                            <w:left w:val="none" w:sz="0" w:space="0" w:color="auto"/>
                            <w:bottom w:val="none" w:sz="0" w:space="0" w:color="auto"/>
                            <w:right w:val="none" w:sz="0" w:space="0" w:color="auto"/>
                          </w:divBdr>
                        </w:div>
                        <w:div w:id="749351522">
                          <w:marLeft w:val="0"/>
                          <w:marRight w:val="0"/>
                          <w:marTop w:val="0"/>
                          <w:marBottom w:val="0"/>
                          <w:divBdr>
                            <w:top w:val="none" w:sz="0" w:space="0" w:color="auto"/>
                            <w:left w:val="none" w:sz="0" w:space="0" w:color="auto"/>
                            <w:bottom w:val="none" w:sz="0" w:space="0" w:color="auto"/>
                            <w:right w:val="none" w:sz="0" w:space="0" w:color="auto"/>
                          </w:divBdr>
                        </w:div>
                        <w:div w:id="7493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95">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01">
                      <w:marLeft w:val="0"/>
                      <w:marRight w:val="0"/>
                      <w:marTop w:val="0"/>
                      <w:marBottom w:val="0"/>
                      <w:divBdr>
                        <w:top w:val="none" w:sz="0" w:space="0" w:color="auto"/>
                        <w:left w:val="none" w:sz="0" w:space="0" w:color="auto"/>
                        <w:bottom w:val="none" w:sz="0" w:space="0" w:color="auto"/>
                        <w:right w:val="none" w:sz="0" w:space="0" w:color="auto"/>
                      </w:divBdr>
                      <w:divsChild>
                        <w:div w:id="749351435">
                          <w:marLeft w:val="0"/>
                          <w:marRight w:val="0"/>
                          <w:marTop w:val="0"/>
                          <w:marBottom w:val="0"/>
                          <w:divBdr>
                            <w:top w:val="none" w:sz="0" w:space="0" w:color="auto"/>
                            <w:left w:val="none" w:sz="0" w:space="0" w:color="auto"/>
                            <w:bottom w:val="none" w:sz="0" w:space="0" w:color="auto"/>
                            <w:right w:val="none" w:sz="0" w:space="0" w:color="auto"/>
                          </w:divBdr>
                        </w:div>
                        <w:div w:id="749351453">
                          <w:marLeft w:val="0"/>
                          <w:marRight w:val="0"/>
                          <w:marTop w:val="0"/>
                          <w:marBottom w:val="0"/>
                          <w:divBdr>
                            <w:top w:val="none" w:sz="0" w:space="0" w:color="auto"/>
                            <w:left w:val="none" w:sz="0" w:space="0" w:color="auto"/>
                            <w:bottom w:val="none" w:sz="0" w:space="0" w:color="auto"/>
                            <w:right w:val="none" w:sz="0" w:space="0" w:color="auto"/>
                          </w:divBdr>
                        </w:div>
                        <w:div w:id="749351470">
                          <w:marLeft w:val="0"/>
                          <w:marRight w:val="0"/>
                          <w:marTop w:val="0"/>
                          <w:marBottom w:val="0"/>
                          <w:divBdr>
                            <w:top w:val="none" w:sz="0" w:space="0" w:color="auto"/>
                            <w:left w:val="none" w:sz="0" w:space="0" w:color="auto"/>
                            <w:bottom w:val="none" w:sz="0" w:space="0" w:color="auto"/>
                            <w:right w:val="none" w:sz="0" w:space="0" w:color="auto"/>
                          </w:divBdr>
                        </w:div>
                        <w:div w:id="7493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596">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78">
                      <w:marLeft w:val="0"/>
                      <w:marRight w:val="0"/>
                      <w:marTop w:val="0"/>
                      <w:marBottom w:val="0"/>
                      <w:divBdr>
                        <w:top w:val="none" w:sz="0" w:space="0" w:color="auto"/>
                        <w:left w:val="none" w:sz="0" w:space="0" w:color="auto"/>
                        <w:bottom w:val="none" w:sz="0" w:space="0" w:color="auto"/>
                        <w:right w:val="none" w:sz="0" w:space="0" w:color="auto"/>
                      </w:divBdr>
                      <w:divsChild>
                        <w:div w:id="749351525">
                          <w:marLeft w:val="0"/>
                          <w:marRight w:val="0"/>
                          <w:marTop w:val="0"/>
                          <w:marBottom w:val="0"/>
                          <w:divBdr>
                            <w:top w:val="none" w:sz="0" w:space="0" w:color="auto"/>
                            <w:left w:val="none" w:sz="0" w:space="0" w:color="auto"/>
                            <w:bottom w:val="none" w:sz="0" w:space="0" w:color="auto"/>
                            <w:right w:val="none" w:sz="0" w:space="0" w:color="auto"/>
                          </w:divBdr>
                        </w:div>
                        <w:div w:id="749351555">
                          <w:marLeft w:val="0"/>
                          <w:marRight w:val="0"/>
                          <w:marTop w:val="0"/>
                          <w:marBottom w:val="0"/>
                          <w:divBdr>
                            <w:top w:val="none" w:sz="0" w:space="0" w:color="auto"/>
                            <w:left w:val="none" w:sz="0" w:space="0" w:color="auto"/>
                            <w:bottom w:val="none" w:sz="0" w:space="0" w:color="auto"/>
                            <w:right w:val="none" w:sz="0" w:space="0" w:color="auto"/>
                          </w:divBdr>
                        </w:div>
                        <w:div w:id="7493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609">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86">
                      <w:marLeft w:val="0"/>
                      <w:marRight w:val="0"/>
                      <w:marTop w:val="0"/>
                      <w:marBottom w:val="0"/>
                      <w:divBdr>
                        <w:top w:val="none" w:sz="0" w:space="0" w:color="auto"/>
                        <w:left w:val="none" w:sz="0" w:space="0" w:color="auto"/>
                        <w:bottom w:val="none" w:sz="0" w:space="0" w:color="auto"/>
                        <w:right w:val="none" w:sz="0" w:space="0" w:color="auto"/>
                      </w:divBdr>
                      <w:divsChild>
                        <w:div w:id="749351491">
                          <w:marLeft w:val="0"/>
                          <w:marRight w:val="0"/>
                          <w:marTop w:val="0"/>
                          <w:marBottom w:val="0"/>
                          <w:divBdr>
                            <w:top w:val="none" w:sz="0" w:space="0" w:color="auto"/>
                            <w:left w:val="none" w:sz="0" w:space="0" w:color="auto"/>
                            <w:bottom w:val="none" w:sz="0" w:space="0" w:color="auto"/>
                            <w:right w:val="none" w:sz="0" w:space="0" w:color="auto"/>
                          </w:divBdr>
                        </w:div>
                        <w:div w:id="749351518">
                          <w:marLeft w:val="0"/>
                          <w:marRight w:val="0"/>
                          <w:marTop w:val="0"/>
                          <w:marBottom w:val="0"/>
                          <w:divBdr>
                            <w:top w:val="none" w:sz="0" w:space="0" w:color="auto"/>
                            <w:left w:val="none" w:sz="0" w:space="0" w:color="auto"/>
                            <w:bottom w:val="none" w:sz="0" w:space="0" w:color="auto"/>
                            <w:right w:val="none" w:sz="0" w:space="0" w:color="auto"/>
                          </w:divBdr>
                        </w:div>
                        <w:div w:id="749351542">
                          <w:marLeft w:val="0"/>
                          <w:marRight w:val="0"/>
                          <w:marTop w:val="0"/>
                          <w:marBottom w:val="0"/>
                          <w:divBdr>
                            <w:top w:val="none" w:sz="0" w:space="0" w:color="auto"/>
                            <w:left w:val="none" w:sz="0" w:space="0" w:color="auto"/>
                            <w:bottom w:val="none" w:sz="0" w:space="0" w:color="auto"/>
                            <w:right w:val="none" w:sz="0" w:space="0" w:color="auto"/>
                          </w:divBdr>
                        </w:div>
                        <w:div w:id="7493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631">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541">
                      <w:marLeft w:val="0"/>
                      <w:marRight w:val="0"/>
                      <w:marTop w:val="0"/>
                      <w:marBottom w:val="0"/>
                      <w:divBdr>
                        <w:top w:val="none" w:sz="0" w:space="0" w:color="auto"/>
                        <w:left w:val="none" w:sz="0" w:space="0" w:color="auto"/>
                        <w:bottom w:val="none" w:sz="0" w:space="0" w:color="auto"/>
                        <w:right w:val="none" w:sz="0" w:space="0" w:color="auto"/>
                      </w:divBdr>
                      <w:divsChild>
                        <w:div w:id="749351543">
                          <w:marLeft w:val="0"/>
                          <w:marRight w:val="0"/>
                          <w:marTop w:val="0"/>
                          <w:marBottom w:val="0"/>
                          <w:divBdr>
                            <w:top w:val="none" w:sz="0" w:space="0" w:color="auto"/>
                            <w:left w:val="none" w:sz="0" w:space="0" w:color="auto"/>
                            <w:bottom w:val="none" w:sz="0" w:space="0" w:color="auto"/>
                            <w:right w:val="none" w:sz="0" w:space="0" w:color="auto"/>
                          </w:divBdr>
                        </w:div>
                        <w:div w:id="749351546">
                          <w:marLeft w:val="0"/>
                          <w:marRight w:val="0"/>
                          <w:marTop w:val="0"/>
                          <w:marBottom w:val="0"/>
                          <w:divBdr>
                            <w:top w:val="none" w:sz="0" w:space="0" w:color="auto"/>
                            <w:left w:val="none" w:sz="0" w:space="0" w:color="auto"/>
                            <w:bottom w:val="none" w:sz="0" w:space="0" w:color="auto"/>
                            <w:right w:val="none" w:sz="0" w:space="0" w:color="auto"/>
                          </w:divBdr>
                        </w:div>
                        <w:div w:id="749351549">
                          <w:marLeft w:val="0"/>
                          <w:marRight w:val="0"/>
                          <w:marTop w:val="0"/>
                          <w:marBottom w:val="0"/>
                          <w:divBdr>
                            <w:top w:val="none" w:sz="0" w:space="0" w:color="auto"/>
                            <w:left w:val="none" w:sz="0" w:space="0" w:color="auto"/>
                            <w:bottom w:val="none" w:sz="0" w:space="0" w:color="auto"/>
                            <w:right w:val="none" w:sz="0" w:space="0" w:color="auto"/>
                          </w:divBdr>
                        </w:div>
                        <w:div w:id="749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635">
                  <w:marLeft w:val="0"/>
                  <w:marRight w:val="0"/>
                  <w:marTop w:val="90"/>
                  <w:marBottom w:val="90"/>
                  <w:divBdr>
                    <w:top w:val="single" w:sz="8" w:space="1" w:color="FFFFFF"/>
                    <w:left w:val="single" w:sz="8" w:space="4" w:color="FFFFFF"/>
                    <w:bottom w:val="single" w:sz="8" w:space="1" w:color="FFFFFF"/>
                    <w:right w:val="single" w:sz="8" w:space="1" w:color="FFFFFF"/>
                  </w:divBdr>
                  <w:divsChild>
                    <w:div w:id="749351449">
                      <w:marLeft w:val="0"/>
                      <w:marRight w:val="0"/>
                      <w:marTop w:val="0"/>
                      <w:marBottom w:val="0"/>
                      <w:divBdr>
                        <w:top w:val="none" w:sz="0" w:space="0" w:color="auto"/>
                        <w:left w:val="none" w:sz="0" w:space="0" w:color="auto"/>
                        <w:bottom w:val="none" w:sz="0" w:space="0" w:color="auto"/>
                        <w:right w:val="none" w:sz="0" w:space="0" w:color="auto"/>
                      </w:divBdr>
                      <w:divsChild>
                        <w:div w:id="749351423">
                          <w:marLeft w:val="0"/>
                          <w:marRight w:val="0"/>
                          <w:marTop w:val="0"/>
                          <w:marBottom w:val="0"/>
                          <w:divBdr>
                            <w:top w:val="none" w:sz="0" w:space="0" w:color="auto"/>
                            <w:left w:val="none" w:sz="0" w:space="0" w:color="auto"/>
                            <w:bottom w:val="none" w:sz="0" w:space="0" w:color="auto"/>
                            <w:right w:val="none" w:sz="0" w:space="0" w:color="auto"/>
                          </w:divBdr>
                        </w:div>
                        <w:div w:id="749351481">
                          <w:marLeft w:val="0"/>
                          <w:marRight w:val="0"/>
                          <w:marTop w:val="0"/>
                          <w:marBottom w:val="0"/>
                          <w:divBdr>
                            <w:top w:val="none" w:sz="0" w:space="0" w:color="auto"/>
                            <w:left w:val="none" w:sz="0" w:space="0" w:color="auto"/>
                            <w:bottom w:val="none" w:sz="0" w:space="0" w:color="auto"/>
                            <w:right w:val="none" w:sz="0" w:space="0" w:color="auto"/>
                          </w:divBdr>
                        </w:div>
                        <w:div w:id="74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18408</Words>
  <Characters>104929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ЧОУ УЦ "ПРОМСТРОЙ"</vt:lpstr>
    </vt:vector>
  </TitlesOfParts>
  <Company>Grizli777</Company>
  <LinksUpToDate>false</LinksUpToDate>
  <CharactersWithSpaces>123091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ЧОУ УЦ "ПРОМСТРОЙ"</dc:title>
  <dc:creator>tihomirov</dc:creator>
  <cp:lastModifiedBy>Учебный Центр Промстрой</cp:lastModifiedBy>
  <cp:revision>2</cp:revision>
  <cp:lastPrinted>2016-12-02T09:13:00Z</cp:lastPrinted>
  <dcterms:created xsi:type="dcterms:W3CDTF">2017-11-15T09:36:00Z</dcterms:created>
  <dcterms:modified xsi:type="dcterms:W3CDTF">2017-11-15T09:36:00Z</dcterms:modified>
</cp:coreProperties>
</file>